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132" w:rsidRDefault="00D52D6C">
      <w:r>
        <w:t xml:space="preserve">CONSTITUCIONES – </w:t>
      </w:r>
      <w:r w:rsidR="00637D1C">
        <w:t>CONSTITUCIÓN</w:t>
      </w:r>
      <w:r>
        <w:t xml:space="preserve"> </w:t>
      </w:r>
    </w:p>
    <w:p w:rsidR="00D52D6C" w:rsidRDefault="00D52D6C">
      <w:r>
        <w:t xml:space="preserve">DESARROLLO DE </w:t>
      </w:r>
      <w:r w:rsidR="00637D1C">
        <w:t>CONSTITUCIONES</w:t>
      </w:r>
      <w:r>
        <w:t xml:space="preserve"> SALVATORIANAS</w:t>
      </w:r>
      <w:r w:rsidR="00FD7EF7">
        <w:t>, origen, porqué, sentido…</w:t>
      </w:r>
    </w:p>
    <w:p w:rsidR="00D52D6C" w:rsidRDefault="00D52D6C"/>
    <w:p w:rsidR="00D52D6C" w:rsidRDefault="001319D3">
      <w:r>
        <w:t>ESQUEMA:</w:t>
      </w:r>
    </w:p>
    <w:p w:rsidR="00D52D6C" w:rsidRDefault="00D52D6C">
      <w:r>
        <w:t>1. Qué es una constitución</w:t>
      </w:r>
    </w:p>
    <w:p w:rsidR="00D52D6C" w:rsidRDefault="00D52D6C">
      <w:r>
        <w:t>2.- qué contiene</w:t>
      </w:r>
    </w:p>
    <w:p w:rsidR="00D52D6C" w:rsidRDefault="00D52D6C">
      <w:r>
        <w:t>3.- quien la elabora, escribe, aprueba</w:t>
      </w:r>
    </w:p>
    <w:p w:rsidR="00D52D6C" w:rsidRDefault="00D52D6C">
      <w:r>
        <w:t>4. resuelve toda la convivencia del grupo o nación?</w:t>
      </w:r>
    </w:p>
    <w:p w:rsidR="00D52D6C" w:rsidRDefault="00D52D6C">
      <w:r>
        <w:t xml:space="preserve">5.- </w:t>
      </w:r>
      <w:r w:rsidR="00637D1C">
        <w:t>¿</w:t>
      </w:r>
      <w:r>
        <w:t xml:space="preserve">Qué más se necesita para la </w:t>
      </w:r>
      <w:r w:rsidR="00637D1C">
        <w:t>convivencia</w:t>
      </w:r>
      <w:r>
        <w:t>?</w:t>
      </w:r>
    </w:p>
    <w:p w:rsidR="00D52D6C" w:rsidRDefault="00D52D6C">
      <w:r>
        <w:t xml:space="preserve">6.- Son eternas las constituciones? </w:t>
      </w:r>
      <w:r w:rsidR="00637D1C">
        <w:t>¿Quién puede modificarlas?</w:t>
      </w:r>
    </w:p>
    <w:p w:rsidR="00D52D6C" w:rsidRDefault="00D52D6C">
      <w:r>
        <w:t xml:space="preserve">7.- En qué se diferencia una Constitución religiosa? </w:t>
      </w:r>
      <w:r w:rsidR="00637D1C">
        <w:t>¿Qué tiene que ver con la democracia?</w:t>
      </w:r>
    </w:p>
    <w:p w:rsidR="00D52D6C" w:rsidRDefault="00D52D6C">
      <w:r>
        <w:t xml:space="preserve">8.- </w:t>
      </w:r>
      <w:r w:rsidR="00637D1C">
        <w:t>¿</w:t>
      </w:r>
      <w:r>
        <w:t>Qué otros medios</w:t>
      </w:r>
      <w:r w:rsidR="00637D1C">
        <w:t>,</w:t>
      </w:r>
      <w:r>
        <w:t xml:space="preserve"> necesita la comunidad para convivir? [DG, </w:t>
      </w:r>
      <w:proofErr w:type="spellStart"/>
      <w:r>
        <w:t>EP</w:t>
      </w:r>
      <w:proofErr w:type="spellEnd"/>
      <w:r>
        <w:t xml:space="preserve">. E-locales; ratio </w:t>
      </w:r>
      <w:proofErr w:type="spellStart"/>
      <w:r>
        <w:t>institutionis</w:t>
      </w:r>
      <w:proofErr w:type="spellEnd"/>
      <w:r>
        <w:t>; …]</w:t>
      </w:r>
    </w:p>
    <w:p w:rsidR="00D52D6C" w:rsidRDefault="00D52D6C">
      <w:r>
        <w:t>9. Qué regulan las constituciones religiosas?</w:t>
      </w:r>
    </w:p>
    <w:p w:rsidR="00D52D6C" w:rsidRDefault="00D52D6C">
      <w:r>
        <w:t>10. Son meramente normas de convivencia o hay algo más?</w:t>
      </w:r>
    </w:p>
    <w:p w:rsidR="00D52D6C" w:rsidRDefault="00D52D6C">
      <w:r>
        <w:t>* Medio para alcanzar la santidad.</w:t>
      </w:r>
    </w:p>
    <w:p w:rsidR="00D52D6C" w:rsidRDefault="00D52D6C">
      <w:r>
        <w:t>* Medio para conseguir un objetivo apostólico, inspirado a un fundador.</w:t>
      </w:r>
    </w:p>
    <w:p w:rsidR="00D52D6C" w:rsidRDefault="00D52D6C">
      <w:r>
        <w:t>* Por qué desaparecen comunidades religiosas? (</w:t>
      </w:r>
      <w:r w:rsidR="00637D1C">
        <w:t>estadísticas,</w:t>
      </w:r>
      <w:r>
        <w:t xml:space="preserve"> y motivos)</w:t>
      </w:r>
    </w:p>
    <w:p w:rsidR="00D52D6C" w:rsidRDefault="00D52D6C">
      <w:r>
        <w:t>11. Puede uno individualmente eliminar aspectos de las constituciones? (excepciones en las reglas, apelaciones…)</w:t>
      </w:r>
    </w:p>
    <w:p w:rsidR="00D52D6C" w:rsidRDefault="00D52D6C">
      <w:r>
        <w:t>12. Cómo empezó Jordán a escribir constituciones?</w:t>
      </w:r>
    </w:p>
    <w:p w:rsidR="00D52D6C" w:rsidRDefault="00D52D6C">
      <w:r>
        <w:t xml:space="preserve">13.- Son hoy las mismas que escribió él? </w:t>
      </w:r>
      <w:proofErr w:type="gramStart"/>
      <w:r>
        <w:t>Tenemos derecho – obligación de cambiarlas?</w:t>
      </w:r>
      <w:proofErr w:type="gramEnd"/>
    </w:p>
    <w:p w:rsidR="00D52D6C" w:rsidRDefault="00D52D6C">
      <w:r>
        <w:t xml:space="preserve">14.- </w:t>
      </w:r>
    </w:p>
    <w:p w:rsidR="00D52D6C" w:rsidRDefault="00D52D6C"/>
    <w:p w:rsidR="00D52D6C" w:rsidRDefault="00D52D6C"/>
    <w:p w:rsidR="001319D3" w:rsidRDefault="001319D3">
      <w:r>
        <w:br w:type="page"/>
      </w:r>
    </w:p>
    <w:p w:rsidR="001319D3" w:rsidRPr="00661444" w:rsidRDefault="001319D3" w:rsidP="001319D3">
      <w:pPr>
        <w:rPr>
          <w:b/>
        </w:rPr>
      </w:pPr>
      <w:r w:rsidRPr="00661444">
        <w:rPr>
          <w:b/>
        </w:rPr>
        <w:lastRenderedPageBreak/>
        <w:t>1. Qué es una constitución</w:t>
      </w:r>
    </w:p>
    <w:p w:rsidR="001319D3" w:rsidRDefault="001319D3" w:rsidP="001319D3"/>
    <w:p w:rsidR="001319D3" w:rsidRPr="003A5922" w:rsidRDefault="001319D3" w:rsidP="00637D1C">
      <w:pPr>
        <w:spacing w:after="0" w:line="240" w:lineRule="auto"/>
        <w:jc w:val="both"/>
        <w:rPr>
          <w:rFonts w:ascii="Arial" w:eastAsia="Batang" w:hAnsi="Arial" w:cs="Arial"/>
          <w:sz w:val="24"/>
          <w:szCs w:val="24"/>
        </w:rPr>
      </w:pPr>
      <w:r w:rsidRPr="003A5922">
        <w:rPr>
          <w:rFonts w:ascii="Arial" w:eastAsia="Batang" w:hAnsi="Arial" w:cs="Arial"/>
          <w:sz w:val="24"/>
          <w:szCs w:val="24"/>
        </w:rPr>
        <w:t>Estatutos, Reglas</w:t>
      </w:r>
      <w:r>
        <w:rPr>
          <w:rFonts w:ascii="Arial" w:eastAsia="Batang" w:hAnsi="Arial" w:cs="Arial"/>
          <w:sz w:val="24"/>
          <w:szCs w:val="24"/>
        </w:rPr>
        <w:t xml:space="preserve"> </w:t>
      </w:r>
      <w:r w:rsidRPr="003A5922">
        <w:rPr>
          <w:rFonts w:ascii="Arial" w:eastAsia="Batang" w:hAnsi="Arial" w:cs="Arial"/>
          <w:sz w:val="24"/>
          <w:szCs w:val="24"/>
        </w:rPr>
        <w:t>y Constituciones, vienen a ser las normas para la</w:t>
      </w:r>
      <w:r>
        <w:rPr>
          <w:rFonts w:ascii="Arial" w:eastAsia="Batang" w:hAnsi="Arial" w:cs="Arial"/>
          <w:sz w:val="24"/>
          <w:szCs w:val="24"/>
        </w:rPr>
        <w:t xml:space="preserve"> comunidad de</w:t>
      </w:r>
      <w:r w:rsidR="00637D1C">
        <w:rPr>
          <w:rFonts w:ascii="Arial" w:eastAsia="Batang" w:hAnsi="Arial" w:cs="Arial"/>
          <w:sz w:val="24"/>
          <w:szCs w:val="24"/>
        </w:rPr>
        <w:t xml:space="preserve"> </w:t>
      </w:r>
      <w:r w:rsidRPr="003A5922">
        <w:rPr>
          <w:rFonts w:ascii="Arial" w:eastAsia="Batang" w:hAnsi="Arial" w:cs="Arial"/>
          <w:sz w:val="24"/>
          <w:szCs w:val="24"/>
        </w:rPr>
        <w:t>vida</w:t>
      </w:r>
      <w:r>
        <w:rPr>
          <w:rFonts w:ascii="Arial" w:eastAsia="Batang" w:hAnsi="Arial" w:cs="Arial"/>
          <w:sz w:val="24"/>
          <w:szCs w:val="24"/>
        </w:rPr>
        <w:t xml:space="preserve"> </w:t>
      </w:r>
      <w:r w:rsidRPr="003A5922">
        <w:rPr>
          <w:rFonts w:ascii="Arial" w:eastAsia="Batang" w:hAnsi="Arial" w:cs="Arial"/>
          <w:sz w:val="24"/>
          <w:szCs w:val="24"/>
        </w:rPr>
        <w:t>y</w:t>
      </w:r>
      <w:r>
        <w:rPr>
          <w:rFonts w:ascii="Arial" w:eastAsia="Batang" w:hAnsi="Arial" w:cs="Arial"/>
          <w:sz w:val="24"/>
          <w:szCs w:val="24"/>
        </w:rPr>
        <w:t xml:space="preserve"> </w:t>
      </w:r>
      <w:r w:rsidRPr="003A5922">
        <w:rPr>
          <w:rFonts w:ascii="Arial" w:eastAsia="Batang" w:hAnsi="Arial" w:cs="Arial"/>
          <w:sz w:val="24"/>
          <w:szCs w:val="24"/>
        </w:rPr>
        <w:t>obra, en la práctica regulada en base al evang</w:t>
      </w:r>
      <w:r>
        <w:rPr>
          <w:rFonts w:ascii="Arial" w:eastAsia="Batang" w:hAnsi="Arial" w:cs="Arial"/>
          <w:sz w:val="24"/>
          <w:szCs w:val="24"/>
        </w:rPr>
        <w:t>e</w:t>
      </w:r>
      <w:r w:rsidRPr="003A5922">
        <w:rPr>
          <w:rFonts w:ascii="Arial" w:eastAsia="Batang" w:hAnsi="Arial" w:cs="Arial"/>
          <w:sz w:val="24"/>
          <w:szCs w:val="24"/>
        </w:rPr>
        <w:t>lio de N.</w:t>
      </w:r>
      <w:r>
        <w:rPr>
          <w:rFonts w:ascii="Arial" w:eastAsia="Batang" w:hAnsi="Arial" w:cs="Arial"/>
          <w:sz w:val="24"/>
          <w:szCs w:val="24"/>
        </w:rPr>
        <w:t>S. Jesucristo y el</w:t>
      </w:r>
      <w:r w:rsidR="00637D1C">
        <w:rPr>
          <w:rFonts w:ascii="Arial" w:eastAsia="Batang" w:hAnsi="Arial" w:cs="Arial"/>
          <w:sz w:val="24"/>
          <w:szCs w:val="24"/>
        </w:rPr>
        <w:t xml:space="preserve"> </w:t>
      </w:r>
      <w:r w:rsidRPr="003A5922">
        <w:rPr>
          <w:rFonts w:ascii="Arial" w:eastAsia="Batang" w:hAnsi="Arial" w:cs="Arial"/>
          <w:sz w:val="24"/>
          <w:szCs w:val="24"/>
        </w:rPr>
        <w:t>querer</w:t>
      </w:r>
      <w:r>
        <w:rPr>
          <w:rFonts w:ascii="Arial" w:eastAsia="Batang" w:hAnsi="Arial" w:cs="Arial"/>
          <w:sz w:val="24"/>
          <w:szCs w:val="24"/>
        </w:rPr>
        <w:t xml:space="preserve"> </w:t>
      </w:r>
      <w:r w:rsidRPr="003A5922">
        <w:rPr>
          <w:rFonts w:ascii="Arial" w:eastAsia="Batang" w:hAnsi="Arial" w:cs="Arial"/>
          <w:sz w:val="24"/>
          <w:szCs w:val="24"/>
        </w:rPr>
        <w:t>inspirado</w:t>
      </w:r>
      <w:r>
        <w:rPr>
          <w:rFonts w:ascii="Arial" w:eastAsia="Batang" w:hAnsi="Arial" w:cs="Arial"/>
          <w:sz w:val="24"/>
          <w:szCs w:val="24"/>
        </w:rPr>
        <w:t xml:space="preserve"> </w:t>
      </w:r>
      <w:r w:rsidRPr="003A5922">
        <w:rPr>
          <w:rFonts w:ascii="Arial" w:eastAsia="Batang" w:hAnsi="Arial" w:cs="Arial"/>
          <w:sz w:val="24"/>
          <w:szCs w:val="24"/>
        </w:rPr>
        <w:t>del</w:t>
      </w:r>
      <w:r>
        <w:rPr>
          <w:rFonts w:ascii="Arial" w:eastAsia="Batang" w:hAnsi="Arial" w:cs="Arial"/>
          <w:sz w:val="24"/>
          <w:szCs w:val="24"/>
        </w:rPr>
        <w:t xml:space="preserve"> </w:t>
      </w:r>
      <w:r w:rsidRPr="003A5922">
        <w:rPr>
          <w:rFonts w:ascii="Arial" w:eastAsia="Batang" w:hAnsi="Arial" w:cs="Arial"/>
          <w:sz w:val="24"/>
          <w:szCs w:val="24"/>
        </w:rPr>
        <w:t>Fundador</w:t>
      </w:r>
      <w:r>
        <w:rPr>
          <w:rFonts w:ascii="Arial" w:eastAsia="Batang" w:hAnsi="Arial" w:cs="Arial"/>
          <w:sz w:val="24"/>
          <w:szCs w:val="24"/>
        </w:rPr>
        <w:t xml:space="preserve"> </w:t>
      </w:r>
      <w:r w:rsidRPr="003A5922">
        <w:rPr>
          <w:rFonts w:ascii="Arial" w:eastAsia="Batang" w:hAnsi="Arial" w:cs="Arial"/>
          <w:sz w:val="24"/>
          <w:szCs w:val="24"/>
        </w:rPr>
        <w:t>mismo,</w:t>
      </w:r>
      <w:r>
        <w:rPr>
          <w:rFonts w:ascii="Arial" w:eastAsia="Batang" w:hAnsi="Arial" w:cs="Arial"/>
          <w:sz w:val="24"/>
          <w:szCs w:val="24"/>
        </w:rPr>
        <w:t xml:space="preserve"> </w:t>
      </w:r>
      <w:r w:rsidRPr="003A5922">
        <w:rPr>
          <w:rFonts w:ascii="Arial" w:eastAsia="Batang" w:hAnsi="Arial" w:cs="Arial"/>
          <w:sz w:val="24"/>
          <w:szCs w:val="24"/>
        </w:rPr>
        <w:t>en</w:t>
      </w:r>
      <w:r>
        <w:rPr>
          <w:rFonts w:ascii="Arial" w:eastAsia="Batang" w:hAnsi="Arial" w:cs="Arial"/>
          <w:sz w:val="24"/>
          <w:szCs w:val="24"/>
        </w:rPr>
        <w:t xml:space="preserve"> </w:t>
      </w:r>
      <w:r w:rsidRPr="003A5922">
        <w:rPr>
          <w:rFonts w:ascii="Arial" w:eastAsia="Batang" w:hAnsi="Arial" w:cs="Arial"/>
          <w:sz w:val="24"/>
          <w:szCs w:val="24"/>
        </w:rPr>
        <w:t>pro</w:t>
      </w:r>
      <w:r>
        <w:rPr>
          <w:rFonts w:ascii="Arial" w:eastAsia="Batang" w:hAnsi="Arial" w:cs="Arial"/>
          <w:sz w:val="24"/>
          <w:szCs w:val="24"/>
        </w:rPr>
        <w:t xml:space="preserve"> </w:t>
      </w:r>
      <w:r w:rsidRPr="003A5922">
        <w:rPr>
          <w:rFonts w:ascii="Arial" w:eastAsia="Batang" w:hAnsi="Arial" w:cs="Arial"/>
          <w:sz w:val="24"/>
          <w:szCs w:val="24"/>
        </w:rPr>
        <w:t xml:space="preserve">de </w:t>
      </w:r>
      <w:r>
        <w:rPr>
          <w:rFonts w:ascii="Arial" w:eastAsia="Batang" w:hAnsi="Arial" w:cs="Arial"/>
          <w:sz w:val="24"/>
          <w:szCs w:val="24"/>
        </w:rPr>
        <w:t>unas realizaciones de fe,</w:t>
      </w:r>
      <w:r w:rsidR="00637D1C">
        <w:rPr>
          <w:rFonts w:ascii="Arial" w:eastAsia="Batang" w:hAnsi="Arial" w:cs="Arial"/>
          <w:sz w:val="24"/>
          <w:szCs w:val="24"/>
        </w:rPr>
        <w:t xml:space="preserve"> </w:t>
      </w:r>
      <w:r w:rsidRPr="003A5922">
        <w:rPr>
          <w:rFonts w:ascii="Arial" w:eastAsia="Batang" w:hAnsi="Arial" w:cs="Arial"/>
          <w:sz w:val="24"/>
          <w:szCs w:val="24"/>
        </w:rPr>
        <w:t>acogidas para gloria del Padre, por el</w:t>
      </w:r>
      <w:r>
        <w:rPr>
          <w:rFonts w:ascii="Arial" w:eastAsia="Batang" w:hAnsi="Arial" w:cs="Arial"/>
          <w:sz w:val="24"/>
          <w:szCs w:val="24"/>
        </w:rPr>
        <w:t xml:space="preserve"> </w:t>
      </w:r>
      <w:r w:rsidRPr="003A5922">
        <w:rPr>
          <w:rFonts w:ascii="Arial" w:eastAsia="Batang" w:hAnsi="Arial" w:cs="Arial"/>
          <w:sz w:val="24"/>
          <w:szCs w:val="24"/>
        </w:rPr>
        <w:t>Hijo en el</w:t>
      </w:r>
      <w:r>
        <w:rPr>
          <w:rFonts w:ascii="Arial" w:eastAsia="Batang" w:hAnsi="Arial" w:cs="Arial"/>
          <w:sz w:val="24"/>
          <w:szCs w:val="24"/>
        </w:rPr>
        <w:t xml:space="preserve"> </w:t>
      </w:r>
      <w:r w:rsidRPr="003A5922">
        <w:rPr>
          <w:rFonts w:ascii="Arial" w:eastAsia="Batang" w:hAnsi="Arial" w:cs="Arial"/>
          <w:sz w:val="24"/>
          <w:szCs w:val="24"/>
        </w:rPr>
        <w:t>Espíritu Santo (</w:t>
      </w:r>
      <w:proofErr w:type="spellStart"/>
      <w:r w:rsidRPr="003A5922">
        <w:rPr>
          <w:rFonts w:ascii="Arial" w:eastAsia="Batang" w:hAnsi="Arial" w:cs="Arial"/>
          <w:sz w:val="24"/>
          <w:szCs w:val="24"/>
        </w:rPr>
        <w:t>VC1</w:t>
      </w:r>
      <w:proofErr w:type="spellEnd"/>
      <w:r w:rsidRPr="003A5922">
        <w:rPr>
          <w:rFonts w:ascii="Arial" w:eastAsia="Batang" w:hAnsi="Arial" w:cs="Arial"/>
          <w:sz w:val="24"/>
          <w:szCs w:val="24"/>
        </w:rPr>
        <w:t xml:space="preserve">) y con </w:t>
      </w:r>
      <w:r>
        <w:rPr>
          <w:rFonts w:ascii="Arial" w:eastAsia="Batang" w:hAnsi="Arial" w:cs="Arial"/>
          <w:sz w:val="24"/>
          <w:szCs w:val="24"/>
        </w:rPr>
        <w:t>miras</w:t>
      </w:r>
      <w:r w:rsidR="00637D1C">
        <w:rPr>
          <w:rFonts w:ascii="Arial" w:eastAsia="Batang" w:hAnsi="Arial" w:cs="Arial"/>
          <w:sz w:val="24"/>
          <w:szCs w:val="24"/>
        </w:rPr>
        <w:t xml:space="preserve"> </w:t>
      </w:r>
      <w:r w:rsidRPr="003A5922">
        <w:rPr>
          <w:rFonts w:ascii="Arial" w:eastAsia="Batang" w:hAnsi="Arial" w:cs="Arial"/>
          <w:sz w:val="24"/>
          <w:szCs w:val="24"/>
        </w:rPr>
        <w:t>a la salvación de las almas.</w:t>
      </w:r>
    </w:p>
    <w:p w:rsidR="001319D3" w:rsidRPr="003A5922" w:rsidRDefault="001319D3" w:rsidP="001319D3">
      <w:pPr>
        <w:spacing w:after="0" w:line="240" w:lineRule="auto"/>
        <w:ind w:left="1410" w:hanging="1410"/>
        <w:jc w:val="both"/>
        <w:rPr>
          <w:rFonts w:ascii="Arial" w:eastAsia="Batang" w:hAnsi="Arial" w:cs="Arial"/>
          <w:sz w:val="24"/>
          <w:szCs w:val="24"/>
        </w:rPr>
      </w:pPr>
    </w:p>
    <w:p w:rsidR="001319D3" w:rsidRPr="003A5922" w:rsidRDefault="001319D3" w:rsidP="00637D1C">
      <w:pPr>
        <w:spacing w:after="0" w:line="240" w:lineRule="auto"/>
        <w:jc w:val="both"/>
        <w:rPr>
          <w:rFonts w:ascii="Arial" w:eastAsia="Batang" w:hAnsi="Arial" w:cs="Arial"/>
          <w:sz w:val="24"/>
          <w:szCs w:val="24"/>
        </w:rPr>
      </w:pPr>
      <w:r w:rsidRPr="003A5922">
        <w:rPr>
          <w:rFonts w:ascii="Arial" w:eastAsia="Batang" w:hAnsi="Arial" w:cs="Arial"/>
          <w:sz w:val="24"/>
          <w:szCs w:val="24"/>
        </w:rPr>
        <w:t>El</w:t>
      </w:r>
      <w:r>
        <w:rPr>
          <w:rFonts w:ascii="Arial" w:eastAsia="Batang" w:hAnsi="Arial" w:cs="Arial"/>
          <w:sz w:val="24"/>
          <w:szCs w:val="24"/>
        </w:rPr>
        <w:t xml:space="preserve"> </w:t>
      </w:r>
      <w:r w:rsidRPr="003A5922">
        <w:rPr>
          <w:rFonts w:ascii="Arial" w:eastAsia="Batang" w:hAnsi="Arial" w:cs="Arial"/>
          <w:sz w:val="24"/>
          <w:szCs w:val="24"/>
        </w:rPr>
        <w:t>Divino</w:t>
      </w:r>
      <w:r>
        <w:rPr>
          <w:rFonts w:ascii="Arial" w:eastAsia="Batang" w:hAnsi="Arial" w:cs="Arial"/>
          <w:sz w:val="24"/>
          <w:szCs w:val="24"/>
        </w:rPr>
        <w:t xml:space="preserve"> </w:t>
      </w:r>
      <w:r w:rsidRPr="003A5922">
        <w:rPr>
          <w:rFonts w:ascii="Arial" w:eastAsia="Batang" w:hAnsi="Arial" w:cs="Arial"/>
          <w:sz w:val="24"/>
          <w:szCs w:val="24"/>
        </w:rPr>
        <w:t>Salvador</w:t>
      </w:r>
      <w:r>
        <w:rPr>
          <w:rFonts w:ascii="Arial" w:eastAsia="Batang" w:hAnsi="Arial" w:cs="Arial"/>
          <w:sz w:val="24"/>
          <w:szCs w:val="24"/>
        </w:rPr>
        <w:t xml:space="preserve"> </w:t>
      </w:r>
      <w:r w:rsidRPr="003A5922">
        <w:rPr>
          <w:rFonts w:ascii="Arial" w:eastAsia="Batang" w:hAnsi="Arial" w:cs="Arial"/>
          <w:sz w:val="24"/>
          <w:szCs w:val="24"/>
        </w:rPr>
        <w:t>es</w:t>
      </w:r>
      <w:r>
        <w:rPr>
          <w:rFonts w:ascii="Arial" w:eastAsia="Batang" w:hAnsi="Arial" w:cs="Arial"/>
          <w:sz w:val="24"/>
          <w:szCs w:val="24"/>
        </w:rPr>
        <w:t xml:space="preserve"> </w:t>
      </w:r>
      <w:r w:rsidRPr="003A5922">
        <w:rPr>
          <w:rFonts w:ascii="Arial" w:eastAsia="Batang" w:hAnsi="Arial" w:cs="Arial"/>
          <w:sz w:val="24"/>
          <w:szCs w:val="24"/>
        </w:rPr>
        <w:t>la</w:t>
      </w:r>
      <w:r>
        <w:rPr>
          <w:rFonts w:ascii="Arial" w:eastAsia="Batang" w:hAnsi="Arial" w:cs="Arial"/>
          <w:sz w:val="24"/>
          <w:szCs w:val="24"/>
        </w:rPr>
        <w:t xml:space="preserve"> </w:t>
      </w:r>
      <w:r w:rsidRPr="003A5922">
        <w:rPr>
          <w:rFonts w:ascii="Arial" w:eastAsia="Batang" w:hAnsi="Arial" w:cs="Arial"/>
          <w:sz w:val="24"/>
          <w:szCs w:val="24"/>
        </w:rPr>
        <w:t>norma</w:t>
      </w:r>
      <w:r>
        <w:rPr>
          <w:rFonts w:ascii="Arial" w:eastAsia="Batang" w:hAnsi="Arial" w:cs="Arial"/>
          <w:sz w:val="24"/>
          <w:szCs w:val="24"/>
        </w:rPr>
        <w:t xml:space="preserve"> </w:t>
      </w:r>
      <w:r w:rsidRPr="003A5922">
        <w:rPr>
          <w:rFonts w:ascii="Arial" w:eastAsia="Batang" w:hAnsi="Arial" w:cs="Arial"/>
          <w:sz w:val="24"/>
          <w:szCs w:val="24"/>
        </w:rPr>
        <w:t>superior.</w:t>
      </w:r>
      <w:r>
        <w:rPr>
          <w:rFonts w:ascii="Arial" w:eastAsia="Batang" w:hAnsi="Arial" w:cs="Arial"/>
          <w:sz w:val="24"/>
          <w:szCs w:val="24"/>
        </w:rPr>
        <w:t xml:space="preserve"> </w:t>
      </w:r>
      <w:r w:rsidRPr="003A5922">
        <w:rPr>
          <w:rFonts w:ascii="Arial" w:eastAsia="Batang" w:hAnsi="Arial" w:cs="Arial"/>
          <w:sz w:val="24"/>
          <w:szCs w:val="24"/>
        </w:rPr>
        <w:t>El</w:t>
      </w:r>
      <w:r>
        <w:rPr>
          <w:rFonts w:ascii="Arial" w:eastAsia="Batang" w:hAnsi="Arial" w:cs="Arial"/>
          <w:sz w:val="24"/>
          <w:szCs w:val="24"/>
        </w:rPr>
        <w:t xml:space="preserve"> </w:t>
      </w:r>
      <w:r w:rsidRPr="003A5922">
        <w:rPr>
          <w:rFonts w:ascii="Arial" w:eastAsia="Batang" w:hAnsi="Arial" w:cs="Arial"/>
          <w:sz w:val="24"/>
          <w:szCs w:val="24"/>
        </w:rPr>
        <w:t>amor es la ley. La</w:t>
      </w:r>
      <w:r>
        <w:rPr>
          <w:rFonts w:ascii="Arial" w:eastAsia="Batang" w:hAnsi="Arial" w:cs="Arial"/>
          <w:sz w:val="24"/>
          <w:szCs w:val="24"/>
        </w:rPr>
        <w:t xml:space="preserve"> observancia</w:t>
      </w:r>
      <w:r w:rsidR="00637D1C">
        <w:rPr>
          <w:rFonts w:ascii="Arial" w:eastAsia="Batang" w:hAnsi="Arial" w:cs="Arial"/>
          <w:sz w:val="24"/>
          <w:szCs w:val="24"/>
        </w:rPr>
        <w:t xml:space="preserve"> </w:t>
      </w:r>
      <w:r w:rsidRPr="003A5922">
        <w:rPr>
          <w:rFonts w:ascii="Arial" w:eastAsia="Batang" w:hAnsi="Arial" w:cs="Arial"/>
          <w:sz w:val="24"/>
          <w:szCs w:val="24"/>
        </w:rPr>
        <w:t>es</w:t>
      </w:r>
      <w:r>
        <w:rPr>
          <w:rFonts w:ascii="Arial" w:eastAsia="Batang" w:hAnsi="Arial" w:cs="Arial"/>
          <w:sz w:val="24"/>
          <w:szCs w:val="24"/>
        </w:rPr>
        <w:t xml:space="preserve"> </w:t>
      </w:r>
      <w:r w:rsidRPr="003A5922">
        <w:rPr>
          <w:rFonts w:ascii="Arial" w:eastAsia="Batang" w:hAnsi="Arial" w:cs="Arial"/>
          <w:sz w:val="24"/>
          <w:szCs w:val="24"/>
        </w:rPr>
        <w:t>el</w:t>
      </w:r>
      <w:r>
        <w:rPr>
          <w:rFonts w:ascii="Arial" w:eastAsia="Batang" w:hAnsi="Arial" w:cs="Arial"/>
          <w:sz w:val="24"/>
          <w:szCs w:val="24"/>
        </w:rPr>
        <w:t xml:space="preserve"> </w:t>
      </w:r>
      <w:r w:rsidRPr="003A5922">
        <w:rPr>
          <w:rFonts w:ascii="Arial" w:eastAsia="Batang" w:hAnsi="Arial" w:cs="Arial"/>
          <w:sz w:val="24"/>
          <w:szCs w:val="24"/>
        </w:rPr>
        <w:t>cumplimiento</w:t>
      </w:r>
      <w:r>
        <w:rPr>
          <w:rFonts w:ascii="Arial" w:eastAsia="Batang" w:hAnsi="Arial" w:cs="Arial"/>
          <w:sz w:val="24"/>
          <w:szCs w:val="24"/>
        </w:rPr>
        <w:t xml:space="preserve"> </w:t>
      </w:r>
      <w:r w:rsidRPr="003A5922">
        <w:rPr>
          <w:rFonts w:ascii="Arial" w:eastAsia="Batang" w:hAnsi="Arial" w:cs="Arial"/>
          <w:sz w:val="24"/>
          <w:szCs w:val="24"/>
        </w:rPr>
        <w:t>de</w:t>
      </w:r>
      <w:r>
        <w:rPr>
          <w:rFonts w:ascii="Arial" w:eastAsia="Batang" w:hAnsi="Arial" w:cs="Arial"/>
          <w:sz w:val="24"/>
          <w:szCs w:val="24"/>
        </w:rPr>
        <w:t xml:space="preserve"> </w:t>
      </w:r>
      <w:r w:rsidRPr="003A5922">
        <w:rPr>
          <w:rFonts w:ascii="Arial" w:eastAsia="Batang" w:hAnsi="Arial" w:cs="Arial"/>
          <w:sz w:val="24"/>
          <w:szCs w:val="24"/>
        </w:rPr>
        <w:t>lo</w:t>
      </w:r>
      <w:r>
        <w:rPr>
          <w:rFonts w:ascii="Arial" w:eastAsia="Batang" w:hAnsi="Arial" w:cs="Arial"/>
          <w:sz w:val="24"/>
          <w:szCs w:val="24"/>
        </w:rPr>
        <w:t xml:space="preserve"> </w:t>
      </w:r>
      <w:r w:rsidRPr="003A5922">
        <w:rPr>
          <w:rFonts w:ascii="Arial" w:eastAsia="Batang" w:hAnsi="Arial" w:cs="Arial"/>
          <w:sz w:val="24"/>
          <w:szCs w:val="24"/>
        </w:rPr>
        <w:t>que</w:t>
      </w:r>
      <w:r>
        <w:rPr>
          <w:rFonts w:ascii="Arial" w:eastAsia="Batang" w:hAnsi="Arial" w:cs="Arial"/>
          <w:sz w:val="24"/>
          <w:szCs w:val="24"/>
        </w:rPr>
        <w:t xml:space="preserve"> </w:t>
      </w:r>
      <w:r w:rsidRPr="003A5922">
        <w:rPr>
          <w:rFonts w:ascii="Arial" w:eastAsia="Batang" w:hAnsi="Arial" w:cs="Arial"/>
          <w:sz w:val="24"/>
          <w:szCs w:val="24"/>
        </w:rPr>
        <w:t>se</w:t>
      </w:r>
      <w:r>
        <w:rPr>
          <w:rFonts w:ascii="Arial" w:eastAsia="Batang" w:hAnsi="Arial" w:cs="Arial"/>
          <w:sz w:val="24"/>
          <w:szCs w:val="24"/>
        </w:rPr>
        <w:t xml:space="preserve"> </w:t>
      </w:r>
      <w:r w:rsidRPr="003A5922">
        <w:rPr>
          <w:rFonts w:ascii="Arial" w:eastAsia="Batang" w:hAnsi="Arial" w:cs="Arial"/>
          <w:sz w:val="24"/>
          <w:szCs w:val="24"/>
        </w:rPr>
        <w:t>debe vivir. Que cada uno</w:t>
      </w:r>
      <w:r>
        <w:rPr>
          <w:rFonts w:ascii="Arial" w:eastAsia="Batang" w:hAnsi="Arial" w:cs="Arial"/>
          <w:sz w:val="24"/>
          <w:szCs w:val="24"/>
        </w:rPr>
        <w:t xml:space="preserve"> </w:t>
      </w:r>
      <w:r w:rsidRPr="003A5922">
        <w:rPr>
          <w:rFonts w:ascii="Arial" w:eastAsia="Batang" w:hAnsi="Arial" w:cs="Arial"/>
          <w:sz w:val="24"/>
          <w:szCs w:val="24"/>
        </w:rPr>
        <w:t>se</w:t>
      </w:r>
      <w:r>
        <w:rPr>
          <w:rFonts w:ascii="Arial" w:eastAsia="Batang" w:hAnsi="Arial" w:cs="Arial"/>
          <w:sz w:val="24"/>
          <w:szCs w:val="24"/>
        </w:rPr>
        <w:t xml:space="preserve"> </w:t>
      </w:r>
      <w:r w:rsidRPr="003A5922">
        <w:rPr>
          <w:rFonts w:ascii="Arial" w:eastAsia="Batang" w:hAnsi="Arial" w:cs="Arial"/>
          <w:sz w:val="24"/>
          <w:szCs w:val="24"/>
        </w:rPr>
        <w:t>obligue</w:t>
      </w:r>
      <w:r>
        <w:rPr>
          <w:rFonts w:ascii="Arial" w:eastAsia="Batang" w:hAnsi="Arial" w:cs="Arial"/>
          <w:sz w:val="24"/>
          <w:szCs w:val="24"/>
        </w:rPr>
        <w:t xml:space="preserve"> </w:t>
      </w:r>
      <w:r w:rsidRPr="003A5922">
        <w:rPr>
          <w:rFonts w:ascii="Arial" w:eastAsia="Batang" w:hAnsi="Arial" w:cs="Arial"/>
          <w:sz w:val="24"/>
          <w:szCs w:val="24"/>
        </w:rPr>
        <w:t>a</w:t>
      </w:r>
      <w:r>
        <w:rPr>
          <w:rFonts w:ascii="Arial" w:eastAsia="Batang" w:hAnsi="Arial" w:cs="Arial"/>
          <w:sz w:val="24"/>
          <w:szCs w:val="24"/>
        </w:rPr>
        <w:t xml:space="preserve"> ello,</w:t>
      </w:r>
      <w:r w:rsidR="00637D1C">
        <w:rPr>
          <w:rFonts w:ascii="Arial" w:eastAsia="Batang" w:hAnsi="Arial" w:cs="Arial"/>
          <w:sz w:val="24"/>
          <w:szCs w:val="24"/>
        </w:rPr>
        <w:t xml:space="preserve"> </w:t>
      </w:r>
      <w:r w:rsidRPr="003A5922">
        <w:rPr>
          <w:rFonts w:ascii="Arial" w:eastAsia="Batang" w:hAnsi="Arial" w:cs="Arial"/>
          <w:sz w:val="24"/>
          <w:szCs w:val="24"/>
        </w:rPr>
        <w:t>porque</w:t>
      </w:r>
      <w:r>
        <w:rPr>
          <w:rFonts w:ascii="Arial" w:eastAsia="Batang" w:hAnsi="Arial" w:cs="Arial"/>
          <w:sz w:val="24"/>
          <w:szCs w:val="24"/>
        </w:rPr>
        <w:t xml:space="preserve"> </w:t>
      </w:r>
      <w:r w:rsidRPr="003A5922">
        <w:rPr>
          <w:rFonts w:ascii="Arial" w:eastAsia="Batang" w:hAnsi="Arial" w:cs="Arial"/>
          <w:sz w:val="24"/>
          <w:szCs w:val="24"/>
        </w:rPr>
        <w:t>esas</w:t>
      </w:r>
      <w:r>
        <w:rPr>
          <w:rFonts w:ascii="Arial" w:eastAsia="Batang" w:hAnsi="Arial" w:cs="Arial"/>
          <w:sz w:val="24"/>
          <w:szCs w:val="24"/>
        </w:rPr>
        <w:t xml:space="preserve"> </w:t>
      </w:r>
      <w:r w:rsidRPr="003A5922">
        <w:rPr>
          <w:rFonts w:ascii="Arial" w:eastAsia="Batang" w:hAnsi="Arial" w:cs="Arial"/>
          <w:sz w:val="24"/>
          <w:szCs w:val="24"/>
        </w:rPr>
        <w:t>normas</w:t>
      </w:r>
      <w:r>
        <w:rPr>
          <w:rFonts w:ascii="Arial" w:eastAsia="Batang" w:hAnsi="Arial" w:cs="Arial"/>
          <w:sz w:val="24"/>
          <w:szCs w:val="24"/>
        </w:rPr>
        <w:t xml:space="preserve"> </w:t>
      </w:r>
      <w:r w:rsidRPr="003A5922">
        <w:rPr>
          <w:rFonts w:ascii="Arial" w:eastAsia="Batang" w:hAnsi="Arial" w:cs="Arial"/>
          <w:sz w:val="24"/>
          <w:szCs w:val="24"/>
        </w:rPr>
        <w:t>orientan los caminos de la</w:t>
      </w:r>
      <w:r>
        <w:rPr>
          <w:rFonts w:ascii="Arial" w:eastAsia="Batang" w:hAnsi="Arial" w:cs="Arial"/>
          <w:sz w:val="24"/>
          <w:szCs w:val="24"/>
        </w:rPr>
        <w:t xml:space="preserve"> </w:t>
      </w:r>
      <w:r w:rsidRPr="003A5922">
        <w:rPr>
          <w:rFonts w:ascii="Arial" w:eastAsia="Batang" w:hAnsi="Arial" w:cs="Arial"/>
          <w:sz w:val="24"/>
          <w:szCs w:val="24"/>
        </w:rPr>
        <w:t>libertad personal</w:t>
      </w:r>
      <w:r>
        <w:rPr>
          <w:rFonts w:ascii="Arial" w:eastAsia="Batang" w:hAnsi="Arial" w:cs="Arial"/>
          <w:sz w:val="24"/>
          <w:szCs w:val="24"/>
        </w:rPr>
        <w:t xml:space="preserve"> </w:t>
      </w:r>
      <w:r w:rsidRPr="003A5922">
        <w:rPr>
          <w:rFonts w:ascii="Arial" w:eastAsia="Batang" w:hAnsi="Arial" w:cs="Arial"/>
          <w:sz w:val="24"/>
          <w:szCs w:val="24"/>
        </w:rPr>
        <w:t>y</w:t>
      </w:r>
      <w:r>
        <w:rPr>
          <w:rFonts w:ascii="Arial" w:eastAsia="Batang" w:hAnsi="Arial" w:cs="Arial"/>
          <w:sz w:val="24"/>
          <w:szCs w:val="24"/>
        </w:rPr>
        <w:t xml:space="preserve"> </w:t>
      </w:r>
      <w:r w:rsidRPr="003A5922">
        <w:rPr>
          <w:rFonts w:ascii="Arial" w:eastAsia="Batang" w:hAnsi="Arial" w:cs="Arial"/>
          <w:sz w:val="24"/>
          <w:szCs w:val="24"/>
        </w:rPr>
        <w:t>comunitaria</w:t>
      </w:r>
      <w:r>
        <w:rPr>
          <w:rFonts w:ascii="Arial" w:eastAsia="Batang" w:hAnsi="Arial" w:cs="Arial"/>
          <w:sz w:val="24"/>
          <w:szCs w:val="24"/>
        </w:rPr>
        <w:t>.</w:t>
      </w:r>
      <w:r w:rsidR="00637D1C">
        <w:rPr>
          <w:rFonts w:ascii="Arial" w:eastAsia="Batang" w:hAnsi="Arial" w:cs="Arial"/>
          <w:sz w:val="24"/>
          <w:szCs w:val="24"/>
        </w:rPr>
        <w:t xml:space="preserve"> </w:t>
      </w:r>
      <w:r w:rsidRPr="003A5922">
        <w:rPr>
          <w:rFonts w:ascii="Arial" w:eastAsia="Batang" w:hAnsi="Arial" w:cs="Arial"/>
          <w:sz w:val="24"/>
          <w:szCs w:val="24"/>
        </w:rPr>
        <w:t>Allí</w:t>
      </w:r>
      <w:r>
        <w:rPr>
          <w:rFonts w:ascii="Arial" w:eastAsia="Batang" w:hAnsi="Arial" w:cs="Arial"/>
          <w:sz w:val="24"/>
          <w:szCs w:val="24"/>
        </w:rPr>
        <w:t xml:space="preserve"> </w:t>
      </w:r>
      <w:r w:rsidRPr="003A5922">
        <w:rPr>
          <w:rFonts w:ascii="Arial" w:eastAsia="Batang" w:hAnsi="Arial" w:cs="Arial"/>
          <w:sz w:val="24"/>
          <w:szCs w:val="24"/>
        </w:rPr>
        <w:t>se encuentra la</w:t>
      </w:r>
      <w:r>
        <w:rPr>
          <w:rFonts w:ascii="Arial" w:eastAsia="Batang" w:hAnsi="Arial" w:cs="Arial"/>
          <w:sz w:val="24"/>
          <w:szCs w:val="24"/>
        </w:rPr>
        <w:t xml:space="preserve"> </w:t>
      </w:r>
      <w:r w:rsidRPr="003A5922">
        <w:rPr>
          <w:rFonts w:ascii="Arial" w:eastAsia="Batang" w:hAnsi="Arial" w:cs="Arial"/>
          <w:sz w:val="24"/>
          <w:szCs w:val="24"/>
        </w:rPr>
        <w:t>Cristología de</w:t>
      </w:r>
      <w:r>
        <w:rPr>
          <w:rFonts w:ascii="Arial" w:eastAsia="Batang" w:hAnsi="Arial" w:cs="Arial"/>
          <w:sz w:val="24"/>
          <w:szCs w:val="24"/>
        </w:rPr>
        <w:t xml:space="preserve"> </w:t>
      </w:r>
      <w:r w:rsidRPr="003A5922">
        <w:rPr>
          <w:rFonts w:ascii="Arial" w:eastAsia="Batang" w:hAnsi="Arial" w:cs="Arial"/>
          <w:sz w:val="24"/>
          <w:szCs w:val="24"/>
        </w:rPr>
        <w:t>las prácticas y comportamientos.</w:t>
      </w:r>
    </w:p>
    <w:p w:rsidR="001319D3" w:rsidRPr="003A5922" w:rsidRDefault="001319D3" w:rsidP="001319D3">
      <w:pPr>
        <w:spacing w:after="0" w:line="240" w:lineRule="auto"/>
        <w:ind w:left="1410" w:hanging="1410"/>
        <w:jc w:val="both"/>
        <w:rPr>
          <w:rFonts w:ascii="Arial" w:eastAsia="Batang" w:hAnsi="Arial" w:cs="Arial"/>
          <w:sz w:val="24"/>
          <w:szCs w:val="24"/>
        </w:rPr>
      </w:pPr>
    </w:p>
    <w:p w:rsidR="001319D3" w:rsidRDefault="001319D3" w:rsidP="00637D1C">
      <w:pPr>
        <w:spacing w:after="0" w:line="240" w:lineRule="auto"/>
        <w:jc w:val="both"/>
        <w:rPr>
          <w:rFonts w:ascii="Arial" w:eastAsia="Batang" w:hAnsi="Arial" w:cs="Arial"/>
          <w:sz w:val="24"/>
          <w:szCs w:val="24"/>
        </w:rPr>
      </w:pPr>
      <w:r w:rsidRPr="003A5922">
        <w:rPr>
          <w:rFonts w:ascii="Arial" w:eastAsia="Batang" w:hAnsi="Arial" w:cs="Arial"/>
          <w:sz w:val="24"/>
          <w:szCs w:val="24"/>
        </w:rPr>
        <w:t>Allí</w:t>
      </w:r>
      <w:r>
        <w:rPr>
          <w:rFonts w:ascii="Arial" w:eastAsia="Batang" w:hAnsi="Arial" w:cs="Arial"/>
          <w:sz w:val="24"/>
          <w:szCs w:val="24"/>
        </w:rPr>
        <w:t xml:space="preserve"> </w:t>
      </w:r>
      <w:r w:rsidRPr="003A5922">
        <w:rPr>
          <w:rFonts w:ascii="Arial" w:eastAsia="Batang" w:hAnsi="Arial" w:cs="Arial"/>
          <w:sz w:val="24"/>
          <w:szCs w:val="24"/>
        </w:rPr>
        <w:t>además</w:t>
      </w:r>
      <w:r>
        <w:rPr>
          <w:rFonts w:ascii="Arial" w:eastAsia="Batang" w:hAnsi="Arial" w:cs="Arial"/>
          <w:sz w:val="24"/>
          <w:szCs w:val="24"/>
        </w:rPr>
        <w:t xml:space="preserve"> </w:t>
      </w:r>
      <w:r w:rsidRPr="003A5922">
        <w:rPr>
          <w:rFonts w:ascii="Arial" w:eastAsia="Batang" w:hAnsi="Arial" w:cs="Arial"/>
          <w:sz w:val="24"/>
          <w:szCs w:val="24"/>
        </w:rPr>
        <w:t>declarada</w:t>
      </w:r>
      <w:r>
        <w:rPr>
          <w:rFonts w:ascii="Arial" w:eastAsia="Batang" w:hAnsi="Arial" w:cs="Arial"/>
          <w:sz w:val="24"/>
          <w:szCs w:val="24"/>
        </w:rPr>
        <w:t xml:space="preserve"> </w:t>
      </w:r>
      <w:r w:rsidRPr="003A5922">
        <w:rPr>
          <w:rFonts w:ascii="Arial" w:eastAsia="Batang" w:hAnsi="Arial" w:cs="Arial"/>
          <w:sz w:val="24"/>
          <w:szCs w:val="24"/>
        </w:rPr>
        <w:t>la</w:t>
      </w:r>
      <w:r>
        <w:rPr>
          <w:rFonts w:ascii="Arial" w:eastAsia="Batang" w:hAnsi="Arial" w:cs="Arial"/>
          <w:sz w:val="24"/>
          <w:szCs w:val="24"/>
        </w:rPr>
        <w:t xml:space="preserve"> </w:t>
      </w:r>
      <w:r w:rsidRPr="003A5922">
        <w:rPr>
          <w:rFonts w:ascii="Arial" w:eastAsia="Batang" w:hAnsi="Arial" w:cs="Arial"/>
          <w:sz w:val="24"/>
          <w:szCs w:val="24"/>
        </w:rPr>
        <w:t>conducta</w:t>
      </w:r>
      <w:r>
        <w:rPr>
          <w:rFonts w:ascii="Arial" w:eastAsia="Batang" w:hAnsi="Arial" w:cs="Arial"/>
          <w:sz w:val="24"/>
          <w:szCs w:val="24"/>
        </w:rPr>
        <w:t xml:space="preserve"> </w:t>
      </w:r>
      <w:r w:rsidRPr="003A5922">
        <w:rPr>
          <w:rFonts w:ascii="Arial" w:eastAsia="Batang" w:hAnsi="Arial" w:cs="Arial"/>
          <w:sz w:val="24"/>
          <w:szCs w:val="24"/>
        </w:rPr>
        <w:t>comunitaria,</w:t>
      </w:r>
      <w:r>
        <w:rPr>
          <w:rFonts w:ascii="Arial" w:eastAsia="Batang" w:hAnsi="Arial" w:cs="Arial"/>
          <w:sz w:val="24"/>
          <w:szCs w:val="24"/>
        </w:rPr>
        <w:t xml:space="preserve"> </w:t>
      </w:r>
      <w:r w:rsidRPr="003A5922">
        <w:rPr>
          <w:rFonts w:ascii="Arial" w:eastAsia="Batang" w:hAnsi="Arial" w:cs="Arial"/>
          <w:sz w:val="24"/>
          <w:szCs w:val="24"/>
        </w:rPr>
        <w:t>el</w:t>
      </w:r>
      <w:r>
        <w:rPr>
          <w:rFonts w:ascii="Arial" w:eastAsia="Batang" w:hAnsi="Arial" w:cs="Arial"/>
          <w:sz w:val="24"/>
          <w:szCs w:val="24"/>
        </w:rPr>
        <w:t xml:space="preserve"> </w:t>
      </w:r>
      <w:r w:rsidRPr="003A5922">
        <w:rPr>
          <w:rFonts w:ascii="Arial" w:eastAsia="Batang" w:hAnsi="Arial" w:cs="Arial"/>
          <w:sz w:val="24"/>
          <w:szCs w:val="24"/>
        </w:rPr>
        <w:t>compromiso</w:t>
      </w:r>
      <w:r>
        <w:rPr>
          <w:rFonts w:ascii="Arial" w:eastAsia="Batang" w:hAnsi="Arial" w:cs="Arial"/>
          <w:sz w:val="24"/>
          <w:szCs w:val="24"/>
        </w:rPr>
        <w:t xml:space="preserve"> participativo,</w:t>
      </w:r>
      <w:r w:rsidR="00637D1C">
        <w:rPr>
          <w:rFonts w:ascii="Arial" w:eastAsia="Batang" w:hAnsi="Arial" w:cs="Arial"/>
          <w:sz w:val="24"/>
          <w:szCs w:val="24"/>
        </w:rPr>
        <w:t xml:space="preserve"> </w:t>
      </w:r>
      <w:r w:rsidRPr="003A5922">
        <w:rPr>
          <w:rFonts w:ascii="Arial" w:eastAsia="Batang" w:hAnsi="Arial" w:cs="Arial"/>
          <w:sz w:val="24"/>
          <w:szCs w:val="24"/>
        </w:rPr>
        <w:t>El</w:t>
      </w:r>
      <w:r>
        <w:rPr>
          <w:rFonts w:ascii="Arial" w:eastAsia="Batang" w:hAnsi="Arial" w:cs="Arial"/>
          <w:sz w:val="24"/>
          <w:szCs w:val="24"/>
        </w:rPr>
        <w:t xml:space="preserve"> </w:t>
      </w:r>
      <w:r w:rsidRPr="003A5922">
        <w:rPr>
          <w:rFonts w:ascii="Arial" w:eastAsia="Batang" w:hAnsi="Arial" w:cs="Arial"/>
          <w:sz w:val="24"/>
          <w:szCs w:val="24"/>
        </w:rPr>
        <w:t>llam</w:t>
      </w:r>
      <w:r w:rsidR="00637D1C">
        <w:rPr>
          <w:rFonts w:ascii="Arial" w:eastAsia="Batang" w:hAnsi="Arial" w:cs="Arial"/>
          <w:sz w:val="24"/>
          <w:szCs w:val="24"/>
        </w:rPr>
        <w:t>a</w:t>
      </w:r>
      <w:r w:rsidRPr="003A5922">
        <w:rPr>
          <w:rFonts w:ascii="Arial" w:eastAsia="Batang" w:hAnsi="Arial" w:cs="Arial"/>
          <w:sz w:val="24"/>
          <w:szCs w:val="24"/>
        </w:rPr>
        <w:t>do</w:t>
      </w:r>
      <w:r>
        <w:rPr>
          <w:rFonts w:ascii="Arial" w:eastAsia="Batang" w:hAnsi="Arial" w:cs="Arial"/>
          <w:sz w:val="24"/>
          <w:szCs w:val="24"/>
        </w:rPr>
        <w:t xml:space="preserve"> </w:t>
      </w:r>
      <w:r w:rsidRPr="003A5922">
        <w:rPr>
          <w:rFonts w:ascii="Arial" w:eastAsia="Batang" w:hAnsi="Arial" w:cs="Arial"/>
          <w:sz w:val="24"/>
          <w:szCs w:val="24"/>
        </w:rPr>
        <w:t>a</w:t>
      </w:r>
      <w:r>
        <w:rPr>
          <w:rFonts w:ascii="Arial" w:eastAsia="Batang" w:hAnsi="Arial" w:cs="Arial"/>
          <w:sz w:val="24"/>
          <w:szCs w:val="24"/>
        </w:rPr>
        <w:t xml:space="preserve"> </w:t>
      </w:r>
      <w:r w:rsidRPr="003A5922">
        <w:rPr>
          <w:rFonts w:ascii="Arial" w:eastAsia="Batang" w:hAnsi="Arial" w:cs="Arial"/>
          <w:sz w:val="24"/>
          <w:szCs w:val="24"/>
        </w:rPr>
        <w:t>fidelidad,</w:t>
      </w:r>
      <w:r>
        <w:rPr>
          <w:rFonts w:ascii="Arial" w:eastAsia="Batang" w:hAnsi="Arial" w:cs="Arial"/>
          <w:sz w:val="24"/>
          <w:szCs w:val="24"/>
        </w:rPr>
        <w:t xml:space="preserve"> </w:t>
      </w:r>
      <w:r w:rsidRPr="003A5922">
        <w:rPr>
          <w:rFonts w:ascii="Arial" w:eastAsia="Batang" w:hAnsi="Arial" w:cs="Arial"/>
          <w:sz w:val="24"/>
          <w:szCs w:val="24"/>
        </w:rPr>
        <w:t>bien</w:t>
      </w:r>
      <w:r>
        <w:rPr>
          <w:rFonts w:ascii="Arial" w:eastAsia="Batang" w:hAnsi="Arial" w:cs="Arial"/>
          <w:sz w:val="24"/>
          <w:szCs w:val="24"/>
        </w:rPr>
        <w:t xml:space="preserve"> </w:t>
      </w:r>
      <w:r w:rsidRPr="003A5922">
        <w:rPr>
          <w:rFonts w:ascii="Arial" w:eastAsia="Batang" w:hAnsi="Arial" w:cs="Arial"/>
          <w:sz w:val="24"/>
          <w:szCs w:val="24"/>
        </w:rPr>
        <w:t>estampados</w:t>
      </w:r>
      <w:r>
        <w:rPr>
          <w:rFonts w:ascii="Arial" w:eastAsia="Batang" w:hAnsi="Arial" w:cs="Arial"/>
          <w:sz w:val="24"/>
          <w:szCs w:val="24"/>
        </w:rPr>
        <w:t xml:space="preserve"> </w:t>
      </w:r>
      <w:r w:rsidRPr="003A5922">
        <w:rPr>
          <w:rFonts w:ascii="Arial" w:eastAsia="Batang" w:hAnsi="Arial" w:cs="Arial"/>
          <w:sz w:val="24"/>
          <w:szCs w:val="24"/>
        </w:rPr>
        <w:t>los</w:t>
      </w:r>
      <w:r>
        <w:rPr>
          <w:rFonts w:ascii="Arial" w:eastAsia="Batang" w:hAnsi="Arial" w:cs="Arial"/>
          <w:sz w:val="24"/>
          <w:szCs w:val="24"/>
        </w:rPr>
        <w:t xml:space="preserve"> </w:t>
      </w:r>
      <w:r w:rsidRPr="003A5922">
        <w:rPr>
          <w:rFonts w:ascii="Arial" w:eastAsia="Batang" w:hAnsi="Arial" w:cs="Arial"/>
          <w:sz w:val="24"/>
          <w:szCs w:val="24"/>
        </w:rPr>
        <w:t>elementos</w:t>
      </w:r>
      <w:r>
        <w:rPr>
          <w:rFonts w:ascii="Arial" w:eastAsia="Batang" w:hAnsi="Arial" w:cs="Arial"/>
          <w:sz w:val="24"/>
          <w:szCs w:val="24"/>
        </w:rPr>
        <w:t xml:space="preserve"> </w:t>
      </w:r>
      <w:r w:rsidRPr="003A5922">
        <w:rPr>
          <w:rFonts w:ascii="Arial" w:eastAsia="Batang" w:hAnsi="Arial" w:cs="Arial"/>
          <w:sz w:val="24"/>
          <w:szCs w:val="24"/>
        </w:rPr>
        <w:t>que</w:t>
      </w:r>
      <w:r>
        <w:rPr>
          <w:rFonts w:ascii="Arial" w:eastAsia="Batang" w:hAnsi="Arial" w:cs="Arial"/>
          <w:sz w:val="24"/>
          <w:szCs w:val="24"/>
        </w:rPr>
        <w:t xml:space="preserve"> </w:t>
      </w:r>
      <w:r w:rsidRPr="003A5922">
        <w:rPr>
          <w:rFonts w:ascii="Arial" w:eastAsia="Batang" w:hAnsi="Arial" w:cs="Arial"/>
          <w:sz w:val="24"/>
          <w:szCs w:val="24"/>
        </w:rPr>
        <w:t>salvaguardan</w:t>
      </w:r>
      <w:r>
        <w:rPr>
          <w:rFonts w:ascii="Arial" w:eastAsia="Batang" w:hAnsi="Arial" w:cs="Arial"/>
          <w:sz w:val="24"/>
          <w:szCs w:val="24"/>
        </w:rPr>
        <w:t xml:space="preserve"> la</w:t>
      </w:r>
      <w:r w:rsidR="00637D1C">
        <w:rPr>
          <w:rFonts w:ascii="Arial" w:eastAsia="Batang" w:hAnsi="Arial" w:cs="Arial"/>
          <w:sz w:val="24"/>
          <w:szCs w:val="24"/>
        </w:rPr>
        <w:t xml:space="preserve"> </w:t>
      </w:r>
      <w:r w:rsidRPr="003A5922">
        <w:rPr>
          <w:rFonts w:ascii="Arial" w:eastAsia="Batang" w:hAnsi="Arial" w:cs="Arial"/>
          <w:sz w:val="24"/>
          <w:szCs w:val="24"/>
        </w:rPr>
        <w:t>fragilidad</w:t>
      </w:r>
      <w:r>
        <w:rPr>
          <w:rFonts w:ascii="Arial" w:eastAsia="Batang" w:hAnsi="Arial" w:cs="Arial"/>
          <w:sz w:val="24"/>
          <w:szCs w:val="24"/>
        </w:rPr>
        <w:t xml:space="preserve"> </w:t>
      </w:r>
      <w:r w:rsidRPr="003A5922">
        <w:rPr>
          <w:rFonts w:ascii="Arial" w:eastAsia="Batang" w:hAnsi="Arial" w:cs="Arial"/>
          <w:sz w:val="24"/>
          <w:szCs w:val="24"/>
        </w:rPr>
        <w:t>humana,</w:t>
      </w:r>
      <w:r>
        <w:rPr>
          <w:rFonts w:ascii="Arial" w:eastAsia="Batang" w:hAnsi="Arial" w:cs="Arial"/>
          <w:sz w:val="24"/>
          <w:szCs w:val="24"/>
        </w:rPr>
        <w:t xml:space="preserve"> </w:t>
      </w:r>
      <w:r w:rsidRPr="003A5922">
        <w:rPr>
          <w:rFonts w:ascii="Arial" w:eastAsia="Batang" w:hAnsi="Arial" w:cs="Arial"/>
          <w:sz w:val="24"/>
          <w:szCs w:val="24"/>
        </w:rPr>
        <w:t>auguran</w:t>
      </w:r>
      <w:r>
        <w:rPr>
          <w:rFonts w:ascii="Arial" w:eastAsia="Batang" w:hAnsi="Arial" w:cs="Arial"/>
          <w:sz w:val="24"/>
          <w:szCs w:val="24"/>
        </w:rPr>
        <w:t xml:space="preserve"> </w:t>
      </w:r>
      <w:r w:rsidRPr="003A5922">
        <w:rPr>
          <w:rFonts w:ascii="Arial" w:eastAsia="Batang" w:hAnsi="Arial" w:cs="Arial"/>
          <w:sz w:val="24"/>
          <w:szCs w:val="24"/>
        </w:rPr>
        <w:t>orden</w:t>
      </w:r>
      <w:r>
        <w:rPr>
          <w:rFonts w:ascii="Arial" w:eastAsia="Batang" w:hAnsi="Arial" w:cs="Arial"/>
          <w:sz w:val="24"/>
          <w:szCs w:val="24"/>
        </w:rPr>
        <w:t xml:space="preserve"> </w:t>
      </w:r>
      <w:r w:rsidRPr="003A5922">
        <w:rPr>
          <w:rFonts w:ascii="Arial" w:eastAsia="Batang" w:hAnsi="Arial" w:cs="Arial"/>
          <w:sz w:val="24"/>
          <w:szCs w:val="24"/>
        </w:rPr>
        <w:t>y</w:t>
      </w:r>
      <w:r>
        <w:rPr>
          <w:rFonts w:ascii="Arial" w:eastAsia="Batang" w:hAnsi="Arial" w:cs="Arial"/>
          <w:sz w:val="24"/>
          <w:szCs w:val="24"/>
        </w:rPr>
        <w:t xml:space="preserve"> </w:t>
      </w:r>
      <w:r w:rsidRPr="003A5922">
        <w:rPr>
          <w:rFonts w:ascii="Arial" w:eastAsia="Batang" w:hAnsi="Arial" w:cs="Arial"/>
          <w:sz w:val="24"/>
          <w:szCs w:val="24"/>
        </w:rPr>
        <w:t>paz,</w:t>
      </w:r>
      <w:r>
        <w:rPr>
          <w:rFonts w:ascii="Arial" w:eastAsia="Batang" w:hAnsi="Arial" w:cs="Arial"/>
          <w:sz w:val="24"/>
          <w:szCs w:val="24"/>
        </w:rPr>
        <w:t xml:space="preserve"> </w:t>
      </w:r>
      <w:r w:rsidRPr="003A5922">
        <w:rPr>
          <w:rFonts w:ascii="Arial" w:eastAsia="Batang" w:hAnsi="Arial" w:cs="Arial"/>
          <w:sz w:val="24"/>
          <w:szCs w:val="24"/>
        </w:rPr>
        <w:t>alientan</w:t>
      </w:r>
      <w:r>
        <w:rPr>
          <w:rFonts w:ascii="Arial" w:eastAsia="Batang" w:hAnsi="Arial" w:cs="Arial"/>
          <w:sz w:val="24"/>
          <w:szCs w:val="24"/>
        </w:rPr>
        <w:t xml:space="preserve"> </w:t>
      </w:r>
      <w:r w:rsidRPr="003A5922">
        <w:rPr>
          <w:rFonts w:ascii="Arial" w:eastAsia="Batang" w:hAnsi="Arial" w:cs="Arial"/>
          <w:sz w:val="24"/>
          <w:szCs w:val="24"/>
        </w:rPr>
        <w:t>ardor</w:t>
      </w:r>
      <w:r>
        <w:rPr>
          <w:rFonts w:ascii="Arial" w:eastAsia="Batang" w:hAnsi="Arial" w:cs="Arial"/>
          <w:sz w:val="24"/>
          <w:szCs w:val="24"/>
        </w:rPr>
        <w:t xml:space="preserve"> </w:t>
      </w:r>
      <w:r w:rsidRPr="003A5922">
        <w:rPr>
          <w:rFonts w:ascii="Arial" w:eastAsia="Batang" w:hAnsi="Arial" w:cs="Arial"/>
          <w:sz w:val="24"/>
          <w:szCs w:val="24"/>
        </w:rPr>
        <w:t>de</w:t>
      </w:r>
      <w:r>
        <w:rPr>
          <w:rFonts w:ascii="Arial" w:eastAsia="Batang" w:hAnsi="Arial" w:cs="Arial"/>
          <w:sz w:val="24"/>
          <w:szCs w:val="24"/>
        </w:rPr>
        <w:t xml:space="preserve"> </w:t>
      </w:r>
      <w:r w:rsidRPr="003A5922">
        <w:rPr>
          <w:rFonts w:ascii="Arial" w:eastAsia="Batang" w:hAnsi="Arial" w:cs="Arial"/>
          <w:sz w:val="24"/>
          <w:szCs w:val="24"/>
        </w:rPr>
        <w:t>caridad, fervor de</w:t>
      </w:r>
      <w:r w:rsidR="00637D1C">
        <w:rPr>
          <w:rFonts w:ascii="Arial" w:eastAsia="Batang" w:hAnsi="Arial" w:cs="Arial"/>
          <w:sz w:val="24"/>
          <w:szCs w:val="24"/>
        </w:rPr>
        <w:t xml:space="preserve"> </w:t>
      </w:r>
      <w:r w:rsidRPr="003A5922">
        <w:rPr>
          <w:rFonts w:ascii="Arial" w:eastAsia="Batang" w:hAnsi="Arial" w:cs="Arial"/>
          <w:sz w:val="24"/>
          <w:szCs w:val="24"/>
        </w:rPr>
        <w:t>esperanza</w:t>
      </w:r>
      <w:r>
        <w:rPr>
          <w:rFonts w:ascii="Arial" w:eastAsia="Batang" w:hAnsi="Arial" w:cs="Arial"/>
          <w:sz w:val="24"/>
          <w:szCs w:val="24"/>
        </w:rPr>
        <w:t xml:space="preserve"> </w:t>
      </w:r>
      <w:r w:rsidRPr="003A5922">
        <w:rPr>
          <w:rFonts w:ascii="Arial" w:eastAsia="Batang" w:hAnsi="Arial" w:cs="Arial"/>
          <w:sz w:val="24"/>
          <w:szCs w:val="24"/>
        </w:rPr>
        <w:t>y</w:t>
      </w:r>
      <w:r>
        <w:rPr>
          <w:rFonts w:ascii="Arial" w:eastAsia="Batang" w:hAnsi="Arial" w:cs="Arial"/>
          <w:sz w:val="24"/>
          <w:szCs w:val="24"/>
        </w:rPr>
        <w:t xml:space="preserve"> </w:t>
      </w:r>
      <w:r w:rsidRPr="003A5922">
        <w:rPr>
          <w:rFonts w:ascii="Arial" w:eastAsia="Batang" w:hAnsi="Arial" w:cs="Arial"/>
          <w:sz w:val="24"/>
          <w:szCs w:val="24"/>
        </w:rPr>
        <w:t>prácticas</w:t>
      </w:r>
      <w:r>
        <w:rPr>
          <w:rFonts w:ascii="Arial" w:eastAsia="Batang" w:hAnsi="Arial" w:cs="Arial"/>
          <w:sz w:val="24"/>
          <w:szCs w:val="24"/>
        </w:rPr>
        <w:t xml:space="preserve"> </w:t>
      </w:r>
      <w:r w:rsidRPr="003A5922">
        <w:rPr>
          <w:rFonts w:ascii="Arial" w:eastAsia="Batang" w:hAnsi="Arial" w:cs="Arial"/>
          <w:sz w:val="24"/>
          <w:szCs w:val="24"/>
        </w:rPr>
        <w:t>de</w:t>
      </w:r>
      <w:r>
        <w:rPr>
          <w:rFonts w:ascii="Arial" w:eastAsia="Batang" w:hAnsi="Arial" w:cs="Arial"/>
          <w:sz w:val="24"/>
          <w:szCs w:val="24"/>
        </w:rPr>
        <w:t xml:space="preserve"> </w:t>
      </w:r>
      <w:r w:rsidRPr="003A5922">
        <w:rPr>
          <w:rFonts w:ascii="Arial" w:eastAsia="Batang" w:hAnsi="Arial" w:cs="Arial"/>
          <w:sz w:val="24"/>
          <w:szCs w:val="24"/>
        </w:rPr>
        <w:t>fe.</w:t>
      </w:r>
      <w:r>
        <w:rPr>
          <w:rFonts w:ascii="Arial" w:eastAsia="Batang" w:hAnsi="Arial" w:cs="Arial"/>
          <w:sz w:val="24"/>
          <w:szCs w:val="24"/>
        </w:rPr>
        <w:t xml:space="preserve"> </w:t>
      </w:r>
      <w:r w:rsidRPr="003A5922">
        <w:rPr>
          <w:rFonts w:ascii="Arial" w:eastAsia="Batang" w:hAnsi="Arial" w:cs="Arial"/>
          <w:sz w:val="24"/>
          <w:szCs w:val="24"/>
        </w:rPr>
        <w:t>Todo</w:t>
      </w:r>
      <w:r>
        <w:rPr>
          <w:rFonts w:ascii="Arial" w:eastAsia="Batang" w:hAnsi="Arial" w:cs="Arial"/>
          <w:sz w:val="24"/>
          <w:szCs w:val="24"/>
        </w:rPr>
        <w:t xml:space="preserve"> </w:t>
      </w:r>
      <w:r w:rsidRPr="003A5922">
        <w:rPr>
          <w:rFonts w:ascii="Arial" w:eastAsia="Batang" w:hAnsi="Arial" w:cs="Arial"/>
          <w:sz w:val="24"/>
          <w:szCs w:val="24"/>
        </w:rPr>
        <w:t>ello</w:t>
      </w:r>
      <w:r>
        <w:rPr>
          <w:rFonts w:ascii="Arial" w:eastAsia="Batang" w:hAnsi="Arial" w:cs="Arial"/>
          <w:sz w:val="24"/>
          <w:szCs w:val="24"/>
        </w:rPr>
        <w:t xml:space="preserve"> </w:t>
      </w:r>
      <w:r w:rsidRPr="003A5922">
        <w:rPr>
          <w:rFonts w:ascii="Arial" w:eastAsia="Batang" w:hAnsi="Arial" w:cs="Arial"/>
          <w:sz w:val="24"/>
          <w:szCs w:val="24"/>
        </w:rPr>
        <w:t>refiere la voluntad de Dios</w:t>
      </w:r>
      <w:r>
        <w:rPr>
          <w:rFonts w:ascii="Arial" w:eastAsia="Batang" w:hAnsi="Arial" w:cs="Arial"/>
          <w:sz w:val="24"/>
          <w:szCs w:val="24"/>
        </w:rPr>
        <w:t xml:space="preserve"> </w:t>
      </w:r>
      <w:r w:rsidRPr="003A5922">
        <w:rPr>
          <w:rFonts w:ascii="Arial" w:eastAsia="Batang" w:hAnsi="Arial" w:cs="Arial"/>
          <w:sz w:val="24"/>
          <w:szCs w:val="24"/>
        </w:rPr>
        <w:t>y</w:t>
      </w:r>
      <w:r>
        <w:rPr>
          <w:rFonts w:ascii="Arial" w:eastAsia="Batang" w:hAnsi="Arial" w:cs="Arial"/>
          <w:sz w:val="24"/>
          <w:szCs w:val="24"/>
        </w:rPr>
        <w:t xml:space="preserve"> fortifica</w:t>
      </w:r>
      <w:r w:rsidR="00637D1C">
        <w:rPr>
          <w:rFonts w:ascii="Arial" w:eastAsia="Batang" w:hAnsi="Arial" w:cs="Arial"/>
          <w:sz w:val="24"/>
          <w:szCs w:val="24"/>
        </w:rPr>
        <w:t xml:space="preserve"> </w:t>
      </w:r>
      <w:r w:rsidRPr="003A5922">
        <w:rPr>
          <w:rFonts w:ascii="Arial" w:eastAsia="Batang" w:hAnsi="Arial" w:cs="Arial"/>
          <w:sz w:val="24"/>
          <w:szCs w:val="24"/>
        </w:rPr>
        <w:t>seguimiento, para una sólida</w:t>
      </w:r>
      <w:r>
        <w:rPr>
          <w:rFonts w:ascii="Arial" w:eastAsia="Batang" w:hAnsi="Arial" w:cs="Arial"/>
          <w:sz w:val="24"/>
          <w:szCs w:val="24"/>
        </w:rPr>
        <w:t xml:space="preserve"> </w:t>
      </w:r>
      <w:r w:rsidRPr="003A5922">
        <w:rPr>
          <w:rFonts w:ascii="Arial" w:eastAsia="Batang" w:hAnsi="Arial" w:cs="Arial"/>
          <w:sz w:val="24"/>
          <w:szCs w:val="24"/>
        </w:rPr>
        <w:t>piedad.</w:t>
      </w:r>
      <w:r>
        <w:rPr>
          <w:rFonts w:ascii="Arial" w:eastAsia="Batang" w:hAnsi="Arial" w:cs="Arial"/>
          <w:sz w:val="24"/>
          <w:szCs w:val="24"/>
        </w:rPr>
        <w:t xml:space="preserve"> </w:t>
      </w:r>
    </w:p>
    <w:p w:rsidR="001319D3" w:rsidRDefault="001319D3" w:rsidP="001319D3">
      <w:pPr>
        <w:spacing w:after="0" w:line="240" w:lineRule="auto"/>
        <w:ind w:left="1410" w:hanging="1410"/>
        <w:jc w:val="both"/>
        <w:rPr>
          <w:rFonts w:ascii="Arial" w:eastAsia="Batang" w:hAnsi="Arial" w:cs="Arial"/>
          <w:sz w:val="24"/>
          <w:szCs w:val="24"/>
        </w:rPr>
      </w:pPr>
    </w:p>
    <w:p w:rsidR="001319D3" w:rsidRPr="003A5922" w:rsidRDefault="001319D3" w:rsidP="00637D1C">
      <w:pPr>
        <w:spacing w:after="0" w:line="240" w:lineRule="auto"/>
        <w:jc w:val="both"/>
        <w:rPr>
          <w:rFonts w:ascii="Arial" w:eastAsia="Batang" w:hAnsi="Arial" w:cs="Arial"/>
          <w:sz w:val="24"/>
          <w:szCs w:val="24"/>
        </w:rPr>
      </w:pPr>
      <w:r w:rsidRPr="003A5922">
        <w:rPr>
          <w:rFonts w:ascii="Arial" w:eastAsia="Batang" w:hAnsi="Arial" w:cs="Arial"/>
          <w:sz w:val="24"/>
          <w:szCs w:val="24"/>
        </w:rPr>
        <w:t>Se</w:t>
      </w:r>
      <w:r>
        <w:rPr>
          <w:rFonts w:ascii="Arial" w:eastAsia="Batang" w:hAnsi="Arial" w:cs="Arial"/>
          <w:sz w:val="24"/>
          <w:szCs w:val="24"/>
        </w:rPr>
        <w:t xml:space="preserve"> </w:t>
      </w:r>
      <w:r w:rsidRPr="003A5922">
        <w:rPr>
          <w:rFonts w:ascii="Arial" w:eastAsia="Batang" w:hAnsi="Arial" w:cs="Arial"/>
          <w:sz w:val="24"/>
          <w:szCs w:val="24"/>
        </w:rPr>
        <w:t>trata enton</w:t>
      </w:r>
      <w:r>
        <w:rPr>
          <w:rFonts w:ascii="Arial" w:eastAsia="Batang" w:hAnsi="Arial" w:cs="Arial"/>
          <w:sz w:val="24"/>
          <w:szCs w:val="24"/>
        </w:rPr>
        <w:t xml:space="preserve">ces de un sagrado depósito y </w:t>
      </w:r>
      <w:r w:rsidRPr="003A5922">
        <w:rPr>
          <w:rFonts w:ascii="Arial" w:eastAsia="Batang" w:hAnsi="Arial" w:cs="Arial"/>
          <w:sz w:val="24"/>
          <w:szCs w:val="24"/>
        </w:rPr>
        <w:t>propiedad</w:t>
      </w:r>
      <w:r>
        <w:rPr>
          <w:rFonts w:ascii="Arial" w:eastAsia="Batang" w:hAnsi="Arial" w:cs="Arial"/>
          <w:sz w:val="24"/>
          <w:szCs w:val="24"/>
        </w:rPr>
        <w:t xml:space="preserve"> </w:t>
      </w:r>
      <w:r w:rsidRPr="003A5922">
        <w:rPr>
          <w:rFonts w:ascii="Arial" w:eastAsia="Batang" w:hAnsi="Arial" w:cs="Arial"/>
          <w:sz w:val="24"/>
          <w:szCs w:val="24"/>
        </w:rPr>
        <w:t>como</w:t>
      </w:r>
      <w:r>
        <w:rPr>
          <w:rFonts w:ascii="Arial" w:eastAsia="Batang" w:hAnsi="Arial" w:cs="Arial"/>
          <w:sz w:val="24"/>
          <w:szCs w:val="24"/>
        </w:rPr>
        <w:t xml:space="preserve"> </w:t>
      </w:r>
      <w:r w:rsidRPr="003A5922">
        <w:rPr>
          <w:rFonts w:ascii="Arial" w:eastAsia="Batang" w:hAnsi="Arial" w:cs="Arial"/>
          <w:sz w:val="24"/>
          <w:szCs w:val="24"/>
        </w:rPr>
        <w:t>legado</w:t>
      </w:r>
      <w:r>
        <w:rPr>
          <w:rFonts w:ascii="Arial" w:eastAsia="Batang" w:hAnsi="Arial" w:cs="Arial"/>
          <w:sz w:val="24"/>
          <w:szCs w:val="24"/>
        </w:rPr>
        <w:t xml:space="preserve"> de eslabón</w:t>
      </w:r>
      <w:r w:rsidR="00637D1C">
        <w:rPr>
          <w:rFonts w:ascii="Arial" w:eastAsia="Batang" w:hAnsi="Arial" w:cs="Arial"/>
          <w:sz w:val="24"/>
          <w:szCs w:val="24"/>
        </w:rPr>
        <w:t xml:space="preserve"> </w:t>
      </w:r>
      <w:r w:rsidRPr="003A5922">
        <w:rPr>
          <w:rFonts w:ascii="Arial" w:eastAsia="Batang" w:hAnsi="Arial" w:cs="Arial"/>
          <w:sz w:val="24"/>
          <w:szCs w:val="24"/>
        </w:rPr>
        <w:t>en</w:t>
      </w:r>
      <w:r>
        <w:rPr>
          <w:rFonts w:ascii="Arial" w:eastAsia="Batang" w:hAnsi="Arial" w:cs="Arial"/>
          <w:sz w:val="24"/>
          <w:szCs w:val="24"/>
        </w:rPr>
        <w:t xml:space="preserve"> </w:t>
      </w:r>
      <w:r w:rsidRPr="003A5922">
        <w:rPr>
          <w:rFonts w:ascii="Arial" w:eastAsia="Batang" w:hAnsi="Arial" w:cs="Arial"/>
          <w:sz w:val="24"/>
          <w:szCs w:val="24"/>
        </w:rPr>
        <w:t>es</w:t>
      </w:r>
      <w:r>
        <w:rPr>
          <w:rFonts w:ascii="Arial" w:eastAsia="Batang" w:hAnsi="Arial" w:cs="Arial"/>
          <w:sz w:val="24"/>
          <w:szCs w:val="24"/>
        </w:rPr>
        <w:t xml:space="preserve">labón: </w:t>
      </w:r>
      <w:r w:rsidR="00637D1C">
        <w:rPr>
          <w:rFonts w:ascii="Arial" w:eastAsia="Batang" w:hAnsi="Arial" w:cs="Arial"/>
          <w:sz w:val="24"/>
          <w:szCs w:val="24"/>
        </w:rPr>
        <w:t>¡Fines, medios, comunión, carisma, espiritualidad y misión apostólica, a lo Jordán!</w:t>
      </w:r>
      <w:r>
        <w:rPr>
          <w:rFonts w:ascii="Arial" w:eastAsia="Batang" w:hAnsi="Arial" w:cs="Arial"/>
          <w:sz w:val="24"/>
          <w:szCs w:val="24"/>
        </w:rPr>
        <w:t xml:space="preserve"> De manera procesual fue hilvanando el derrotero sds…</w:t>
      </w:r>
    </w:p>
    <w:p w:rsidR="001319D3" w:rsidRPr="003A5922" w:rsidRDefault="001319D3" w:rsidP="001319D3">
      <w:pPr>
        <w:spacing w:after="0" w:line="240" w:lineRule="auto"/>
        <w:ind w:left="1410" w:hanging="1410"/>
        <w:jc w:val="both"/>
        <w:rPr>
          <w:rFonts w:ascii="Arial" w:eastAsia="Batang" w:hAnsi="Arial" w:cs="Arial"/>
          <w:sz w:val="24"/>
          <w:szCs w:val="24"/>
        </w:rPr>
      </w:pPr>
      <w:r>
        <w:rPr>
          <w:rFonts w:ascii="Arial" w:eastAsia="Batang" w:hAnsi="Arial" w:cs="Arial"/>
          <w:sz w:val="24"/>
          <w:szCs w:val="24"/>
        </w:rPr>
        <w:t xml:space="preserve"> </w:t>
      </w:r>
    </w:p>
    <w:p w:rsidR="001319D3" w:rsidRDefault="001319D3" w:rsidP="00637D1C">
      <w:pPr>
        <w:spacing w:after="0" w:line="240" w:lineRule="auto"/>
        <w:jc w:val="both"/>
        <w:rPr>
          <w:rFonts w:ascii="Arial" w:eastAsia="Batang" w:hAnsi="Arial" w:cs="Arial"/>
          <w:sz w:val="24"/>
          <w:szCs w:val="24"/>
        </w:rPr>
      </w:pPr>
      <w:r w:rsidRPr="003A5922">
        <w:rPr>
          <w:rFonts w:ascii="Arial" w:eastAsia="Batang" w:hAnsi="Arial" w:cs="Arial"/>
          <w:sz w:val="24"/>
          <w:szCs w:val="24"/>
        </w:rPr>
        <w:t>De</w:t>
      </w:r>
      <w:r>
        <w:rPr>
          <w:rFonts w:ascii="Arial" w:eastAsia="Batang" w:hAnsi="Arial" w:cs="Arial"/>
          <w:sz w:val="24"/>
          <w:szCs w:val="24"/>
        </w:rPr>
        <w:t xml:space="preserve"> </w:t>
      </w:r>
      <w:r w:rsidRPr="003A5922">
        <w:rPr>
          <w:rFonts w:ascii="Arial" w:eastAsia="Batang" w:hAnsi="Arial" w:cs="Arial"/>
          <w:sz w:val="24"/>
          <w:szCs w:val="24"/>
        </w:rPr>
        <w:t>1880</w:t>
      </w:r>
      <w:r>
        <w:rPr>
          <w:rFonts w:ascii="Arial" w:eastAsia="Batang" w:hAnsi="Arial" w:cs="Arial"/>
          <w:sz w:val="24"/>
          <w:szCs w:val="24"/>
        </w:rPr>
        <w:t xml:space="preserve"> </w:t>
      </w:r>
      <w:r w:rsidRPr="003A5922">
        <w:rPr>
          <w:rFonts w:ascii="Arial" w:eastAsia="Batang" w:hAnsi="Arial" w:cs="Arial"/>
          <w:sz w:val="24"/>
          <w:szCs w:val="24"/>
        </w:rPr>
        <w:t>a</w:t>
      </w:r>
      <w:r>
        <w:rPr>
          <w:rFonts w:ascii="Arial" w:eastAsia="Batang" w:hAnsi="Arial" w:cs="Arial"/>
          <w:sz w:val="24"/>
          <w:szCs w:val="24"/>
        </w:rPr>
        <w:t xml:space="preserve"> 1892 </w:t>
      </w:r>
      <w:r w:rsidRPr="003A5922">
        <w:rPr>
          <w:rFonts w:ascii="Arial" w:eastAsia="Batang" w:hAnsi="Arial" w:cs="Arial"/>
          <w:sz w:val="24"/>
          <w:szCs w:val="24"/>
        </w:rPr>
        <w:t>apareció lo básico de prístina esencia salvatoriana,</w:t>
      </w:r>
      <w:r>
        <w:rPr>
          <w:rFonts w:ascii="Arial" w:eastAsia="Batang" w:hAnsi="Arial" w:cs="Arial"/>
          <w:sz w:val="24"/>
          <w:szCs w:val="24"/>
        </w:rPr>
        <w:t xml:space="preserve"> </w:t>
      </w:r>
      <w:r w:rsidRPr="003A5922">
        <w:rPr>
          <w:rFonts w:ascii="Arial" w:eastAsia="Batang" w:hAnsi="Arial" w:cs="Arial"/>
          <w:sz w:val="24"/>
          <w:szCs w:val="24"/>
        </w:rPr>
        <w:t>lo</w:t>
      </w:r>
      <w:r>
        <w:rPr>
          <w:rFonts w:ascii="Arial" w:eastAsia="Batang" w:hAnsi="Arial" w:cs="Arial"/>
          <w:sz w:val="24"/>
          <w:szCs w:val="24"/>
        </w:rPr>
        <w:t xml:space="preserve"> </w:t>
      </w:r>
      <w:proofErr w:type="spellStart"/>
      <w:r>
        <w:rPr>
          <w:rFonts w:ascii="Arial" w:eastAsia="Batang" w:hAnsi="Arial" w:cs="Arial"/>
          <w:sz w:val="24"/>
          <w:szCs w:val="24"/>
        </w:rPr>
        <w:t>primige</w:t>
      </w:r>
      <w:proofErr w:type="spellEnd"/>
      <w:r w:rsidR="00637D1C">
        <w:rPr>
          <w:rFonts w:ascii="Arial" w:eastAsia="Batang" w:hAnsi="Arial" w:cs="Arial"/>
          <w:sz w:val="24"/>
          <w:szCs w:val="24"/>
        </w:rPr>
        <w:t xml:space="preserve"> </w:t>
      </w:r>
      <w:proofErr w:type="spellStart"/>
      <w:r>
        <w:rPr>
          <w:rFonts w:ascii="Arial" w:eastAsia="Batang" w:hAnsi="Arial" w:cs="Arial"/>
          <w:sz w:val="24"/>
          <w:szCs w:val="24"/>
        </w:rPr>
        <w:t>nio</w:t>
      </w:r>
      <w:proofErr w:type="spellEnd"/>
      <w:r>
        <w:rPr>
          <w:rFonts w:ascii="Arial" w:eastAsia="Batang" w:hAnsi="Arial" w:cs="Arial"/>
          <w:sz w:val="24"/>
          <w:szCs w:val="24"/>
        </w:rPr>
        <w:t xml:space="preserve"> u originario y s</w:t>
      </w:r>
      <w:r w:rsidRPr="003A5922">
        <w:rPr>
          <w:rFonts w:ascii="Arial" w:eastAsia="Batang" w:hAnsi="Arial" w:cs="Arial"/>
          <w:sz w:val="24"/>
          <w:szCs w:val="24"/>
        </w:rPr>
        <w:t>iempre</w:t>
      </w:r>
      <w:r>
        <w:rPr>
          <w:rFonts w:ascii="Arial" w:eastAsia="Batang" w:hAnsi="Arial" w:cs="Arial"/>
          <w:sz w:val="24"/>
          <w:szCs w:val="24"/>
        </w:rPr>
        <w:t xml:space="preserve"> </w:t>
      </w:r>
      <w:r w:rsidRPr="003A5922">
        <w:rPr>
          <w:rFonts w:ascii="Arial" w:eastAsia="Batang" w:hAnsi="Arial" w:cs="Arial"/>
          <w:sz w:val="24"/>
          <w:szCs w:val="24"/>
        </w:rPr>
        <w:t>actual</w:t>
      </w:r>
      <w:r>
        <w:rPr>
          <w:rFonts w:ascii="Arial" w:eastAsia="Batang" w:hAnsi="Arial" w:cs="Arial"/>
          <w:sz w:val="24"/>
          <w:szCs w:val="24"/>
        </w:rPr>
        <w:t xml:space="preserve"> </w:t>
      </w:r>
      <w:r w:rsidRPr="003A5922">
        <w:rPr>
          <w:rFonts w:ascii="Arial" w:eastAsia="Batang" w:hAnsi="Arial" w:cs="Arial"/>
          <w:sz w:val="24"/>
          <w:szCs w:val="24"/>
        </w:rPr>
        <w:t>para</w:t>
      </w:r>
      <w:r>
        <w:rPr>
          <w:rFonts w:ascii="Arial" w:eastAsia="Batang" w:hAnsi="Arial" w:cs="Arial"/>
          <w:sz w:val="24"/>
          <w:szCs w:val="24"/>
        </w:rPr>
        <w:t xml:space="preserve"> </w:t>
      </w:r>
      <w:r w:rsidRPr="003A5922">
        <w:rPr>
          <w:rFonts w:ascii="Arial" w:eastAsia="Batang" w:hAnsi="Arial" w:cs="Arial"/>
          <w:sz w:val="24"/>
          <w:szCs w:val="24"/>
        </w:rPr>
        <w:t>una</w:t>
      </w:r>
      <w:r>
        <w:rPr>
          <w:rFonts w:ascii="Arial" w:eastAsia="Batang" w:hAnsi="Arial" w:cs="Arial"/>
          <w:sz w:val="24"/>
          <w:szCs w:val="24"/>
        </w:rPr>
        <w:t xml:space="preserve"> </w:t>
      </w:r>
      <w:r w:rsidRPr="003A5922">
        <w:rPr>
          <w:rFonts w:ascii="Arial" w:eastAsia="Batang" w:hAnsi="Arial" w:cs="Arial"/>
          <w:sz w:val="24"/>
          <w:szCs w:val="24"/>
        </w:rPr>
        <w:t xml:space="preserve">refundación, si queremos identidad </w:t>
      </w:r>
      <w:r>
        <w:rPr>
          <w:rFonts w:ascii="Arial" w:eastAsia="Batang" w:hAnsi="Arial" w:cs="Arial"/>
          <w:sz w:val="24"/>
          <w:szCs w:val="24"/>
        </w:rPr>
        <w:t>en</w:t>
      </w:r>
      <w:r w:rsidR="00637D1C">
        <w:rPr>
          <w:rFonts w:ascii="Arial" w:eastAsia="Batang" w:hAnsi="Arial" w:cs="Arial"/>
          <w:sz w:val="24"/>
          <w:szCs w:val="24"/>
        </w:rPr>
        <w:t xml:space="preserve"> </w:t>
      </w:r>
      <w:r>
        <w:rPr>
          <w:rFonts w:ascii="Arial" w:eastAsia="Batang" w:hAnsi="Arial" w:cs="Arial"/>
          <w:sz w:val="24"/>
          <w:szCs w:val="24"/>
        </w:rPr>
        <w:t xml:space="preserve">la igualdad de </w:t>
      </w:r>
      <w:r w:rsidRPr="003A5922">
        <w:rPr>
          <w:rFonts w:ascii="Arial" w:eastAsia="Batang" w:hAnsi="Arial" w:cs="Arial"/>
          <w:sz w:val="24"/>
          <w:szCs w:val="24"/>
        </w:rPr>
        <w:t>practicantes.</w:t>
      </w:r>
      <w:r>
        <w:rPr>
          <w:rFonts w:ascii="Arial" w:eastAsia="Batang" w:hAnsi="Arial" w:cs="Arial"/>
          <w:sz w:val="24"/>
          <w:szCs w:val="24"/>
        </w:rPr>
        <w:t xml:space="preserve"> </w:t>
      </w:r>
      <w:r w:rsidRPr="003A5922">
        <w:rPr>
          <w:rFonts w:ascii="Arial" w:eastAsia="Batang" w:hAnsi="Arial" w:cs="Arial"/>
          <w:sz w:val="24"/>
          <w:szCs w:val="24"/>
        </w:rPr>
        <w:t>Tal</w:t>
      </w:r>
      <w:r>
        <w:rPr>
          <w:rFonts w:ascii="Arial" w:eastAsia="Batang" w:hAnsi="Arial" w:cs="Arial"/>
          <w:sz w:val="24"/>
          <w:szCs w:val="24"/>
        </w:rPr>
        <w:t xml:space="preserve"> </w:t>
      </w:r>
      <w:r w:rsidRPr="003A5922">
        <w:rPr>
          <w:rFonts w:ascii="Arial" w:eastAsia="Batang" w:hAnsi="Arial" w:cs="Arial"/>
          <w:sz w:val="24"/>
          <w:szCs w:val="24"/>
        </w:rPr>
        <w:t>la</w:t>
      </w:r>
      <w:r>
        <w:rPr>
          <w:rFonts w:ascii="Arial" w:eastAsia="Batang" w:hAnsi="Arial" w:cs="Arial"/>
          <w:sz w:val="24"/>
          <w:szCs w:val="24"/>
        </w:rPr>
        <w:t xml:space="preserve"> </w:t>
      </w:r>
      <w:r w:rsidRPr="003A5922">
        <w:rPr>
          <w:rFonts w:ascii="Arial" w:eastAsia="Batang" w:hAnsi="Arial" w:cs="Arial"/>
          <w:sz w:val="24"/>
          <w:szCs w:val="24"/>
        </w:rPr>
        <w:t>referencia</w:t>
      </w:r>
      <w:r>
        <w:rPr>
          <w:rFonts w:ascii="Arial" w:eastAsia="Batang" w:hAnsi="Arial" w:cs="Arial"/>
          <w:sz w:val="24"/>
          <w:szCs w:val="24"/>
        </w:rPr>
        <w:t xml:space="preserve"> </w:t>
      </w:r>
      <w:r w:rsidRPr="003A5922">
        <w:rPr>
          <w:rFonts w:ascii="Arial" w:eastAsia="Batang" w:hAnsi="Arial" w:cs="Arial"/>
          <w:sz w:val="24"/>
          <w:szCs w:val="24"/>
        </w:rPr>
        <w:t>obligada</w:t>
      </w:r>
      <w:r>
        <w:rPr>
          <w:rFonts w:ascii="Arial" w:eastAsia="Batang" w:hAnsi="Arial" w:cs="Arial"/>
          <w:sz w:val="24"/>
          <w:szCs w:val="24"/>
        </w:rPr>
        <w:t xml:space="preserve"> </w:t>
      </w:r>
      <w:r w:rsidRPr="003A5922">
        <w:rPr>
          <w:rFonts w:ascii="Arial" w:eastAsia="Batang" w:hAnsi="Arial" w:cs="Arial"/>
          <w:sz w:val="24"/>
          <w:szCs w:val="24"/>
        </w:rPr>
        <w:t>para</w:t>
      </w:r>
      <w:r>
        <w:rPr>
          <w:rFonts w:ascii="Arial" w:eastAsia="Batang" w:hAnsi="Arial" w:cs="Arial"/>
          <w:sz w:val="24"/>
          <w:szCs w:val="24"/>
        </w:rPr>
        <w:t xml:space="preserve"> </w:t>
      </w:r>
      <w:r w:rsidRPr="003A5922">
        <w:rPr>
          <w:rFonts w:ascii="Arial" w:eastAsia="Batang" w:hAnsi="Arial" w:cs="Arial"/>
          <w:sz w:val="24"/>
          <w:szCs w:val="24"/>
        </w:rPr>
        <w:t>la</w:t>
      </w:r>
      <w:r>
        <w:rPr>
          <w:rFonts w:ascii="Arial" w:eastAsia="Batang" w:hAnsi="Arial" w:cs="Arial"/>
          <w:sz w:val="24"/>
          <w:szCs w:val="24"/>
        </w:rPr>
        <w:t xml:space="preserve"> auténtica</w:t>
      </w:r>
      <w:r w:rsidR="00637D1C">
        <w:rPr>
          <w:rFonts w:ascii="Arial" w:eastAsia="Batang" w:hAnsi="Arial" w:cs="Arial"/>
          <w:sz w:val="24"/>
          <w:szCs w:val="24"/>
        </w:rPr>
        <w:t xml:space="preserve"> </w:t>
      </w:r>
      <w:r>
        <w:rPr>
          <w:rFonts w:ascii="Arial" w:eastAsia="Batang" w:hAnsi="Arial" w:cs="Arial"/>
          <w:sz w:val="24"/>
          <w:szCs w:val="24"/>
        </w:rPr>
        <w:t xml:space="preserve">pertenencia y </w:t>
      </w:r>
      <w:proofErr w:type="spellStart"/>
      <w:r w:rsidRPr="003A5922">
        <w:rPr>
          <w:rFonts w:ascii="Arial" w:eastAsia="Batang" w:hAnsi="Arial" w:cs="Arial"/>
          <w:sz w:val="24"/>
          <w:szCs w:val="24"/>
        </w:rPr>
        <w:t>peseverancia</w:t>
      </w:r>
      <w:proofErr w:type="spellEnd"/>
      <w:r>
        <w:rPr>
          <w:rFonts w:ascii="Arial" w:eastAsia="Batang" w:hAnsi="Arial" w:cs="Arial"/>
          <w:sz w:val="24"/>
          <w:szCs w:val="24"/>
        </w:rPr>
        <w:t xml:space="preserve"> </w:t>
      </w:r>
      <w:r w:rsidRPr="003A5922">
        <w:rPr>
          <w:rFonts w:ascii="Arial" w:eastAsia="Batang" w:hAnsi="Arial" w:cs="Arial"/>
          <w:sz w:val="24"/>
          <w:szCs w:val="24"/>
        </w:rPr>
        <w:t>en</w:t>
      </w:r>
      <w:r>
        <w:rPr>
          <w:rFonts w:ascii="Arial" w:eastAsia="Batang" w:hAnsi="Arial" w:cs="Arial"/>
          <w:sz w:val="24"/>
          <w:szCs w:val="24"/>
        </w:rPr>
        <w:t xml:space="preserve"> </w:t>
      </w:r>
      <w:r w:rsidRPr="003A5922">
        <w:rPr>
          <w:rFonts w:ascii="Arial" w:eastAsia="Batang" w:hAnsi="Arial" w:cs="Arial"/>
          <w:sz w:val="24"/>
          <w:szCs w:val="24"/>
        </w:rPr>
        <w:t>lo</w:t>
      </w:r>
      <w:r>
        <w:rPr>
          <w:rFonts w:ascii="Arial" w:eastAsia="Batang" w:hAnsi="Arial" w:cs="Arial"/>
          <w:sz w:val="24"/>
          <w:szCs w:val="24"/>
        </w:rPr>
        <w:t xml:space="preserve"> </w:t>
      </w:r>
      <w:r w:rsidRPr="003A5922">
        <w:rPr>
          <w:rFonts w:ascii="Arial" w:eastAsia="Batang" w:hAnsi="Arial" w:cs="Arial"/>
          <w:sz w:val="24"/>
          <w:szCs w:val="24"/>
        </w:rPr>
        <w:t>mismo,</w:t>
      </w:r>
      <w:r>
        <w:rPr>
          <w:rFonts w:ascii="Arial" w:eastAsia="Batang" w:hAnsi="Arial" w:cs="Arial"/>
          <w:sz w:val="24"/>
          <w:szCs w:val="24"/>
        </w:rPr>
        <w:t xml:space="preserve"> </w:t>
      </w:r>
      <w:r w:rsidRPr="003A5922">
        <w:rPr>
          <w:rFonts w:ascii="Arial" w:eastAsia="Batang" w:hAnsi="Arial" w:cs="Arial"/>
          <w:sz w:val="24"/>
          <w:szCs w:val="24"/>
        </w:rPr>
        <w:t>sin</w:t>
      </w:r>
      <w:r>
        <w:rPr>
          <w:rFonts w:ascii="Arial" w:eastAsia="Batang" w:hAnsi="Arial" w:cs="Arial"/>
          <w:sz w:val="24"/>
          <w:szCs w:val="24"/>
        </w:rPr>
        <w:t xml:space="preserve"> </w:t>
      </w:r>
      <w:r w:rsidRPr="003A5922">
        <w:rPr>
          <w:rFonts w:ascii="Arial" w:eastAsia="Batang" w:hAnsi="Arial" w:cs="Arial"/>
          <w:sz w:val="24"/>
          <w:szCs w:val="24"/>
        </w:rPr>
        <w:t>traición</w:t>
      </w:r>
      <w:r>
        <w:rPr>
          <w:rFonts w:ascii="Arial" w:eastAsia="Batang" w:hAnsi="Arial" w:cs="Arial"/>
          <w:sz w:val="24"/>
          <w:szCs w:val="24"/>
        </w:rPr>
        <w:t xml:space="preserve"> </w:t>
      </w:r>
      <w:r w:rsidRPr="003A5922">
        <w:rPr>
          <w:rFonts w:ascii="Arial" w:eastAsia="Batang" w:hAnsi="Arial" w:cs="Arial"/>
          <w:sz w:val="24"/>
          <w:szCs w:val="24"/>
        </w:rPr>
        <w:t>o</w:t>
      </w:r>
      <w:r>
        <w:rPr>
          <w:rFonts w:ascii="Arial" w:eastAsia="Batang" w:hAnsi="Arial" w:cs="Arial"/>
          <w:sz w:val="24"/>
          <w:szCs w:val="24"/>
        </w:rPr>
        <w:t xml:space="preserve"> </w:t>
      </w:r>
      <w:r w:rsidRPr="003A5922">
        <w:rPr>
          <w:rFonts w:ascii="Arial" w:eastAsia="Batang" w:hAnsi="Arial" w:cs="Arial"/>
          <w:sz w:val="24"/>
          <w:szCs w:val="24"/>
        </w:rPr>
        <w:t>des</w:t>
      </w:r>
      <w:r>
        <w:rPr>
          <w:rFonts w:ascii="Arial" w:eastAsia="Batang" w:hAnsi="Arial" w:cs="Arial"/>
          <w:sz w:val="24"/>
          <w:szCs w:val="24"/>
        </w:rPr>
        <w:t xml:space="preserve">viación. </w:t>
      </w:r>
      <w:r w:rsidR="00637D1C">
        <w:rPr>
          <w:rFonts w:ascii="Arial" w:eastAsia="Batang" w:hAnsi="Arial" w:cs="Arial"/>
          <w:sz w:val="24"/>
          <w:szCs w:val="24"/>
        </w:rPr>
        <w:t xml:space="preserve">¡Tal la certeza de elementos vitales y trascendentales sds, que aseguren presentación del ser y quehacer </w:t>
      </w:r>
      <w:proofErr w:type="spellStart"/>
      <w:r w:rsidR="00637D1C">
        <w:rPr>
          <w:rFonts w:ascii="Arial" w:eastAsia="Batang" w:hAnsi="Arial" w:cs="Arial"/>
          <w:sz w:val="24"/>
          <w:szCs w:val="24"/>
        </w:rPr>
        <w:t>salvatoriano</w:t>
      </w:r>
      <w:proofErr w:type="spellEnd"/>
      <w:r w:rsidR="00637D1C">
        <w:rPr>
          <w:rFonts w:ascii="Arial" w:eastAsia="Batang" w:hAnsi="Arial" w:cs="Arial"/>
          <w:sz w:val="24"/>
          <w:szCs w:val="24"/>
        </w:rPr>
        <w:t>!</w:t>
      </w:r>
      <w:r>
        <w:rPr>
          <w:rFonts w:ascii="Arial" w:eastAsia="Batang" w:hAnsi="Arial" w:cs="Arial"/>
          <w:sz w:val="24"/>
          <w:szCs w:val="24"/>
        </w:rPr>
        <w:t xml:space="preserve"> </w:t>
      </w:r>
    </w:p>
    <w:p w:rsidR="001319D3" w:rsidRDefault="001319D3" w:rsidP="001319D3"/>
    <w:p w:rsidR="001319D3" w:rsidRDefault="001319D3" w:rsidP="001319D3"/>
    <w:p w:rsidR="001319D3" w:rsidRPr="001A3A21" w:rsidRDefault="001319D3" w:rsidP="001319D3">
      <w:pPr>
        <w:rPr>
          <w:b/>
          <w:highlight w:val="yellow"/>
        </w:rPr>
      </w:pPr>
      <w:r w:rsidRPr="001A3A21">
        <w:rPr>
          <w:b/>
          <w:highlight w:val="yellow"/>
        </w:rPr>
        <w:t>2.- qué contiene</w:t>
      </w:r>
    </w:p>
    <w:p w:rsidR="00BC0D64" w:rsidRPr="001A3A21" w:rsidRDefault="00BC0D64" w:rsidP="001319D3">
      <w:pPr>
        <w:rPr>
          <w:highlight w:val="yellow"/>
        </w:rPr>
      </w:pPr>
      <w:r w:rsidRPr="001A3A21">
        <w:rPr>
          <w:highlight w:val="yellow"/>
        </w:rPr>
        <w:t>Muchas repeticiones. SI HUBIERA TENIDO FOTOCOPIADORA SE HUBIERA AHORRADO MUCHAS HORAS PARA LA ORACIÓN…</w:t>
      </w:r>
    </w:p>
    <w:p w:rsidR="001319D3" w:rsidRPr="00637D1C" w:rsidRDefault="001319D3" w:rsidP="001319D3">
      <w:pPr>
        <w:rPr>
          <w:b/>
        </w:rPr>
      </w:pPr>
      <w:r w:rsidRPr="001A3A21">
        <w:rPr>
          <w:b/>
          <w:highlight w:val="yellow"/>
        </w:rPr>
        <w:t>3.- quien la elabora, escribe, aprueba</w:t>
      </w:r>
    </w:p>
    <w:p w:rsidR="00637D1C" w:rsidRDefault="00637D1C" w:rsidP="001319D3"/>
    <w:p w:rsidR="00637D1C" w:rsidRPr="00670D15" w:rsidRDefault="00637D1C" w:rsidP="00637D1C">
      <w:pPr>
        <w:spacing w:after="0" w:line="240" w:lineRule="auto"/>
        <w:jc w:val="both"/>
        <w:rPr>
          <w:rStyle w:val="Ttulodellibro"/>
          <w:rFonts w:cs="Calibri"/>
          <w:b w:val="0"/>
          <w:bCs w:val="0"/>
          <w:smallCaps w:val="0"/>
          <w:sz w:val="24"/>
          <w:szCs w:val="24"/>
        </w:rPr>
      </w:pPr>
      <w:r w:rsidRPr="00C078E5">
        <w:rPr>
          <w:rStyle w:val="Ttulodellibro"/>
          <w:rFonts w:cs="Calibri"/>
          <w:b w:val="0"/>
          <w:bCs w:val="0"/>
          <w:smallCaps w:val="0"/>
          <w:sz w:val="24"/>
          <w:szCs w:val="24"/>
          <w:highlight w:val="red"/>
        </w:rPr>
        <w:t>Al nacer un nuevo Instituto Religioso</w:t>
      </w:r>
      <w:r w:rsidRPr="00670D15">
        <w:rPr>
          <w:rStyle w:val="Ttulodellibro"/>
          <w:rFonts w:cs="Calibri"/>
          <w:b w:val="0"/>
          <w:bCs w:val="0"/>
          <w:smallCaps w:val="0"/>
          <w:sz w:val="24"/>
          <w:szCs w:val="24"/>
        </w:rPr>
        <w:t>, lo v</w:t>
      </w:r>
      <w:bookmarkStart w:id="0" w:name="_GoBack"/>
      <w:bookmarkEnd w:id="0"/>
      <w:r w:rsidRPr="00670D15">
        <w:rPr>
          <w:rStyle w:val="Ttulodellibro"/>
          <w:rFonts w:cs="Calibri"/>
          <w:b w:val="0"/>
          <w:bCs w:val="0"/>
          <w:smallCaps w:val="0"/>
          <w:sz w:val="24"/>
          <w:szCs w:val="24"/>
        </w:rPr>
        <w:t>alora primero el Obispo Diocesano a quien corresponde la aprobación inicial de la Regla.</w:t>
      </w:r>
      <w:r>
        <w:rPr>
          <w:rStyle w:val="Ttulodellibro"/>
          <w:rFonts w:cs="Calibri"/>
          <w:b w:val="0"/>
          <w:bCs w:val="0"/>
          <w:smallCaps w:val="0"/>
          <w:sz w:val="24"/>
          <w:szCs w:val="24"/>
        </w:rPr>
        <w:t xml:space="preserve"> </w:t>
      </w:r>
      <w:r w:rsidRPr="00670D15">
        <w:rPr>
          <w:rStyle w:val="Ttulodellibro"/>
          <w:rFonts w:cs="Calibri"/>
          <w:b w:val="0"/>
          <w:bCs w:val="0"/>
          <w:smallCaps w:val="0"/>
          <w:sz w:val="24"/>
          <w:szCs w:val="24"/>
        </w:rPr>
        <w:t>Luego al crecer y multiplicarse pide ya a la Santa Sede el “Decreto de Alabanza”</w:t>
      </w:r>
      <w:r>
        <w:rPr>
          <w:rStyle w:val="Ttulodellibro"/>
          <w:rFonts w:cs="Calibri"/>
          <w:b w:val="0"/>
          <w:bCs w:val="0"/>
          <w:smallCaps w:val="0"/>
          <w:sz w:val="24"/>
          <w:szCs w:val="24"/>
        </w:rPr>
        <w:t xml:space="preserve"> que compruebe su misión canóni</w:t>
      </w:r>
      <w:r w:rsidRPr="00670D15">
        <w:rPr>
          <w:rStyle w:val="Ttulodellibro"/>
          <w:rFonts w:cs="Calibri"/>
          <w:b w:val="0"/>
          <w:bCs w:val="0"/>
          <w:smallCaps w:val="0"/>
          <w:sz w:val="24"/>
          <w:szCs w:val="24"/>
        </w:rPr>
        <w:t>ca y llegue a obtener la aprobación papal definitiva.</w:t>
      </w:r>
      <w:r>
        <w:rPr>
          <w:rStyle w:val="Ttulodellibro"/>
          <w:rFonts w:cs="Calibri"/>
          <w:b w:val="0"/>
          <w:bCs w:val="0"/>
          <w:smallCaps w:val="0"/>
          <w:sz w:val="24"/>
          <w:szCs w:val="24"/>
        </w:rPr>
        <w:t xml:space="preserve"> </w:t>
      </w:r>
      <w:r w:rsidRPr="00670D15">
        <w:rPr>
          <w:rStyle w:val="Ttulodellibro"/>
          <w:rFonts w:cs="Calibri"/>
          <w:b w:val="0"/>
          <w:bCs w:val="0"/>
          <w:smallCaps w:val="0"/>
          <w:sz w:val="24"/>
          <w:szCs w:val="24"/>
        </w:rPr>
        <w:t>Es pues la Jerarquía eclesiástica la que admite las Reglas propuestas gradualmente y las “aprueba auténti</w:t>
      </w:r>
      <w:r>
        <w:rPr>
          <w:rStyle w:val="Ttulodellibro"/>
          <w:rFonts w:cs="Calibri"/>
          <w:b w:val="0"/>
          <w:bCs w:val="0"/>
          <w:smallCaps w:val="0"/>
          <w:sz w:val="24"/>
          <w:szCs w:val="24"/>
        </w:rPr>
        <w:t xml:space="preserve">camente después de una completa </w:t>
      </w:r>
      <w:r w:rsidRPr="00670D15">
        <w:rPr>
          <w:rStyle w:val="Ttulodellibro"/>
          <w:rFonts w:cs="Calibri"/>
          <w:b w:val="0"/>
          <w:bCs w:val="0"/>
          <w:smallCaps w:val="0"/>
          <w:sz w:val="24"/>
          <w:szCs w:val="24"/>
        </w:rPr>
        <w:t>ordenación” (</w:t>
      </w:r>
      <w:proofErr w:type="spellStart"/>
      <w:r w:rsidRPr="00670D15">
        <w:rPr>
          <w:rStyle w:val="Ttulodellibro"/>
          <w:rFonts w:cs="Calibri"/>
          <w:b w:val="0"/>
          <w:bCs w:val="0"/>
          <w:smallCaps w:val="0"/>
          <w:sz w:val="24"/>
          <w:szCs w:val="24"/>
        </w:rPr>
        <w:t>LG</w:t>
      </w:r>
      <w:proofErr w:type="spellEnd"/>
      <w:r w:rsidRPr="00670D15">
        <w:rPr>
          <w:rStyle w:val="Ttulodellibro"/>
          <w:rFonts w:cs="Calibri"/>
          <w:b w:val="0"/>
          <w:bCs w:val="0"/>
          <w:smallCaps w:val="0"/>
          <w:sz w:val="24"/>
          <w:szCs w:val="24"/>
        </w:rPr>
        <w:t xml:space="preserve"> 45).</w:t>
      </w:r>
    </w:p>
    <w:p w:rsidR="00637D1C" w:rsidRDefault="00637D1C" w:rsidP="001319D3"/>
    <w:p w:rsidR="00B740B4" w:rsidRDefault="00B740B4" w:rsidP="001319D3">
      <w:r>
        <w:rPr>
          <w:highlight w:val="cyan"/>
        </w:rPr>
        <w:lastRenderedPageBreak/>
        <w:t xml:space="preserve">APROBACIÓN </w:t>
      </w:r>
      <w:proofErr w:type="gramStart"/>
      <w:r>
        <w:rPr>
          <w:highlight w:val="cyan"/>
        </w:rPr>
        <w:t>DIOCESANA:</w:t>
      </w:r>
      <w:r w:rsidRPr="00B740B4">
        <w:rPr>
          <w:highlight w:val="cyan"/>
        </w:rPr>
        <w:t>―</w:t>
      </w:r>
      <w:proofErr w:type="gramEnd"/>
      <w:r w:rsidRPr="00B740B4">
        <w:rPr>
          <w:highlight w:val="cyan"/>
        </w:rPr>
        <w:t xml:space="preserve">La acción de obispo y de la Santa Sede, más allá de conceder la existencia canónica, valoriza la realidad teológica, carismática, apostólica y comunitaria. El carisma es reconocido como auténtico; la forma de vida es propuesta y declarada conforme al Evangelio e idónea para conseguir el fin prefijado; el Instituto erigido para el apostolado es investido de la misión canónica por la cual sus miembros ejercen ‗un ministerio sagrado y un ejercicio de caridad que a ellos han sido confiados por la Iglesia y que deben ejercitar en su </w:t>
      </w:r>
      <w:proofErr w:type="gramStart"/>
      <w:r w:rsidRPr="00B740B4">
        <w:rPr>
          <w:highlight w:val="cyan"/>
        </w:rPr>
        <w:t>nombre‘ (</w:t>
      </w:r>
      <w:proofErr w:type="gramEnd"/>
      <w:r w:rsidRPr="00B740B4">
        <w:rPr>
          <w:highlight w:val="cyan"/>
        </w:rPr>
        <w:t xml:space="preserve">PC 8, 1; C. 675 § 3). La Iglesia continúa siguiendo y guiando al Instituto: la erección y la aprobación generan un lazo particular mutuo y la nueva fundación entra a formar parte del patrimonio espiritual y apostólico de la </w:t>
      </w:r>
      <w:proofErr w:type="spellStart"/>
      <w:r w:rsidRPr="00B740B4">
        <w:rPr>
          <w:highlight w:val="cyan"/>
        </w:rPr>
        <w:t>Iglesia‖7</w:t>
      </w:r>
      <w:proofErr w:type="spellEnd"/>
      <w:r w:rsidRPr="00B740B4">
        <w:rPr>
          <w:highlight w:val="cyan"/>
        </w:rPr>
        <w:t>.</w:t>
      </w:r>
    </w:p>
    <w:p w:rsidR="00B740B4" w:rsidRDefault="00B740B4" w:rsidP="001319D3"/>
    <w:p w:rsidR="00B740B4" w:rsidRDefault="00B740B4" w:rsidP="001319D3">
      <w:r w:rsidRPr="00B740B4">
        <w:rPr>
          <w:b/>
        </w:rPr>
        <w:t>EXISTE, PUES EL deber, de parte de todos</w:t>
      </w:r>
      <w:r w:rsidRPr="00B740B4">
        <w:t>, de la fidelidad al patrimonio, es decir, a la identidad del Instituto. Se trata de un deber del mismo Instituto y de todos sus miembros: el patrimonio es un don de Dios otorgado a la Iglesia. Por lo mismo, es un bien que los miembros del Instituto deben custodiar y valorar y del cual no pueden disponer cambiándolo o descuidándolo</w:t>
      </w:r>
      <w:r>
        <w:t>.</w:t>
      </w:r>
    </w:p>
    <w:p w:rsidR="00B740B4" w:rsidRDefault="00B740B4" w:rsidP="001319D3">
      <w:r w:rsidRPr="00B740B4">
        <w:t>―Nadie puede disponer del patrimonio del Instituto a su arbitrio, ni siquiera los propios miembros. Este ha nacido d</w:t>
      </w:r>
      <w:r>
        <w:t>e Dios y pertenece a la Iglesia.</w:t>
      </w:r>
    </w:p>
    <w:p w:rsidR="00B740B4" w:rsidRPr="00B740B4" w:rsidRDefault="00B740B4" w:rsidP="00B740B4">
      <w:pPr>
        <w:rPr>
          <w:b/>
          <w:i/>
          <w:u w:val="single"/>
        </w:rPr>
      </w:pPr>
      <w:r w:rsidRPr="00B740B4">
        <w:rPr>
          <w:b/>
          <w:i/>
          <w:u w:val="single"/>
        </w:rPr>
        <w:t xml:space="preserve">De amar y practicar las Constituciones se siguen “tres insignes gracias contra otras tantas tentaciones muy peligrosas”   </w:t>
      </w:r>
    </w:p>
    <w:p w:rsidR="00B740B4" w:rsidRPr="00B740B4" w:rsidRDefault="00B740B4" w:rsidP="00B740B4">
      <w:pPr>
        <w:rPr>
          <w:b/>
        </w:rPr>
      </w:pPr>
      <w:r w:rsidRPr="00B740B4">
        <w:rPr>
          <w:b/>
        </w:rPr>
        <w:t xml:space="preserve">1. Las Constituciones preservan contra la inconstancia  </w:t>
      </w:r>
    </w:p>
    <w:p w:rsidR="00B740B4" w:rsidRDefault="00B740B4" w:rsidP="00B740B4">
      <w:r>
        <w:t xml:space="preserve">La inconstancia es lo que más echa a perder la piedad. Las Constituciones nos ayudan a vencer esta tentación ya que nos regulan la vida a través del reglamento propio de cada comunidad y de los demás actos propios de la vida religiosa. Por otra parte, al hacer </w:t>
      </w:r>
      <w:proofErr w:type="gramStart"/>
      <w:r>
        <w:t>todos la misma cosa</w:t>
      </w:r>
      <w:proofErr w:type="gramEnd"/>
      <w:r>
        <w:t xml:space="preserve">, se multiplican las fuerzas; y uno es ayudado e incluso arrastrado por los que van adelante.    </w:t>
      </w:r>
    </w:p>
    <w:p w:rsidR="00B740B4" w:rsidRPr="00B740B4" w:rsidRDefault="00B740B4" w:rsidP="00B740B4">
      <w:pPr>
        <w:rPr>
          <w:b/>
        </w:rPr>
      </w:pPr>
      <w:r w:rsidRPr="00B740B4">
        <w:rPr>
          <w:b/>
        </w:rPr>
        <w:t xml:space="preserve">2. Las Constituciones protegen contra la dejadez y la negligencia  </w:t>
      </w:r>
    </w:p>
    <w:p w:rsidR="00B740B4" w:rsidRDefault="00B740B4" w:rsidP="00B740B4">
      <w:r>
        <w:t xml:space="preserve">Muchas veces existe una tentación muy sutil, especialmente entre personas buenas, que consiste en tener un gran celo por la salvación y bien espiritual de los demás, pero tal vez no se pone el mismo énfasis ni se tiene el mismo cuidado por el propio bien espiritual. Hay quienes son capaces de hacer prácticamente cualquier cosa por los demás, pero al mismo tiempo pueden ser indulgentes consigo mismos en cosas que no son ―negociables‖ para su vida espiritual. Uno podría pensar inconscientemente que con abnegarse con gran sacrificio por los demás basta, pero no es pequeño este engaño, pues uno se expone a perderse so pretexto de salvar a los demás, según nos dice nuestro Señor: </w:t>
      </w:r>
      <w:proofErr w:type="gramStart"/>
      <w:r>
        <w:t>―¿</w:t>
      </w:r>
      <w:proofErr w:type="gramEnd"/>
      <w:r>
        <w:t xml:space="preserve">Qué aprovecha al hombre ganar todo el mundo si pierde el alma?‖ (Mt 16,26).  </w:t>
      </w:r>
    </w:p>
    <w:p w:rsidR="00B740B4" w:rsidRDefault="00B740B4" w:rsidP="00B740B4">
      <w:r>
        <w:t xml:space="preserve">De hecho, ―La contemplación de las cosas divinas y la asidua unión con Dios en la oración sea el primer y principal deber de todos los religiosos‖ (canon 663 § 1).  </w:t>
      </w:r>
    </w:p>
    <w:p w:rsidR="00B740B4" w:rsidRDefault="00B740B4" w:rsidP="00B740B4">
      <w:r>
        <w:t xml:space="preserve">Pues bien, las Constituciones nos preservan de este peligro y sutil tentación. Los ejercicios que nos imponen son el alimento del alma; nuestra vida espiritual no se puede sustentar sin ellos, ni hay nada que los reemplace. Cuanto podamos hacer por los demás no vale lo que las Constituciones mandan que hagamos por nuestro propio bien espiritual. En última instancia, las mejores razones que se pueden alegar para excusarse de practicarlas no son otra cosa que </w:t>
      </w:r>
      <w:r>
        <w:lastRenderedPageBreak/>
        <w:t xml:space="preserve">pretextos para cubrir nuestra dejadez y negligencia. Se requiere más fortaleza y más abnegación para trabajar por la propia perfección que para consagrarse a la de los demás.   </w:t>
      </w:r>
    </w:p>
    <w:p w:rsidR="00B740B4" w:rsidRPr="00B740B4" w:rsidRDefault="00B740B4" w:rsidP="00B740B4">
      <w:pPr>
        <w:rPr>
          <w:b/>
        </w:rPr>
      </w:pPr>
      <w:r w:rsidRPr="00B740B4">
        <w:rPr>
          <w:b/>
        </w:rPr>
        <w:t xml:space="preserve">3. Las Constituciones proveen contra el peligro de la exageración, fundamento de la ilusión en la vida espiritual  </w:t>
      </w:r>
    </w:p>
    <w:p w:rsidR="00B740B4" w:rsidRPr="00B740B4" w:rsidRDefault="00B740B4" w:rsidP="00B740B4">
      <w:r>
        <w:t xml:space="preserve">A fin de cuentas, debemos ser santos como Dios lo dispone y no de otro modo, y la voluntad de Dios se nos da a conocer por las Constituciones. Sin tener en cuenta a las Constituciones, uno podrá dar grandes pasos, pero lo hará fuera del camino, como decía San Agustín de las acciones de los romanos y sus grandes virtudes morales: </w:t>
      </w:r>
      <w:proofErr w:type="spellStart"/>
      <w:r>
        <w:t>Magni</w:t>
      </w:r>
      <w:proofErr w:type="spellEnd"/>
      <w:r>
        <w:t xml:space="preserve"> </w:t>
      </w:r>
      <w:proofErr w:type="spellStart"/>
      <w:r>
        <w:t>passus</w:t>
      </w:r>
      <w:proofErr w:type="spellEnd"/>
      <w:r>
        <w:t xml:space="preserve">, sed extra </w:t>
      </w:r>
      <w:proofErr w:type="spellStart"/>
      <w:r>
        <w:t>viam</w:t>
      </w:r>
      <w:proofErr w:type="spellEnd"/>
      <w:r>
        <w:t>.</w:t>
      </w:r>
    </w:p>
    <w:p w:rsidR="00B740B4" w:rsidRDefault="00B740B4" w:rsidP="001319D3"/>
    <w:p w:rsidR="00637D1C" w:rsidRPr="00670D15" w:rsidRDefault="00637D1C" w:rsidP="00637D1C">
      <w:pPr>
        <w:spacing w:after="0" w:line="240" w:lineRule="auto"/>
        <w:jc w:val="both"/>
        <w:rPr>
          <w:rStyle w:val="Ttulodellibro"/>
          <w:rFonts w:cs="Calibri"/>
          <w:b w:val="0"/>
          <w:bCs w:val="0"/>
          <w:smallCaps w:val="0"/>
          <w:sz w:val="24"/>
          <w:szCs w:val="24"/>
        </w:rPr>
      </w:pPr>
      <w:r w:rsidRPr="00C078E5">
        <w:rPr>
          <w:rStyle w:val="Ttulodellibro"/>
          <w:rFonts w:cs="Calibri"/>
          <w:b w:val="0"/>
          <w:bCs w:val="0"/>
          <w:smallCaps w:val="0"/>
          <w:sz w:val="24"/>
          <w:szCs w:val="24"/>
          <w:highlight w:val="yellow"/>
        </w:rPr>
        <w:t>El Derecho Religioso o Constituciones de VR ha tenido como base 4 Códigos influyentes, a saber, los de: 1) Basilio, griego culto en Oriente 330, con Normas para monjes.</w:t>
      </w:r>
      <w:r>
        <w:rPr>
          <w:rStyle w:val="Ttulodellibro"/>
          <w:rFonts w:cs="Calibri"/>
          <w:b w:val="0"/>
          <w:bCs w:val="0"/>
          <w:smallCaps w:val="0"/>
          <w:sz w:val="24"/>
          <w:szCs w:val="24"/>
          <w:highlight w:val="yellow"/>
        </w:rPr>
        <w:t xml:space="preserve"> </w:t>
      </w:r>
      <w:r w:rsidRPr="00C078E5">
        <w:rPr>
          <w:rStyle w:val="Ttulodellibro"/>
          <w:rFonts w:cs="Calibri"/>
          <w:b w:val="0"/>
          <w:bCs w:val="0"/>
          <w:smallCaps w:val="0"/>
          <w:sz w:val="24"/>
          <w:szCs w:val="24"/>
          <w:highlight w:val="yellow"/>
        </w:rPr>
        <w:t>2) Agustín en África 354, Normas para vida común.</w:t>
      </w:r>
      <w:r>
        <w:rPr>
          <w:rStyle w:val="Ttulodellibro"/>
          <w:rFonts w:cs="Calibri"/>
          <w:b w:val="0"/>
          <w:bCs w:val="0"/>
          <w:smallCaps w:val="0"/>
          <w:sz w:val="24"/>
          <w:szCs w:val="24"/>
          <w:highlight w:val="yellow"/>
        </w:rPr>
        <w:t xml:space="preserve"> </w:t>
      </w:r>
      <w:r w:rsidRPr="00C078E5">
        <w:rPr>
          <w:rStyle w:val="Ttulodellibro"/>
          <w:rFonts w:cs="Calibri"/>
          <w:b w:val="0"/>
          <w:bCs w:val="0"/>
          <w:smallCaps w:val="0"/>
          <w:sz w:val="24"/>
          <w:szCs w:val="24"/>
          <w:highlight w:val="yellow"/>
        </w:rPr>
        <w:t>3) Benito en Italia 480, Reglas con 73 capítulos.</w:t>
      </w:r>
      <w:r>
        <w:rPr>
          <w:rStyle w:val="Ttulodellibro"/>
          <w:rFonts w:cs="Calibri"/>
          <w:b w:val="0"/>
          <w:bCs w:val="0"/>
          <w:smallCaps w:val="0"/>
          <w:sz w:val="24"/>
          <w:szCs w:val="24"/>
          <w:highlight w:val="yellow"/>
        </w:rPr>
        <w:t xml:space="preserve"> </w:t>
      </w:r>
      <w:r w:rsidRPr="00C078E5">
        <w:rPr>
          <w:rStyle w:val="Ttulodellibro"/>
          <w:rFonts w:cs="Calibri"/>
          <w:b w:val="0"/>
          <w:bCs w:val="0"/>
          <w:smallCaps w:val="0"/>
          <w:sz w:val="24"/>
          <w:szCs w:val="24"/>
          <w:highlight w:val="yellow"/>
        </w:rPr>
        <w:t>4) Francisco de Asís, Reglas según el Evangelio.</w:t>
      </w:r>
    </w:p>
    <w:p w:rsidR="00292782" w:rsidRDefault="00292782">
      <w:r>
        <w:br w:type="page"/>
      </w:r>
    </w:p>
    <w:p w:rsidR="00637D1C" w:rsidRDefault="00637D1C" w:rsidP="001319D3"/>
    <w:p w:rsidR="00637D1C" w:rsidRPr="00670D15" w:rsidRDefault="00292782" w:rsidP="00637D1C">
      <w:pPr>
        <w:spacing w:after="0" w:line="240" w:lineRule="auto"/>
        <w:jc w:val="both"/>
        <w:rPr>
          <w:rStyle w:val="Ttulodellibro"/>
          <w:rFonts w:cs="Calibri"/>
          <w:b w:val="0"/>
          <w:bCs w:val="0"/>
          <w:smallCaps w:val="0"/>
          <w:sz w:val="24"/>
          <w:szCs w:val="24"/>
        </w:rPr>
      </w:pPr>
      <w:r w:rsidRPr="00292782">
        <w:rPr>
          <w:rStyle w:val="Ttulodellibro"/>
          <w:rFonts w:cs="Calibri"/>
          <w:bCs w:val="0"/>
          <w:smallCaps w:val="0"/>
          <w:sz w:val="24"/>
          <w:szCs w:val="24"/>
          <w:highlight w:val="lightGray"/>
        </w:rPr>
        <w:t>CUAL EL OBJETIVO Y LA FINALIDAD CON PALABRAS DE JORDÁN MISMO</w:t>
      </w:r>
      <w:r w:rsidR="00637D1C" w:rsidRPr="00670D15">
        <w:rPr>
          <w:rStyle w:val="Ttulodellibro"/>
          <w:rFonts w:cs="Calibri"/>
          <w:b w:val="0"/>
          <w:bCs w:val="0"/>
          <w:smallCaps w:val="0"/>
          <w:sz w:val="24"/>
          <w:szCs w:val="24"/>
        </w:rPr>
        <w:t xml:space="preserve">, la meta y el alcance que debe buscar la “tradición sana y viva”, en cumplimiento de ese norte bien captado, pese a “modificaciones </w:t>
      </w:r>
      <w:proofErr w:type="spellStart"/>
      <w:r w:rsidR="00637D1C" w:rsidRPr="00670D15">
        <w:rPr>
          <w:rStyle w:val="Ttulodellibro"/>
          <w:rFonts w:cs="Calibri"/>
          <w:b w:val="0"/>
          <w:bCs w:val="0"/>
          <w:smallCaps w:val="0"/>
          <w:sz w:val="24"/>
          <w:szCs w:val="24"/>
        </w:rPr>
        <w:t>redaccionales</w:t>
      </w:r>
      <w:proofErr w:type="spellEnd"/>
      <w:r w:rsidR="00637D1C" w:rsidRPr="00670D15">
        <w:rPr>
          <w:rStyle w:val="Ttulodellibro"/>
          <w:rFonts w:cs="Calibri"/>
          <w:b w:val="0"/>
          <w:bCs w:val="0"/>
          <w:smallCaps w:val="0"/>
          <w:sz w:val="24"/>
          <w:szCs w:val="24"/>
        </w:rPr>
        <w:t>” sin confundirlas</w:t>
      </w:r>
      <w:r w:rsidR="00637D1C">
        <w:rPr>
          <w:rStyle w:val="Ttulodellibro"/>
          <w:rFonts w:cs="Calibri"/>
          <w:b w:val="0"/>
          <w:bCs w:val="0"/>
          <w:smallCaps w:val="0"/>
          <w:sz w:val="24"/>
          <w:szCs w:val="24"/>
        </w:rPr>
        <w:t xml:space="preserve"> con “medios”, “carisma” </w:t>
      </w:r>
      <w:r w:rsidR="00637D1C" w:rsidRPr="00670D15">
        <w:rPr>
          <w:rStyle w:val="Ttulodellibro"/>
          <w:rFonts w:cs="Calibri"/>
          <w:b w:val="0"/>
          <w:bCs w:val="0"/>
          <w:smallCaps w:val="0"/>
          <w:sz w:val="24"/>
          <w:szCs w:val="24"/>
        </w:rPr>
        <w:t>o “espiritualidad”.</w:t>
      </w:r>
      <w:r w:rsidR="00637D1C">
        <w:rPr>
          <w:rStyle w:val="Ttulodellibro"/>
          <w:rFonts w:cs="Calibri"/>
          <w:b w:val="0"/>
          <w:bCs w:val="0"/>
          <w:smallCaps w:val="0"/>
          <w:sz w:val="24"/>
          <w:szCs w:val="24"/>
        </w:rPr>
        <w:t xml:space="preserve"> </w:t>
      </w:r>
      <w:r w:rsidR="00637D1C" w:rsidRPr="00C078E5">
        <w:rPr>
          <w:rStyle w:val="Ttulodellibro"/>
          <w:rFonts w:cs="Calibri"/>
          <w:b w:val="0"/>
          <w:bCs w:val="0"/>
          <w:smallCaps w:val="0"/>
          <w:sz w:val="24"/>
          <w:szCs w:val="24"/>
          <w:highlight w:val="yellow"/>
        </w:rPr>
        <w:t>Clarificar además las divisiones del Fin: General, propio, especifico, especial, constitutivo, primario, secundario.</w:t>
      </w:r>
      <w:r w:rsidR="00637D1C">
        <w:rPr>
          <w:rStyle w:val="Ttulodellibro"/>
          <w:rFonts w:cs="Calibri"/>
          <w:b w:val="0"/>
          <w:bCs w:val="0"/>
          <w:smallCaps w:val="0"/>
          <w:sz w:val="24"/>
          <w:szCs w:val="24"/>
          <w:highlight w:val="yellow"/>
        </w:rPr>
        <w:t xml:space="preserve"> </w:t>
      </w:r>
      <w:r w:rsidR="00637D1C" w:rsidRPr="00C078E5">
        <w:rPr>
          <w:rStyle w:val="Ttulodellibro"/>
          <w:rFonts w:cs="Calibri"/>
          <w:b w:val="0"/>
          <w:bCs w:val="0"/>
          <w:smallCaps w:val="0"/>
          <w:sz w:val="24"/>
          <w:szCs w:val="24"/>
          <w:highlight w:val="yellow"/>
        </w:rPr>
        <w:t>¿Con cuál división convenir su trascendencia posterior?</w:t>
      </w:r>
    </w:p>
    <w:p w:rsidR="00637D1C" w:rsidRDefault="00637D1C" w:rsidP="001319D3"/>
    <w:p w:rsidR="00637D1C" w:rsidRDefault="00637D1C" w:rsidP="00637D1C">
      <w:pPr>
        <w:spacing w:after="0" w:line="240" w:lineRule="auto"/>
        <w:ind w:left="705" w:hanging="705"/>
        <w:jc w:val="both"/>
        <w:rPr>
          <w:rFonts w:cs="Calibri"/>
          <w:sz w:val="24"/>
          <w:szCs w:val="24"/>
        </w:rPr>
      </w:pPr>
      <w:r w:rsidRPr="00670D15">
        <w:rPr>
          <w:rFonts w:cs="Calibri"/>
          <w:sz w:val="24"/>
          <w:szCs w:val="24"/>
        </w:rPr>
        <w:t>1)</w:t>
      </w:r>
      <w:r>
        <w:rPr>
          <w:rFonts w:cs="Calibri"/>
          <w:sz w:val="24"/>
          <w:szCs w:val="24"/>
        </w:rPr>
        <w:t xml:space="preserve"> </w:t>
      </w:r>
      <w:r>
        <w:rPr>
          <w:rFonts w:cs="Calibri"/>
          <w:sz w:val="24"/>
          <w:szCs w:val="24"/>
        </w:rPr>
        <w:tab/>
      </w:r>
      <w:r w:rsidRPr="00670D15">
        <w:rPr>
          <w:rFonts w:cs="Calibri"/>
          <w:sz w:val="24"/>
          <w:szCs w:val="24"/>
        </w:rPr>
        <w:t>1878</w:t>
      </w:r>
      <w:r>
        <w:rPr>
          <w:rFonts w:cs="Calibri"/>
          <w:sz w:val="24"/>
          <w:szCs w:val="24"/>
        </w:rPr>
        <w:t xml:space="preserve">: </w:t>
      </w:r>
      <w:r w:rsidRPr="00670D15">
        <w:rPr>
          <w:rFonts w:cs="Calibri"/>
          <w:sz w:val="24"/>
          <w:szCs w:val="24"/>
          <w:u w:val="single"/>
        </w:rPr>
        <w:t>SC Sociedad Católica</w:t>
      </w:r>
      <w:r w:rsidRPr="00670D15">
        <w:rPr>
          <w:rFonts w:cs="Calibri"/>
          <w:sz w:val="24"/>
          <w:szCs w:val="24"/>
        </w:rPr>
        <w:t>: Puntos sueltos para ver como parecían. (</w:t>
      </w:r>
      <w:proofErr w:type="spellStart"/>
      <w:r w:rsidRPr="00670D15">
        <w:rPr>
          <w:rFonts w:cs="Calibri"/>
          <w:sz w:val="24"/>
          <w:szCs w:val="24"/>
        </w:rPr>
        <w:t>DSSII,11</w:t>
      </w:r>
      <w:proofErr w:type="spellEnd"/>
      <w:r>
        <w:rPr>
          <w:rFonts w:cs="Calibri"/>
          <w:sz w:val="24"/>
          <w:szCs w:val="24"/>
        </w:rPr>
        <w:t>–</w:t>
      </w:r>
      <w:r w:rsidRPr="00670D15">
        <w:rPr>
          <w:rFonts w:cs="Calibri"/>
          <w:sz w:val="24"/>
          <w:szCs w:val="24"/>
        </w:rPr>
        <w:t>E 2)</w:t>
      </w:r>
      <w:r>
        <w:rPr>
          <w:rFonts w:cs="Calibri"/>
          <w:sz w:val="24"/>
          <w:szCs w:val="24"/>
        </w:rPr>
        <w:t>.</w:t>
      </w:r>
    </w:p>
    <w:p w:rsidR="00637D1C" w:rsidRPr="00C078E5" w:rsidRDefault="00637D1C" w:rsidP="00637D1C">
      <w:pPr>
        <w:spacing w:after="0" w:line="240" w:lineRule="auto"/>
        <w:ind w:left="705" w:hanging="705"/>
        <w:jc w:val="both"/>
        <w:rPr>
          <w:rFonts w:cs="Calibri"/>
          <w:sz w:val="24"/>
          <w:szCs w:val="24"/>
          <w:highlight w:val="yellow"/>
        </w:rPr>
      </w:pPr>
      <w:r>
        <w:rPr>
          <w:rFonts w:cs="Calibri"/>
          <w:sz w:val="24"/>
          <w:szCs w:val="24"/>
        </w:rPr>
        <w:t xml:space="preserve"> </w:t>
      </w:r>
      <w:r>
        <w:rPr>
          <w:rFonts w:cs="Calibri"/>
          <w:sz w:val="24"/>
          <w:szCs w:val="24"/>
        </w:rPr>
        <w:tab/>
      </w:r>
      <w:r w:rsidRPr="00C078E5">
        <w:rPr>
          <w:rFonts w:cs="Calibri"/>
          <w:sz w:val="24"/>
          <w:szCs w:val="24"/>
          <w:highlight w:val="yellow"/>
          <w:u w:val="single"/>
        </w:rPr>
        <w:t>FIN:</w:t>
      </w:r>
      <w:r w:rsidRPr="00C078E5">
        <w:rPr>
          <w:rFonts w:cs="Calibri"/>
          <w:sz w:val="24"/>
          <w:szCs w:val="24"/>
          <w:highlight w:val="yellow"/>
        </w:rPr>
        <w:t xml:space="preserve"> Instrucción (</w:t>
      </w:r>
      <w:proofErr w:type="spellStart"/>
      <w:r w:rsidRPr="00C078E5">
        <w:rPr>
          <w:rFonts w:cs="Calibri"/>
          <w:sz w:val="24"/>
          <w:szCs w:val="24"/>
          <w:highlight w:val="yellow"/>
        </w:rPr>
        <w:t>Unterricht</w:t>
      </w:r>
      <w:proofErr w:type="spellEnd"/>
      <w:r w:rsidRPr="00C078E5">
        <w:rPr>
          <w:rFonts w:cs="Calibri"/>
          <w:sz w:val="24"/>
          <w:szCs w:val="24"/>
          <w:highlight w:val="yellow"/>
        </w:rPr>
        <w:t>) en Ciencias (</w:t>
      </w:r>
      <w:proofErr w:type="spellStart"/>
      <w:r w:rsidRPr="00C078E5">
        <w:rPr>
          <w:rFonts w:cs="Calibri"/>
          <w:sz w:val="24"/>
          <w:szCs w:val="24"/>
          <w:highlight w:val="yellow"/>
        </w:rPr>
        <w:t>Wissenschaft</w:t>
      </w:r>
      <w:proofErr w:type="spellEnd"/>
      <w:r w:rsidRPr="00C078E5">
        <w:rPr>
          <w:rFonts w:cs="Calibri"/>
          <w:sz w:val="24"/>
          <w:szCs w:val="24"/>
          <w:highlight w:val="yellow"/>
        </w:rPr>
        <w:t>) sagradas y profanas.</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Educación (</w:t>
      </w:r>
      <w:proofErr w:type="spellStart"/>
      <w:r w:rsidRPr="00C078E5">
        <w:rPr>
          <w:rFonts w:cs="Calibri"/>
          <w:sz w:val="24"/>
          <w:szCs w:val="24"/>
          <w:highlight w:val="yellow"/>
        </w:rPr>
        <w:t>Erziehung</w:t>
      </w:r>
      <w:proofErr w:type="spellEnd"/>
      <w:r w:rsidRPr="00C078E5">
        <w:rPr>
          <w:rFonts w:cs="Calibri"/>
          <w:sz w:val="24"/>
          <w:szCs w:val="24"/>
          <w:highlight w:val="yellow"/>
        </w:rPr>
        <w:t>) y conducción a Perfección.</w:t>
      </w:r>
      <w:r>
        <w:rPr>
          <w:rFonts w:cs="Calibri"/>
          <w:sz w:val="24"/>
          <w:szCs w:val="24"/>
          <w:highlight w:val="yellow"/>
        </w:rPr>
        <w:t xml:space="preserve"> </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Glorificar a</w:t>
      </w:r>
      <w:r>
        <w:rPr>
          <w:rFonts w:cs="Calibri"/>
          <w:sz w:val="24"/>
          <w:szCs w:val="24"/>
          <w:highlight w:val="yellow"/>
        </w:rPr>
        <w:t xml:space="preserve"> </w:t>
      </w:r>
      <w:r w:rsidRPr="00C078E5">
        <w:rPr>
          <w:rFonts w:cs="Calibri"/>
          <w:sz w:val="24"/>
          <w:szCs w:val="24"/>
          <w:highlight w:val="yellow"/>
        </w:rPr>
        <w:t>Dios y Salvar almas.</w:t>
      </w:r>
      <w:r>
        <w:rPr>
          <w:rFonts w:cs="Calibri"/>
          <w:sz w:val="24"/>
          <w:szCs w:val="24"/>
          <w:highlight w:val="yellow"/>
        </w:rPr>
        <w:t xml:space="preserve"> </w:t>
      </w:r>
    </w:p>
    <w:p w:rsidR="00637D1C" w:rsidRPr="00C078E5" w:rsidRDefault="00637D1C" w:rsidP="00637D1C">
      <w:pPr>
        <w:spacing w:after="0" w:line="240" w:lineRule="auto"/>
        <w:ind w:firstLine="705"/>
        <w:rPr>
          <w:rFonts w:cs="Calibri"/>
          <w:sz w:val="24"/>
          <w:szCs w:val="24"/>
          <w:highlight w:val="yellow"/>
        </w:rPr>
      </w:pPr>
      <w:r w:rsidRPr="00C078E5">
        <w:rPr>
          <w:rFonts w:cs="Calibri"/>
          <w:sz w:val="24"/>
          <w:szCs w:val="24"/>
          <w:highlight w:val="yellow"/>
        </w:rPr>
        <w:t>Santificarse y Propagar, animar y defender la Fe.</w:t>
      </w:r>
      <w:r>
        <w:rPr>
          <w:rFonts w:cs="Calibri"/>
          <w:sz w:val="24"/>
          <w:szCs w:val="24"/>
          <w:highlight w:val="yellow"/>
        </w:rPr>
        <w:t xml:space="preserve"> </w:t>
      </w:r>
    </w:p>
    <w:p w:rsidR="00637D1C" w:rsidRPr="00670D15" w:rsidRDefault="00637D1C" w:rsidP="00637D1C">
      <w:pPr>
        <w:spacing w:after="0" w:line="240" w:lineRule="auto"/>
        <w:ind w:firstLine="705"/>
        <w:rPr>
          <w:rFonts w:cs="Calibri"/>
          <w:sz w:val="24"/>
          <w:szCs w:val="24"/>
        </w:rPr>
      </w:pPr>
      <w:r w:rsidRPr="00C078E5">
        <w:rPr>
          <w:rFonts w:cs="Calibri"/>
          <w:sz w:val="24"/>
          <w:szCs w:val="24"/>
          <w:highlight w:val="yellow"/>
        </w:rPr>
        <w:t>Implantar la Religiosidad autentica y profunda en los corazones (E 2).</w:t>
      </w:r>
      <w:r>
        <w:rPr>
          <w:rFonts w:cs="Calibri"/>
          <w:sz w:val="24"/>
          <w:szCs w:val="24"/>
        </w:rPr>
        <w:t xml:space="preserve"> </w:t>
      </w:r>
    </w:p>
    <w:p w:rsidR="00637D1C" w:rsidRDefault="00637D1C" w:rsidP="00637D1C">
      <w:pPr>
        <w:spacing w:after="0" w:line="240" w:lineRule="auto"/>
        <w:jc w:val="both"/>
        <w:rPr>
          <w:rFonts w:cs="Calibri"/>
          <w:sz w:val="24"/>
          <w:szCs w:val="24"/>
        </w:rPr>
      </w:pPr>
      <w:r w:rsidRPr="00670D15">
        <w:rPr>
          <w:rFonts w:cs="Calibri"/>
          <w:sz w:val="24"/>
          <w:szCs w:val="24"/>
        </w:rPr>
        <w:t>2)</w:t>
      </w:r>
      <w:r>
        <w:rPr>
          <w:rFonts w:cs="Calibri"/>
          <w:sz w:val="24"/>
          <w:szCs w:val="24"/>
        </w:rPr>
        <w:tab/>
      </w:r>
      <w:r w:rsidRPr="00670D15">
        <w:rPr>
          <w:rFonts w:cs="Calibri"/>
          <w:sz w:val="24"/>
          <w:szCs w:val="24"/>
        </w:rPr>
        <w:t>1880</w:t>
      </w:r>
      <w:r>
        <w:rPr>
          <w:rFonts w:cs="Calibri"/>
          <w:sz w:val="24"/>
          <w:szCs w:val="24"/>
        </w:rPr>
        <w:t>:</w:t>
      </w:r>
      <w:r w:rsidRPr="00670D15">
        <w:rPr>
          <w:rFonts w:cs="Calibri"/>
          <w:sz w:val="24"/>
          <w:szCs w:val="24"/>
        </w:rPr>
        <w:t xml:space="preserve"> </w:t>
      </w:r>
      <w:r w:rsidRPr="00670D15">
        <w:rPr>
          <w:rFonts w:cs="Calibri"/>
          <w:sz w:val="24"/>
          <w:szCs w:val="24"/>
          <w:u w:val="single"/>
        </w:rPr>
        <w:t>Proyecto Jerusalén</w:t>
      </w:r>
      <w:r w:rsidRPr="00670D15">
        <w:rPr>
          <w:rFonts w:cs="Calibri"/>
          <w:sz w:val="24"/>
          <w:szCs w:val="24"/>
        </w:rPr>
        <w:t xml:space="preserve"> – Experiencia del Líbano en </w:t>
      </w:r>
      <w:proofErr w:type="spellStart"/>
      <w:r w:rsidRPr="00670D15">
        <w:rPr>
          <w:rFonts w:cs="Calibri"/>
          <w:sz w:val="24"/>
          <w:szCs w:val="24"/>
        </w:rPr>
        <w:t>VII.1880</w:t>
      </w:r>
      <w:proofErr w:type="spellEnd"/>
      <w:r w:rsidRPr="00670D15">
        <w:rPr>
          <w:rFonts w:cs="Calibri"/>
          <w:sz w:val="24"/>
          <w:szCs w:val="24"/>
        </w:rPr>
        <w:t xml:space="preserve"> (</w:t>
      </w:r>
      <w:proofErr w:type="spellStart"/>
      <w:r w:rsidRPr="00670D15">
        <w:rPr>
          <w:rFonts w:cs="Calibri"/>
          <w:sz w:val="24"/>
          <w:szCs w:val="24"/>
        </w:rPr>
        <w:t>IdI</w:t>
      </w:r>
      <w:proofErr w:type="spellEnd"/>
      <w:r w:rsidRPr="00670D15">
        <w:rPr>
          <w:rFonts w:cs="Calibri"/>
          <w:sz w:val="24"/>
          <w:szCs w:val="24"/>
        </w:rPr>
        <w:t xml:space="preserve"> 80</w:t>
      </w:r>
      <w:r>
        <w:rPr>
          <w:rFonts w:cs="Calibri"/>
          <w:sz w:val="24"/>
          <w:szCs w:val="24"/>
        </w:rPr>
        <w:t xml:space="preserve">–SC </w:t>
      </w:r>
      <w:proofErr w:type="spellStart"/>
      <w:proofErr w:type="gramStart"/>
      <w:r w:rsidRPr="00670D15">
        <w:rPr>
          <w:rFonts w:cs="Calibri"/>
          <w:sz w:val="24"/>
          <w:szCs w:val="24"/>
        </w:rPr>
        <w:t>III,V.</w:t>
      </w:r>
      <w:proofErr w:type="gramEnd"/>
      <w:r w:rsidRPr="00670D15">
        <w:rPr>
          <w:rFonts w:cs="Calibri"/>
          <w:sz w:val="24"/>
          <w:szCs w:val="24"/>
        </w:rPr>
        <w:t>1919</w:t>
      </w:r>
      <w:proofErr w:type="spellEnd"/>
      <w:r w:rsidRPr="00670D15">
        <w:rPr>
          <w:rFonts w:cs="Calibri"/>
          <w:sz w:val="24"/>
          <w:szCs w:val="24"/>
        </w:rPr>
        <w:t xml:space="preserve">) </w:t>
      </w:r>
    </w:p>
    <w:p w:rsidR="00637D1C" w:rsidRPr="00670D15" w:rsidRDefault="00637D1C" w:rsidP="00637D1C">
      <w:pPr>
        <w:spacing w:after="0" w:line="240" w:lineRule="auto"/>
        <w:ind w:firstLine="705"/>
        <w:jc w:val="both"/>
        <w:rPr>
          <w:rFonts w:cs="Calibri"/>
          <w:sz w:val="24"/>
          <w:szCs w:val="24"/>
        </w:rPr>
      </w:pPr>
      <w:r w:rsidRPr="00C078E5">
        <w:rPr>
          <w:rFonts w:cs="Calibri"/>
          <w:sz w:val="24"/>
          <w:szCs w:val="24"/>
          <w:highlight w:val="yellow"/>
          <w:u w:val="single"/>
        </w:rPr>
        <w:t>FIN:</w:t>
      </w:r>
      <w:r w:rsidRPr="00C078E5">
        <w:rPr>
          <w:rFonts w:cs="Calibri"/>
          <w:sz w:val="24"/>
          <w:szCs w:val="24"/>
          <w:highlight w:val="yellow"/>
        </w:rPr>
        <w:t xml:space="preserve"> Dar a conocer al único Dios verdadero y a su unigénito Enviado (Jn. 17,3).</w:t>
      </w:r>
    </w:p>
    <w:p w:rsidR="00637D1C" w:rsidRDefault="00637D1C" w:rsidP="00637D1C">
      <w:pPr>
        <w:spacing w:after="0" w:line="240" w:lineRule="auto"/>
        <w:rPr>
          <w:rFonts w:cs="Calibri"/>
          <w:sz w:val="24"/>
          <w:szCs w:val="24"/>
        </w:rPr>
      </w:pPr>
    </w:p>
    <w:p w:rsidR="00637D1C" w:rsidRDefault="00637D1C" w:rsidP="00637D1C">
      <w:pPr>
        <w:spacing w:after="0" w:line="240" w:lineRule="auto"/>
        <w:rPr>
          <w:rFonts w:cs="Calibri"/>
          <w:sz w:val="24"/>
          <w:szCs w:val="24"/>
        </w:rPr>
      </w:pPr>
      <w:r w:rsidRPr="00670D15">
        <w:rPr>
          <w:rFonts w:cs="Calibri"/>
          <w:sz w:val="24"/>
          <w:szCs w:val="24"/>
        </w:rPr>
        <w:t>3)</w:t>
      </w:r>
      <w:r>
        <w:rPr>
          <w:rFonts w:cs="Calibri"/>
          <w:sz w:val="24"/>
          <w:szCs w:val="24"/>
        </w:rPr>
        <w:tab/>
      </w:r>
      <w:r w:rsidRPr="00670D15">
        <w:rPr>
          <w:rFonts w:cs="Calibri"/>
          <w:sz w:val="24"/>
          <w:szCs w:val="24"/>
        </w:rPr>
        <w:t>188</w:t>
      </w:r>
      <w:r>
        <w:rPr>
          <w:rFonts w:cs="Calibri"/>
          <w:sz w:val="24"/>
          <w:szCs w:val="24"/>
        </w:rPr>
        <w:t xml:space="preserve">0: </w:t>
      </w:r>
      <w:r w:rsidRPr="00670D15">
        <w:rPr>
          <w:rFonts w:cs="Calibri"/>
          <w:sz w:val="24"/>
          <w:szCs w:val="24"/>
          <w:u w:val="single"/>
        </w:rPr>
        <w:t>Proyecto Esmirna</w:t>
      </w:r>
      <w:r w:rsidRPr="00670D15">
        <w:rPr>
          <w:rFonts w:cs="Calibri"/>
          <w:sz w:val="24"/>
          <w:szCs w:val="24"/>
        </w:rPr>
        <w:t>.</w:t>
      </w:r>
      <w:r>
        <w:rPr>
          <w:rFonts w:cs="Calibri"/>
          <w:sz w:val="24"/>
          <w:szCs w:val="24"/>
        </w:rPr>
        <w:t xml:space="preserve"> </w:t>
      </w:r>
      <w:proofErr w:type="spellStart"/>
      <w:r w:rsidRPr="00670D15">
        <w:rPr>
          <w:rFonts w:cs="Calibri"/>
          <w:sz w:val="24"/>
          <w:szCs w:val="24"/>
        </w:rPr>
        <w:t>VII.1880</w:t>
      </w:r>
      <w:proofErr w:type="spellEnd"/>
      <w:r>
        <w:rPr>
          <w:rFonts w:cs="Calibri"/>
          <w:sz w:val="24"/>
          <w:szCs w:val="24"/>
        </w:rPr>
        <w:t xml:space="preserve"> </w:t>
      </w:r>
      <w:r w:rsidRPr="00670D15">
        <w:rPr>
          <w:rFonts w:cs="Calibri"/>
          <w:sz w:val="24"/>
          <w:szCs w:val="24"/>
        </w:rPr>
        <w:t>(</w:t>
      </w:r>
      <w:proofErr w:type="spellStart"/>
      <w:r w:rsidRPr="00670D15">
        <w:rPr>
          <w:rFonts w:cs="Calibri"/>
          <w:sz w:val="24"/>
          <w:szCs w:val="24"/>
        </w:rPr>
        <w:t>DSSII,69</w:t>
      </w:r>
      <w:proofErr w:type="spellEnd"/>
      <w:r w:rsidRPr="00670D15">
        <w:rPr>
          <w:rFonts w:cs="Calibri"/>
          <w:sz w:val="24"/>
          <w:szCs w:val="24"/>
        </w:rPr>
        <w:t xml:space="preserve"> – E 11)</w:t>
      </w:r>
      <w:r>
        <w:rPr>
          <w:rFonts w:cs="Calibri"/>
          <w:sz w:val="24"/>
          <w:szCs w:val="24"/>
        </w:rPr>
        <w:t>.</w:t>
      </w:r>
    </w:p>
    <w:p w:rsidR="00637D1C" w:rsidRDefault="00637D1C" w:rsidP="00637D1C">
      <w:pPr>
        <w:spacing w:after="0" w:line="240" w:lineRule="auto"/>
        <w:ind w:firstLine="708"/>
        <w:rPr>
          <w:rFonts w:cs="Calibri"/>
          <w:sz w:val="24"/>
          <w:szCs w:val="24"/>
        </w:rPr>
      </w:pPr>
      <w:r w:rsidRPr="00C078E5">
        <w:rPr>
          <w:rFonts w:cs="Calibri"/>
          <w:sz w:val="24"/>
          <w:szCs w:val="24"/>
          <w:highlight w:val="yellow"/>
          <w:u w:val="single"/>
        </w:rPr>
        <w:t>FIN:</w:t>
      </w:r>
      <w:r w:rsidRPr="00C078E5">
        <w:rPr>
          <w:rFonts w:cs="Calibri"/>
          <w:sz w:val="24"/>
          <w:szCs w:val="24"/>
          <w:highlight w:val="yellow"/>
        </w:rPr>
        <w:t xml:space="preserve"> Salvación y perfección de la propia alma.</w:t>
      </w:r>
      <w:r>
        <w:rPr>
          <w:rFonts w:cs="Calibri"/>
          <w:sz w:val="24"/>
          <w:szCs w:val="24"/>
        </w:rPr>
        <w:t xml:space="preserve"> </w:t>
      </w:r>
    </w:p>
    <w:p w:rsidR="00637D1C" w:rsidRDefault="00637D1C" w:rsidP="00637D1C">
      <w:pPr>
        <w:spacing w:after="0" w:line="240" w:lineRule="auto"/>
        <w:ind w:firstLine="708"/>
        <w:jc w:val="both"/>
        <w:rPr>
          <w:rFonts w:cs="Calibri"/>
          <w:sz w:val="24"/>
          <w:szCs w:val="24"/>
        </w:rPr>
      </w:pPr>
      <w:r w:rsidRPr="00670D15">
        <w:rPr>
          <w:rFonts w:cs="Calibri"/>
          <w:sz w:val="24"/>
          <w:szCs w:val="24"/>
        </w:rPr>
        <w:t>Donde lo exija la mayor Gloria de Dios, de acuerdo al “Id y ensenad”:</w:t>
      </w:r>
    </w:p>
    <w:p w:rsidR="00637D1C" w:rsidRPr="00C078E5" w:rsidRDefault="00637D1C" w:rsidP="00637D1C">
      <w:pPr>
        <w:spacing w:after="0" w:line="240" w:lineRule="auto"/>
        <w:ind w:firstLine="708"/>
        <w:jc w:val="both"/>
        <w:rPr>
          <w:rFonts w:cs="Calibri"/>
          <w:sz w:val="24"/>
          <w:szCs w:val="24"/>
          <w:lang w:val="de-DE"/>
        </w:rPr>
      </w:pPr>
      <w:proofErr w:type="spellStart"/>
      <w:r w:rsidRPr="00C078E5">
        <w:rPr>
          <w:rFonts w:cs="Calibri"/>
          <w:sz w:val="24"/>
          <w:szCs w:val="24"/>
          <w:lang w:val="de-DE"/>
        </w:rPr>
        <w:t>Instruyendo</w:t>
      </w:r>
      <w:proofErr w:type="spellEnd"/>
      <w:r w:rsidRPr="00C078E5">
        <w:rPr>
          <w:rFonts w:cs="Calibri"/>
          <w:sz w:val="24"/>
          <w:szCs w:val="24"/>
          <w:lang w:val="de-DE"/>
        </w:rPr>
        <w:t xml:space="preserve"> (Unterricht).</w:t>
      </w:r>
      <w:r>
        <w:rPr>
          <w:rFonts w:cs="Calibri"/>
          <w:sz w:val="24"/>
          <w:szCs w:val="24"/>
          <w:lang w:val="de-DE"/>
        </w:rPr>
        <w:t xml:space="preserve"> </w:t>
      </w:r>
      <w:proofErr w:type="spellStart"/>
      <w:r w:rsidRPr="00C078E5">
        <w:rPr>
          <w:rFonts w:cs="Calibri"/>
          <w:sz w:val="24"/>
          <w:szCs w:val="24"/>
          <w:lang w:val="de-DE"/>
        </w:rPr>
        <w:t>Educando</w:t>
      </w:r>
      <w:proofErr w:type="spellEnd"/>
      <w:r w:rsidRPr="00C078E5">
        <w:rPr>
          <w:rFonts w:cs="Calibri"/>
          <w:sz w:val="24"/>
          <w:szCs w:val="24"/>
          <w:lang w:val="de-DE"/>
        </w:rPr>
        <w:t xml:space="preserve"> (Erziehung).</w:t>
      </w:r>
      <w:r>
        <w:rPr>
          <w:rFonts w:cs="Calibri"/>
          <w:sz w:val="24"/>
          <w:szCs w:val="24"/>
          <w:lang w:val="de-DE"/>
        </w:rPr>
        <w:t xml:space="preserve"> </w:t>
      </w:r>
      <w:proofErr w:type="spellStart"/>
      <w:r w:rsidRPr="00C078E5">
        <w:rPr>
          <w:rFonts w:cs="Calibri"/>
          <w:sz w:val="24"/>
          <w:szCs w:val="24"/>
          <w:lang w:val="de-DE"/>
        </w:rPr>
        <w:t>Enseñando</w:t>
      </w:r>
      <w:proofErr w:type="spellEnd"/>
      <w:r w:rsidRPr="00C078E5">
        <w:rPr>
          <w:rFonts w:cs="Calibri"/>
          <w:sz w:val="24"/>
          <w:szCs w:val="24"/>
          <w:lang w:val="de-DE"/>
        </w:rPr>
        <w:t xml:space="preserve"> (Wissenschaft).</w:t>
      </w:r>
    </w:p>
    <w:p w:rsidR="00637D1C" w:rsidRPr="00C078E5" w:rsidRDefault="00637D1C" w:rsidP="00637D1C">
      <w:pPr>
        <w:spacing w:after="0" w:line="240" w:lineRule="auto"/>
        <w:ind w:firstLine="708"/>
        <w:jc w:val="both"/>
        <w:rPr>
          <w:rFonts w:cs="Calibri"/>
          <w:sz w:val="24"/>
          <w:szCs w:val="24"/>
          <w:highlight w:val="yellow"/>
        </w:rPr>
      </w:pPr>
      <w:r w:rsidRPr="00C078E5">
        <w:rPr>
          <w:rFonts w:cs="Calibri"/>
          <w:sz w:val="24"/>
          <w:szCs w:val="24"/>
          <w:highlight w:val="yellow"/>
        </w:rPr>
        <w:t>Con palabras y escritos, libros y periódicos…</w:t>
      </w:r>
      <w:r>
        <w:rPr>
          <w:rFonts w:cs="Calibri"/>
          <w:sz w:val="24"/>
          <w:szCs w:val="24"/>
          <w:highlight w:val="yellow"/>
        </w:rPr>
        <w:t xml:space="preserve"> </w:t>
      </w:r>
      <w:r w:rsidRPr="00C078E5">
        <w:rPr>
          <w:rFonts w:cs="Calibri"/>
          <w:sz w:val="24"/>
          <w:szCs w:val="24"/>
          <w:highlight w:val="yellow"/>
        </w:rPr>
        <w:t>Como los Apóstoles.</w:t>
      </w:r>
    </w:p>
    <w:p w:rsidR="00637D1C" w:rsidRPr="00670D15" w:rsidRDefault="00637D1C" w:rsidP="00637D1C">
      <w:pPr>
        <w:spacing w:after="0" w:line="240" w:lineRule="auto"/>
        <w:ind w:firstLine="708"/>
        <w:jc w:val="both"/>
        <w:rPr>
          <w:rFonts w:cs="Calibri"/>
          <w:sz w:val="24"/>
          <w:szCs w:val="24"/>
        </w:rPr>
      </w:pPr>
      <w:r w:rsidRPr="00C078E5">
        <w:rPr>
          <w:rFonts w:cs="Calibri"/>
          <w:sz w:val="24"/>
          <w:szCs w:val="24"/>
          <w:highlight w:val="yellow"/>
        </w:rPr>
        <w:t>Toda creatura racional conozca más a Dios, viva santamente y salve su alma.</w:t>
      </w:r>
    </w:p>
    <w:p w:rsidR="00637D1C" w:rsidRDefault="00637D1C" w:rsidP="00637D1C">
      <w:pPr>
        <w:spacing w:after="0" w:line="240" w:lineRule="auto"/>
        <w:ind w:left="705" w:hanging="705"/>
        <w:jc w:val="both"/>
        <w:rPr>
          <w:rFonts w:cs="Calibri"/>
          <w:sz w:val="24"/>
          <w:szCs w:val="24"/>
        </w:rPr>
      </w:pPr>
      <w:r w:rsidRPr="00C078E5">
        <w:rPr>
          <w:rFonts w:cs="Calibri"/>
          <w:sz w:val="24"/>
          <w:szCs w:val="24"/>
          <w:lang w:val="pt-PT"/>
        </w:rPr>
        <w:t>6)</w:t>
      </w:r>
      <w:r w:rsidRPr="00C078E5">
        <w:rPr>
          <w:rFonts w:cs="Calibri"/>
          <w:sz w:val="24"/>
          <w:szCs w:val="24"/>
          <w:lang w:val="pt-PT"/>
        </w:rPr>
        <w:tab/>
        <w:t xml:space="preserve">1880: </w:t>
      </w:r>
      <w:r w:rsidRPr="00C078E5">
        <w:rPr>
          <w:rFonts w:cs="Calibri"/>
          <w:sz w:val="24"/>
          <w:szCs w:val="24"/>
          <w:u w:val="single"/>
          <w:lang w:val="pt-PT"/>
        </w:rPr>
        <w:t>Estatutos Definitivos</w:t>
      </w:r>
      <w:r w:rsidRPr="00C078E5">
        <w:rPr>
          <w:rFonts w:cs="Calibri"/>
          <w:sz w:val="24"/>
          <w:szCs w:val="24"/>
          <w:lang w:val="pt-PT"/>
        </w:rPr>
        <w:t xml:space="preserve"> 17.</w:t>
      </w:r>
      <w:r>
        <w:rPr>
          <w:rFonts w:cs="Calibri"/>
          <w:sz w:val="24"/>
          <w:szCs w:val="24"/>
          <w:lang w:val="pt-PT"/>
        </w:rPr>
        <w:t xml:space="preserve"> </w:t>
      </w:r>
      <w:r w:rsidRPr="00C078E5">
        <w:rPr>
          <w:rFonts w:cs="Calibri"/>
          <w:sz w:val="24"/>
          <w:szCs w:val="24"/>
          <w:lang w:val="pt-PT"/>
        </w:rPr>
        <w:t xml:space="preserve">X </w:t>
      </w:r>
      <w:proofErr w:type="spellStart"/>
      <w:r w:rsidRPr="00C078E5">
        <w:rPr>
          <w:rFonts w:cs="Calibri"/>
          <w:sz w:val="24"/>
          <w:szCs w:val="24"/>
          <w:lang w:val="pt-PT"/>
        </w:rPr>
        <w:t>Impresos</w:t>
      </w:r>
      <w:proofErr w:type="spellEnd"/>
      <w:r w:rsidRPr="00C078E5">
        <w:rPr>
          <w:rFonts w:cs="Calibri"/>
          <w:sz w:val="24"/>
          <w:szCs w:val="24"/>
          <w:lang w:val="pt-PT"/>
        </w:rPr>
        <w:t xml:space="preserve"> (R)</w:t>
      </w:r>
      <w:proofErr w:type="spellStart"/>
      <w:r w:rsidRPr="00C078E5">
        <w:rPr>
          <w:rFonts w:cs="Calibri"/>
          <w:sz w:val="24"/>
          <w:szCs w:val="24"/>
          <w:lang w:val="pt-PT"/>
        </w:rPr>
        <w:t>Reinschrift</w:t>
      </w:r>
      <w:proofErr w:type="spellEnd"/>
      <w:r w:rsidRPr="00C078E5">
        <w:rPr>
          <w:rFonts w:cs="Calibri"/>
          <w:sz w:val="24"/>
          <w:szCs w:val="24"/>
          <w:lang w:val="pt-PT"/>
        </w:rPr>
        <w:t>.</w:t>
      </w:r>
      <w:r>
        <w:rPr>
          <w:rFonts w:cs="Calibri"/>
          <w:sz w:val="24"/>
          <w:szCs w:val="24"/>
          <w:lang w:val="pt-PT"/>
        </w:rPr>
        <w:t xml:space="preserve"> </w:t>
      </w:r>
      <w:proofErr w:type="spellStart"/>
      <w:proofErr w:type="gramStart"/>
      <w:r>
        <w:rPr>
          <w:rFonts w:cs="Calibri"/>
          <w:sz w:val="24"/>
          <w:szCs w:val="24"/>
        </w:rPr>
        <w:t>Donauworth</w:t>
      </w:r>
      <w:proofErr w:type="spellEnd"/>
      <w:r>
        <w:rPr>
          <w:rFonts w:cs="Calibri"/>
          <w:sz w:val="24"/>
          <w:szCs w:val="24"/>
        </w:rPr>
        <w:t>(</w:t>
      </w:r>
      <w:proofErr w:type="spellStart"/>
      <w:proofErr w:type="gramEnd"/>
      <w:r>
        <w:rPr>
          <w:rFonts w:cs="Calibri"/>
          <w:sz w:val="24"/>
          <w:szCs w:val="24"/>
        </w:rPr>
        <w:t>DSSII,67</w:t>
      </w:r>
      <w:proofErr w:type="spellEnd"/>
      <w:r>
        <w:rPr>
          <w:rFonts w:cs="Calibri"/>
          <w:sz w:val="24"/>
          <w:szCs w:val="24"/>
        </w:rPr>
        <w:t xml:space="preserve">–E </w:t>
      </w:r>
      <w:r w:rsidRPr="00670D15">
        <w:rPr>
          <w:rFonts w:cs="Calibri"/>
          <w:sz w:val="24"/>
          <w:szCs w:val="24"/>
        </w:rPr>
        <w:t>16)</w:t>
      </w:r>
      <w:r>
        <w:rPr>
          <w:rFonts w:cs="Calibri"/>
          <w:sz w:val="24"/>
          <w:szCs w:val="24"/>
        </w:rPr>
        <w:t>.</w:t>
      </w:r>
    </w:p>
    <w:p w:rsidR="00637D1C" w:rsidRDefault="00637D1C" w:rsidP="00637D1C">
      <w:pPr>
        <w:spacing w:after="0" w:line="240" w:lineRule="auto"/>
        <w:ind w:firstLine="705"/>
        <w:jc w:val="both"/>
        <w:rPr>
          <w:rFonts w:cs="Calibri"/>
          <w:sz w:val="24"/>
          <w:szCs w:val="24"/>
        </w:rPr>
      </w:pPr>
      <w:r w:rsidRPr="00670D15">
        <w:rPr>
          <w:rFonts w:cs="Calibri"/>
          <w:sz w:val="24"/>
          <w:szCs w:val="24"/>
        </w:rPr>
        <w:t>Redacción definitiva.</w:t>
      </w:r>
      <w:r>
        <w:rPr>
          <w:rFonts w:cs="Calibri"/>
          <w:sz w:val="24"/>
          <w:szCs w:val="24"/>
        </w:rPr>
        <w:t xml:space="preserve"> </w:t>
      </w:r>
      <w:r w:rsidRPr="00670D15">
        <w:rPr>
          <w:rFonts w:cs="Calibri"/>
          <w:sz w:val="24"/>
          <w:szCs w:val="24"/>
        </w:rPr>
        <w:t>Base pa</w:t>
      </w:r>
      <w:r>
        <w:rPr>
          <w:rFonts w:cs="Calibri"/>
          <w:sz w:val="24"/>
          <w:szCs w:val="24"/>
        </w:rPr>
        <w:t xml:space="preserve">ra la Conferencia de los 4 en </w:t>
      </w:r>
      <w:proofErr w:type="spellStart"/>
      <w:r>
        <w:rPr>
          <w:rFonts w:cs="Calibri"/>
          <w:sz w:val="24"/>
          <w:szCs w:val="24"/>
        </w:rPr>
        <w:t>Mü</w:t>
      </w:r>
      <w:r w:rsidRPr="00670D15">
        <w:rPr>
          <w:rFonts w:cs="Calibri"/>
          <w:sz w:val="24"/>
          <w:szCs w:val="24"/>
        </w:rPr>
        <w:t>nich</w:t>
      </w:r>
      <w:proofErr w:type="spellEnd"/>
      <w:r w:rsidRPr="00670D15">
        <w:rPr>
          <w:rFonts w:cs="Calibri"/>
          <w:sz w:val="24"/>
          <w:szCs w:val="24"/>
        </w:rPr>
        <w:t xml:space="preserve"> en </w:t>
      </w:r>
      <w:proofErr w:type="spellStart"/>
      <w:r w:rsidRPr="00670D15">
        <w:rPr>
          <w:rFonts w:cs="Calibri"/>
          <w:sz w:val="24"/>
          <w:szCs w:val="24"/>
        </w:rPr>
        <w:t>VIII.1882</w:t>
      </w:r>
      <w:proofErr w:type="spellEnd"/>
      <w:r>
        <w:rPr>
          <w:rFonts w:cs="Calibri"/>
          <w:sz w:val="24"/>
          <w:szCs w:val="24"/>
        </w:rPr>
        <w:t>.</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Asociación católica de fuerzas apostólicas para:</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Propagar la Gloria de Dios, a través del cultivo de:</w:t>
      </w:r>
    </w:p>
    <w:p w:rsidR="00637D1C" w:rsidRPr="00C078E5" w:rsidRDefault="00637D1C" w:rsidP="00637D1C">
      <w:pPr>
        <w:spacing w:after="0" w:line="240" w:lineRule="auto"/>
        <w:ind w:firstLine="705"/>
        <w:jc w:val="both"/>
        <w:rPr>
          <w:rFonts w:cs="Calibri"/>
          <w:sz w:val="24"/>
          <w:szCs w:val="24"/>
          <w:highlight w:val="yellow"/>
          <w:lang w:val="de-DE"/>
        </w:rPr>
      </w:pPr>
      <w:proofErr w:type="spellStart"/>
      <w:r w:rsidRPr="00C078E5">
        <w:rPr>
          <w:rFonts w:cs="Calibri"/>
          <w:sz w:val="24"/>
          <w:szCs w:val="24"/>
          <w:highlight w:val="yellow"/>
          <w:lang w:val="de-DE"/>
        </w:rPr>
        <w:t>Ciencias</w:t>
      </w:r>
      <w:proofErr w:type="spellEnd"/>
      <w:r w:rsidRPr="00C078E5">
        <w:rPr>
          <w:rFonts w:cs="Calibri"/>
          <w:sz w:val="24"/>
          <w:szCs w:val="24"/>
          <w:highlight w:val="yellow"/>
          <w:lang w:val="de-DE"/>
        </w:rPr>
        <w:t xml:space="preserve"> (Wissenschaft).</w:t>
      </w:r>
      <w:r>
        <w:rPr>
          <w:rFonts w:cs="Calibri"/>
          <w:sz w:val="24"/>
          <w:szCs w:val="24"/>
          <w:highlight w:val="yellow"/>
          <w:lang w:val="de-DE"/>
        </w:rPr>
        <w:t xml:space="preserve"> </w:t>
      </w:r>
      <w:proofErr w:type="spellStart"/>
      <w:r w:rsidRPr="00C078E5">
        <w:rPr>
          <w:rFonts w:cs="Calibri"/>
          <w:sz w:val="24"/>
          <w:szCs w:val="24"/>
          <w:highlight w:val="yellow"/>
          <w:lang w:val="de-DE"/>
        </w:rPr>
        <w:t>Educación</w:t>
      </w:r>
      <w:proofErr w:type="spellEnd"/>
      <w:r w:rsidRPr="00C078E5">
        <w:rPr>
          <w:rFonts w:cs="Calibri"/>
          <w:sz w:val="24"/>
          <w:szCs w:val="24"/>
          <w:highlight w:val="yellow"/>
          <w:lang w:val="de-DE"/>
        </w:rPr>
        <w:t xml:space="preserve"> (Erziehung).</w:t>
      </w:r>
      <w:r>
        <w:rPr>
          <w:rFonts w:cs="Calibri"/>
          <w:sz w:val="24"/>
          <w:szCs w:val="24"/>
          <w:highlight w:val="yellow"/>
          <w:lang w:val="de-DE"/>
        </w:rPr>
        <w:t xml:space="preserve"> </w:t>
      </w:r>
      <w:proofErr w:type="spellStart"/>
      <w:r w:rsidRPr="00C078E5">
        <w:rPr>
          <w:rFonts w:cs="Calibri"/>
          <w:sz w:val="24"/>
          <w:szCs w:val="24"/>
          <w:highlight w:val="yellow"/>
          <w:lang w:val="de-DE"/>
        </w:rPr>
        <w:t>Instrucción</w:t>
      </w:r>
      <w:proofErr w:type="spellEnd"/>
      <w:r w:rsidRPr="00C078E5">
        <w:rPr>
          <w:rFonts w:cs="Calibri"/>
          <w:sz w:val="24"/>
          <w:szCs w:val="24"/>
          <w:highlight w:val="yellow"/>
          <w:lang w:val="de-DE"/>
        </w:rPr>
        <w:t xml:space="preserve"> (Unterricht).</w:t>
      </w:r>
    </w:p>
    <w:p w:rsidR="00637D1C" w:rsidRDefault="00637D1C" w:rsidP="00637D1C">
      <w:pPr>
        <w:spacing w:after="0" w:line="240" w:lineRule="auto"/>
        <w:ind w:firstLine="705"/>
        <w:jc w:val="both"/>
        <w:rPr>
          <w:rFonts w:cs="Calibri"/>
          <w:sz w:val="24"/>
          <w:szCs w:val="24"/>
        </w:rPr>
      </w:pPr>
      <w:r w:rsidRPr="00C078E5">
        <w:rPr>
          <w:rFonts w:cs="Calibri"/>
          <w:sz w:val="24"/>
          <w:szCs w:val="24"/>
          <w:highlight w:val="yellow"/>
        </w:rPr>
        <w:t xml:space="preserve">Lema: Todo con Dios y para Dios, para el bien de la humanidad (Moto de </w:t>
      </w:r>
      <w:proofErr w:type="spellStart"/>
      <w:r w:rsidRPr="00C078E5">
        <w:rPr>
          <w:rFonts w:cs="Calibri"/>
          <w:sz w:val="24"/>
          <w:szCs w:val="24"/>
          <w:highlight w:val="yellow"/>
        </w:rPr>
        <w:t>Auer</w:t>
      </w:r>
      <w:proofErr w:type="spellEnd"/>
      <w:r w:rsidRPr="00C078E5">
        <w:rPr>
          <w:rFonts w:cs="Calibri"/>
          <w:sz w:val="24"/>
          <w:szCs w:val="24"/>
          <w:highlight w:val="yellow"/>
        </w:rPr>
        <w:t>).</w:t>
      </w:r>
    </w:p>
    <w:p w:rsidR="00637D1C" w:rsidRPr="00637D1C" w:rsidRDefault="00637D1C" w:rsidP="00637D1C">
      <w:pPr>
        <w:spacing w:after="0" w:line="240" w:lineRule="auto"/>
        <w:ind w:firstLine="705"/>
        <w:jc w:val="both"/>
        <w:rPr>
          <w:rFonts w:cs="Calibri"/>
          <w:sz w:val="24"/>
          <w:szCs w:val="24"/>
          <w:lang w:val="pt-PT"/>
        </w:rPr>
      </w:pPr>
      <w:r w:rsidRPr="00670D15">
        <w:rPr>
          <w:rFonts w:cs="Calibri"/>
          <w:sz w:val="24"/>
          <w:szCs w:val="24"/>
        </w:rPr>
        <w:t>Juan 17,3.</w:t>
      </w:r>
      <w:r>
        <w:rPr>
          <w:rFonts w:cs="Calibri"/>
          <w:sz w:val="24"/>
          <w:szCs w:val="24"/>
        </w:rPr>
        <w:t xml:space="preserve"> </w:t>
      </w:r>
      <w:r w:rsidRPr="00670D15">
        <w:rPr>
          <w:rFonts w:cs="Calibri"/>
          <w:sz w:val="24"/>
          <w:szCs w:val="24"/>
        </w:rPr>
        <w:t>Daniel 12,3.</w:t>
      </w:r>
      <w:r>
        <w:rPr>
          <w:rFonts w:cs="Calibri"/>
          <w:sz w:val="24"/>
          <w:szCs w:val="24"/>
        </w:rPr>
        <w:t xml:space="preserve"> </w:t>
      </w:r>
      <w:r w:rsidRPr="00670D15">
        <w:rPr>
          <w:rFonts w:cs="Calibri"/>
          <w:sz w:val="24"/>
          <w:szCs w:val="24"/>
        </w:rPr>
        <w:t>Hechos 5,20.</w:t>
      </w:r>
      <w:r>
        <w:rPr>
          <w:rFonts w:cs="Calibri"/>
          <w:sz w:val="24"/>
          <w:szCs w:val="24"/>
        </w:rPr>
        <w:t xml:space="preserve"> </w:t>
      </w:r>
      <w:r w:rsidRPr="00670D15">
        <w:rPr>
          <w:rFonts w:cs="Calibri"/>
          <w:sz w:val="24"/>
          <w:szCs w:val="24"/>
        </w:rPr>
        <w:t>Buscad ante todo el Reino…</w:t>
      </w:r>
      <w:r>
        <w:rPr>
          <w:rFonts w:cs="Calibri"/>
          <w:sz w:val="24"/>
          <w:szCs w:val="24"/>
        </w:rPr>
        <w:t xml:space="preserve"> </w:t>
      </w:r>
      <w:r w:rsidRPr="00637D1C">
        <w:rPr>
          <w:rFonts w:cs="Calibri"/>
          <w:sz w:val="24"/>
          <w:szCs w:val="24"/>
          <w:lang w:val="pt-PT"/>
        </w:rPr>
        <w:t>(H 7,21,157).</w:t>
      </w:r>
    </w:p>
    <w:p w:rsidR="00637D1C" w:rsidRPr="00C078E5" w:rsidRDefault="00637D1C" w:rsidP="00637D1C">
      <w:pPr>
        <w:spacing w:after="0" w:line="240" w:lineRule="auto"/>
        <w:jc w:val="both"/>
        <w:rPr>
          <w:rFonts w:cs="Calibri"/>
          <w:sz w:val="24"/>
          <w:szCs w:val="24"/>
          <w:lang w:val="pt-PT"/>
        </w:rPr>
      </w:pPr>
      <w:r w:rsidRPr="00C078E5">
        <w:rPr>
          <w:rFonts w:cs="Calibri"/>
          <w:sz w:val="24"/>
          <w:szCs w:val="24"/>
          <w:lang w:val="pt-PT"/>
        </w:rPr>
        <w:t>8)</w:t>
      </w:r>
      <w:r w:rsidRPr="00C078E5">
        <w:rPr>
          <w:rFonts w:cs="Calibri"/>
          <w:sz w:val="24"/>
          <w:szCs w:val="24"/>
          <w:lang w:val="pt-PT"/>
        </w:rPr>
        <w:tab/>
        <w:t>1881:</w:t>
      </w:r>
      <w:r w:rsidRPr="00C078E5">
        <w:rPr>
          <w:rFonts w:cs="Calibri"/>
          <w:sz w:val="24"/>
          <w:szCs w:val="24"/>
          <w:lang w:val="pt-PT"/>
        </w:rPr>
        <w:tab/>
        <w:t xml:space="preserve"> </w:t>
      </w:r>
      <w:r w:rsidRPr="00C078E5">
        <w:rPr>
          <w:rFonts w:cs="Calibri"/>
          <w:sz w:val="24"/>
          <w:szCs w:val="24"/>
          <w:u w:val="single"/>
          <w:lang w:val="pt-PT"/>
        </w:rPr>
        <w:t xml:space="preserve">La </w:t>
      </w:r>
      <w:proofErr w:type="spellStart"/>
      <w:r w:rsidRPr="00C078E5">
        <w:rPr>
          <w:rFonts w:cs="Calibri"/>
          <w:sz w:val="24"/>
          <w:szCs w:val="24"/>
          <w:u w:val="single"/>
          <w:lang w:val="pt-PT"/>
        </w:rPr>
        <w:t>SAE</w:t>
      </w:r>
      <w:proofErr w:type="spellEnd"/>
      <w:r w:rsidRPr="00C078E5">
        <w:rPr>
          <w:rFonts w:cs="Calibri"/>
          <w:sz w:val="24"/>
          <w:szCs w:val="24"/>
          <w:lang w:val="pt-PT"/>
        </w:rPr>
        <w:t xml:space="preserve"> Documento autógrafo de Jordán </w:t>
      </w:r>
      <w:proofErr w:type="spellStart"/>
      <w:r w:rsidRPr="00C078E5">
        <w:rPr>
          <w:rFonts w:cs="Calibri"/>
          <w:sz w:val="24"/>
          <w:szCs w:val="24"/>
          <w:lang w:val="pt-PT"/>
        </w:rPr>
        <w:t>I.1881</w:t>
      </w:r>
      <w:proofErr w:type="spellEnd"/>
      <w:r w:rsidRPr="00C078E5">
        <w:rPr>
          <w:rFonts w:cs="Calibri"/>
          <w:sz w:val="24"/>
          <w:szCs w:val="24"/>
          <w:lang w:val="pt-PT"/>
        </w:rPr>
        <w:t xml:space="preserve"> (H 10 – E 39).</w:t>
      </w:r>
    </w:p>
    <w:p w:rsidR="00637D1C" w:rsidRDefault="00637D1C" w:rsidP="00637D1C">
      <w:pPr>
        <w:spacing w:after="0" w:line="240" w:lineRule="auto"/>
        <w:ind w:left="708"/>
        <w:jc w:val="both"/>
        <w:rPr>
          <w:rFonts w:cs="Calibri"/>
          <w:sz w:val="24"/>
          <w:szCs w:val="24"/>
        </w:rPr>
      </w:pPr>
      <w:r w:rsidRPr="00C078E5">
        <w:rPr>
          <w:rFonts w:cs="Calibri"/>
          <w:sz w:val="24"/>
          <w:szCs w:val="24"/>
          <w:highlight w:val="yellow"/>
          <w:u w:val="single"/>
        </w:rPr>
        <w:t>FIN:</w:t>
      </w:r>
      <w:r w:rsidRPr="00C078E5">
        <w:rPr>
          <w:rFonts w:cs="Calibri"/>
          <w:sz w:val="24"/>
          <w:szCs w:val="24"/>
          <w:highlight w:val="yellow"/>
        </w:rPr>
        <w:t xml:space="preserve"> Instrucción (</w:t>
      </w:r>
      <w:proofErr w:type="spellStart"/>
      <w:r w:rsidRPr="00C078E5">
        <w:rPr>
          <w:rFonts w:cs="Calibri"/>
          <w:sz w:val="24"/>
          <w:szCs w:val="24"/>
          <w:highlight w:val="yellow"/>
        </w:rPr>
        <w:t>Unterricht</w:t>
      </w:r>
      <w:proofErr w:type="spellEnd"/>
      <w:r w:rsidRPr="00C078E5">
        <w:rPr>
          <w:rFonts w:cs="Calibri"/>
          <w:sz w:val="24"/>
          <w:szCs w:val="24"/>
          <w:highlight w:val="yellow"/>
        </w:rPr>
        <w:t>).</w:t>
      </w:r>
      <w:r>
        <w:rPr>
          <w:rFonts w:cs="Calibri"/>
          <w:sz w:val="24"/>
          <w:szCs w:val="24"/>
          <w:highlight w:val="yellow"/>
        </w:rPr>
        <w:t xml:space="preserve"> </w:t>
      </w:r>
      <w:r w:rsidRPr="00C078E5">
        <w:rPr>
          <w:rFonts w:cs="Calibri"/>
          <w:sz w:val="24"/>
          <w:szCs w:val="24"/>
          <w:highlight w:val="yellow"/>
        </w:rPr>
        <w:t>Educación (</w:t>
      </w:r>
      <w:proofErr w:type="spellStart"/>
      <w:r w:rsidRPr="00C078E5">
        <w:rPr>
          <w:rFonts w:cs="Calibri"/>
          <w:sz w:val="24"/>
          <w:szCs w:val="24"/>
          <w:highlight w:val="yellow"/>
        </w:rPr>
        <w:t>Erziehung</w:t>
      </w:r>
      <w:proofErr w:type="spellEnd"/>
      <w:r w:rsidRPr="00C078E5">
        <w:rPr>
          <w:rFonts w:cs="Calibri"/>
          <w:sz w:val="24"/>
          <w:szCs w:val="24"/>
          <w:highlight w:val="yellow"/>
        </w:rPr>
        <w:t>).</w:t>
      </w:r>
      <w:r>
        <w:rPr>
          <w:rFonts w:cs="Calibri"/>
          <w:sz w:val="24"/>
          <w:szCs w:val="24"/>
          <w:highlight w:val="yellow"/>
        </w:rPr>
        <w:t xml:space="preserve"> </w:t>
      </w:r>
      <w:r w:rsidRPr="00C078E5">
        <w:rPr>
          <w:rFonts w:cs="Calibri"/>
          <w:sz w:val="24"/>
          <w:szCs w:val="24"/>
          <w:highlight w:val="yellow"/>
        </w:rPr>
        <w:t>Enseñanza (</w:t>
      </w:r>
      <w:proofErr w:type="spellStart"/>
      <w:r w:rsidRPr="00C078E5">
        <w:rPr>
          <w:rFonts w:cs="Calibri"/>
          <w:sz w:val="24"/>
          <w:szCs w:val="24"/>
          <w:highlight w:val="yellow"/>
        </w:rPr>
        <w:t>Wissenschaft</w:t>
      </w:r>
      <w:proofErr w:type="spellEnd"/>
      <w:r w:rsidRPr="00C078E5">
        <w:rPr>
          <w:rFonts w:cs="Calibri"/>
          <w:sz w:val="24"/>
          <w:szCs w:val="24"/>
          <w:highlight w:val="yellow"/>
        </w:rPr>
        <w:t>): Para transmitir la Religión al ser humano.</w:t>
      </w:r>
      <w:r>
        <w:rPr>
          <w:rFonts w:cs="Calibri"/>
          <w:sz w:val="24"/>
          <w:szCs w:val="24"/>
          <w:highlight w:val="yellow"/>
        </w:rPr>
        <w:t xml:space="preserve"> </w:t>
      </w:r>
      <w:r w:rsidRPr="00C078E5">
        <w:rPr>
          <w:rFonts w:cs="Calibri"/>
          <w:sz w:val="24"/>
          <w:szCs w:val="24"/>
          <w:highlight w:val="yellow"/>
        </w:rPr>
        <w:t>Ya en el AT la promesa en Daniel 12,3</w:t>
      </w:r>
      <w:r w:rsidRPr="00670D15">
        <w:rPr>
          <w:rFonts w:cs="Calibri"/>
          <w:sz w:val="24"/>
          <w:szCs w:val="24"/>
        </w:rPr>
        <w:t xml:space="preserve"> Cristo descendió a fin de ensenar a la humanidad ignorante la Verdad eterna Fundo la Iglesia y envió sus santos Apóstoles…</w:t>
      </w:r>
      <w:r>
        <w:rPr>
          <w:rFonts w:cs="Calibri"/>
          <w:sz w:val="24"/>
          <w:szCs w:val="24"/>
        </w:rPr>
        <w:t xml:space="preserve"> </w:t>
      </w:r>
      <w:r w:rsidRPr="00670D15">
        <w:rPr>
          <w:rFonts w:cs="Calibri"/>
          <w:sz w:val="24"/>
          <w:szCs w:val="24"/>
        </w:rPr>
        <w:t>eminente misión.</w:t>
      </w:r>
    </w:p>
    <w:p w:rsidR="00637D1C" w:rsidRDefault="00637D1C" w:rsidP="00637D1C">
      <w:pPr>
        <w:spacing w:after="0" w:line="240" w:lineRule="auto"/>
        <w:ind w:left="708"/>
        <w:jc w:val="both"/>
        <w:rPr>
          <w:rFonts w:cs="Calibri"/>
          <w:sz w:val="24"/>
          <w:szCs w:val="24"/>
        </w:rPr>
      </w:pPr>
      <w:r w:rsidRPr="00670D15">
        <w:rPr>
          <w:rFonts w:cs="Calibri"/>
          <w:sz w:val="24"/>
          <w:szCs w:val="24"/>
        </w:rPr>
        <w:t>Celo por la gloria de Dios,</w:t>
      </w:r>
      <w:r>
        <w:rPr>
          <w:rFonts w:cs="Calibri"/>
          <w:sz w:val="24"/>
          <w:szCs w:val="24"/>
        </w:rPr>
        <w:t xml:space="preserve"> </w:t>
      </w:r>
      <w:r w:rsidRPr="00670D15">
        <w:rPr>
          <w:rFonts w:cs="Calibri"/>
          <w:sz w:val="24"/>
          <w:szCs w:val="24"/>
        </w:rPr>
        <w:t>salvación de las almas.</w:t>
      </w:r>
      <w:r>
        <w:rPr>
          <w:rFonts w:cs="Calibri"/>
          <w:sz w:val="24"/>
          <w:szCs w:val="24"/>
        </w:rPr>
        <w:t xml:space="preserve"> </w:t>
      </w:r>
      <w:r w:rsidRPr="00670D15">
        <w:rPr>
          <w:rFonts w:cs="Calibri"/>
          <w:sz w:val="24"/>
          <w:szCs w:val="24"/>
        </w:rPr>
        <w:t>Colaboración a la Iglesia católica</w:t>
      </w:r>
      <w:r>
        <w:rPr>
          <w:rFonts w:cs="Calibri"/>
          <w:sz w:val="24"/>
          <w:szCs w:val="24"/>
        </w:rPr>
        <w:t>.</w:t>
      </w:r>
      <w:r w:rsidRPr="00670D15">
        <w:rPr>
          <w:rFonts w:cs="Calibri"/>
          <w:sz w:val="24"/>
          <w:szCs w:val="24"/>
        </w:rPr>
        <w:t xml:space="preserve"> </w:t>
      </w:r>
      <w:r>
        <w:rPr>
          <w:rFonts w:cs="Calibri"/>
          <w:sz w:val="24"/>
          <w:szCs w:val="24"/>
        </w:rPr>
        <w:t>Tarea y empeñ</w:t>
      </w:r>
      <w:r w:rsidRPr="00670D15">
        <w:rPr>
          <w:rFonts w:cs="Calibri"/>
          <w:sz w:val="24"/>
          <w:szCs w:val="24"/>
        </w:rPr>
        <w:t>o con todos los medios para sus objetivos elevados, incluso prensa.</w:t>
      </w:r>
    </w:p>
    <w:p w:rsidR="00637D1C" w:rsidRPr="00670D15" w:rsidRDefault="00637D1C" w:rsidP="00637D1C">
      <w:pPr>
        <w:spacing w:after="0" w:line="240" w:lineRule="auto"/>
        <w:jc w:val="both"/>
        <w:rPr>
          <w:rFonts w:cs="Calibri"/>
          <w:sz w:val="24"/>
          <w:szCs w:val="24"/>
        </w:rPr>
      </w:pPr>
    </w:p>
    <w:p w:rsidR="00637D1C" w:rsidRPr="00C078E5" w:rsidRDefault="00637D1C" w:rsidP="00637D1C">
      <w:pPr>
        <w:spacing w:after="0" w:line="240" w:lineRule="auto"/>
        <w:jc w:val="both"/>
        <w:rPr>
          <w:rFonts w:cs="Calibri"/>
          <w:sz w:val="24"/>
          <w:szCs w:val="24"/>
          <w:lang w:val="pt-PT"/>
        </w:rPr>
      </w:pPr>
      <w:r w:rsidRPr="00C078E5">
        <w:rPr>
          <w:rFonts w:cs="Calibri"/>
          <w:sz w:val="24"/>
          <w:szCs w:val="24"/>
          <w:lang w:val="pt-PT"/>
        </w:rPr>
        <w:t>9)</w:t>
      </w:r>
      <w:r w:rsidRPr="00C078E5">
        <w:rPr>
          <w:rFonts w:cs="Calibri"/>
          <w:sz w:val="24"/>
          <w:szCs w:val="24"/>
          <w:lang w:val="pt-PT"/>
        </w:rPr>
        <w:tab/>
        <w:t xml:space="preserve">1881: </w:t>
      </w:r>
      <w:proofErr w:type="spellStart"/>
      <w:r w:rsidRPr="00C078E5">
        <w:rPr>
          <w:rFonts w:cs="Calibri"/>
          <w:sz w:val="24"/>
          <w:szCs w:val="24"/>
          <w:u w:val="single"/>
          <w:lang w:val="pt-PT"/>
        </w:rPr>
        <w:t>Praecibus</w:t>
      </w:r>
      <w:proofErr w:type="spellEnd"/>
      <w:r w:rsidRPr="00C078E5">
        <w:rPr>
          <w:rFonts w:cs="Calibri"/>
          <w:sz w:val="24"/>
          <w:szCs w:val="24"/>
          <w:u w:val="single"/>
          <w:lang w:val="pt-PT"/>
        </w:rPr>
        <w:t xml:space="preserve"> </w:t>
      </w:r>
      <w:proofErr w:type="spellStart"/>
      <w:r w:rsidRPr="00C078E5">
        <w:rPr>
          <w:rFonts w:cs="Calibri"/>
          <w:sz w:val="24"/>
          <w:szCs w:val="24"/>
          <w:u w:val="single"/>
          <w:lang w:val="pt-PT"/>
        </w:rPr>
        <w:t>quas</w:t>
      </w:r>
      <w:proofErr w:type="spellEnd"/>
      <w:r w:rsidRPr="00C078E5">
        <w:rPr>
          <w:rFonts w:cs="Calibri"/>
          <w:sz w:val="24"/>
          <w:szCs w:val="24"/>
          <w:u w:val="single"/>
          <w:lang w:val="pt-PT"/>
        </w:rPr>
        <w:t xml:space="preserve"> o Programa Latino</w:t>
      </w:r>
      <w:r w:rsidRPr="00C078E5">
        <w:rPr>
          <w:rFonts w:cs="Calibri"/>
          <w:sz w:val="24"/>
          <w:szCs w:val="24"/>
          <w:lang w:val="pt-PT"/>
        </w:rPr>
        <w:t xml:space="preserve"> </w:t>
      </w:r>
      <w:proofErr w:type="spellStart"/>
      <w:proofErr w:type="gramStart"/>
      <w:r w:rsidRPr="00C078E5">
        <w:rPr>
          <w:rFonts w:cs="Calibri"/>
          <w:sz w:val="24"/>
          <w:szCs w:val="24"/>
          <w:lang w:val="pt-PT"/>
        </w:rPr>
        <w:t>17.IV</w:t>
      </w:r>
      <w:proofErr w:type="spellEnd"/>
      <w:proofErr w:type="gramEnd"/>
      <w:r>
        <w:rPr>
          <w:rFonts w:cs="Calibri"/>
          <w:sz w:val="24"/>
          <w:szCs w:val="24"/>
          <w:lang w:val="pt-PT"/>
        </w:rPr>
        <w:t xml:space="preserve"> </w:t>
      </w:r>
      <w:r w:rsidRPr="00C078E5">
        <w:rPr>
          <w:rFonts w:cs="Calibri"/>
          <w:sz w:val="24"/>
          <w:szCs w:val="24"/>
          <w:lang w:val="pt-PT"/>
        </w:rPr>
        <w:t xml:space="preserve">Roma, </w:t>
      </w:r>
      <w:proofErr w:type="spellStart"/>
      <w:r w:rsidRPr="00C078E5">
        <w:rPr>
          <w:rFonts w:cs="Calibri"/>
          <w:sz w:val="24"/>
          <w:szCs w:val="24"/>
          <w:lang w:val="pt-PT"/>
        </w:rPr>
        <w:t>Tip.Paz</w:t>
      </w:r>
      <w:proofErr w:type="spellEnd"/>
      <w:r>
        <w:rPr>
          <w:rFonts w:cs="Calibri"/>
          <w:sz w:val="24"/>
          <w:szCs w:val="24"/>
          <w:lang w:val="pt-PT"/>
        </w:rPr>
        <w:t xml:space="preserve"> </w:t>
      </w:r>
      <w:r w:rsidRPr="00C078E5">
        <w:rPr>
          <w:rFonts w:cs="Calibri"/>
          <w:sz w:val="24"/>
          <w:szCs w:val="24"/>
          <w:lang w:val="pt-PT"/>
        </w:rPr>
        <w:t>(</w:t>
      </w:r>
      <w:proofErr w:type="spellStart"/>
      <w:r w:rsidRPr="00C078E5">
        <w:rPr>
          <w:rFonts w:cs="Calibri"/>
          <w:sz w:val="24"/>
          <w:szCs w:val="24"/>
          <w:lang w:val="pt-PT"/>
        </w:rPr>
        <w:t>DSSII,91</w:t>
      </w:r>
      <w:proofErr w:type="spellEnd"/>
      <w:r w:rsidRPr="00C078E5">
        <w:rPr>
          <w:rFonts w:cs="Calibri"/>
          <w:sz w:val="24"/>
          <w:szCs w:val="24"/>
          <w:lang w:val="pt-PT"/>
        </w:rPr>
        <w:t xml:space="preserve"> – E 44).</w:t>
      </w:r>
    </w:p>
    <w:p w:rsidR="00637D1C" w:rsidRPr="00C078E5" w:rsidRDefault="00637D1C" w:rsidP="00637D1C">
      <w:pPr>
        <w:spacing w:after="0" w:line="240" w:lineRule="auto"/>
        <w:jc w:val="both"/>
        <w:rPr>
          <w:rFonts w:cs="Calibri"/>
          <w:sz w:val="24"/>
          <w:szCs w:val="24"/>
          <w:highlight w:val="yellow"/>
        </w:rPr>
      </w:pPr>
      <w:r w:rsidRPr="00C078E5">
        <w:rPr>
          <w:rFonts w:cs="Calibri"/>
          <w:sz w:val="24"/>
          <w:szCs w:val="24"/>
          <w:lang w:val="pt-PT"/>
        </w:rPr>
        <w:t xml:space="preserve"> </w:t>
      </w:r>
      <w:r w:rsidRPr="00C078E5">
        <w:rPr>
          <w:rFonts w:cs="Calibri"/>
          <w:sz w:val="24"/>
          <w:szCs w:val="24"/>
          <w:lang w:val="pt-PT"/>
        </w:rPr>
        <w:tab/>
      </w:r>
      <w:r w:rsidRPr="00C078E5">
        <w:rPr>
          <w:rFonts w:cs="Calibri"/>
          <w:sz w:val="24"/>
          <w:szCs w:val="24"/>
          <w:highlight w:val="yellow"/>
          <w:u w:val="single"/>
        </w:rPr>
        <w:t>FIN:</w:t>
      </w:r>
      <w:r w:rsidRPr="00C078E5">
        <w:rPr>
          <w:rFonts w:cs="Calibri"/>
          <w:sz w:val="24"/>
          <w:szCs w:val="24"/>
          <w:highlight w:val="yellow"/>
        </w:rPr>
        <w:t xml:space="preserve"> Tarea (Jn. 17,3).</w:t>
      </w:r>
      <w:r>
        <w:rPr>
          <w:rFonts w:cs="Calibri"/>
          <w:sz w:val="24"/>
          <w:szCs w:val="24"/>
          <w:highlight w:val="yellow"/>
        </w:rPr>
        <w:t xml:space="preserve"> </w:t>
      </w:r>
      <w:r w:rsidRPr="00C078E5">
        <w:rPr>
          <w:rFonts w:cs="Calibri"/>
          <w:sz w:val="24"/>
          <w:szCs w:val="24"/>
          <w:highlight w:val="yellow"/>
        </w:rPr>
        <w:t>Salvación y perfección de la propia alma.</w:t>
      </w:r>
    </w:p>
    <w:p w:rsidR="00637D1C" w:rsidRPr="00C078E5" w:rsidRDefault="00637D1C" w:rsidP="00637D1C">
      <w:pPr>
        <w:spacing w:after="0" w:line="240" w:lineRule="auto"/>
        <w:jc w:val="both"/>
        <w:rPr>
          <w:rFonts w:cs="Calibri"/>
          <w:sz w:val="24"/>
          <w:szCs w:val="24"/>
          <w:highlight w:val="yellow"/>
        </w:rPr>
      </w:pPr>
      <w:r w:rsidRPr="00C078E5">
        <w:rPr>
          <w:rFonts w:cs="Calibri"/>
          <w:sz w:val="24"/>
          <w:szCs w:val="24"/>
          <w:highlight w:val="yellow"/>
        </w:rPr>
        <w:t xml:space="preserve"> </w:t>
      </w:r>
      <w:r w:rsidRPr="00C078E5">
        <w:rPr>
          <w:rFonts w:cs="Calibri"/>
          <w:sz w:val="24"/>
          <w:szCs w:val="24"/>
          <w:highlight w:val="yellow"/>
        </w:rPr>
        <w:tab/>
        <w:t>Donde lo exija la mayor Gloria de Dios, de acuerdo al “Id y ensenad”:</w:t>
      </w:r>
    </w:p>
    <w:p w:rsidR="00637D1C" w:rsidRPr="00C078E5" w:rsidRDefault="00637D1C" w:rsidP="00637D1C">
      <w:pPr>
        <w:spacing w:after="0" w:line="240" w:lineRule="auto"/>
        <w:ind w:firstLine="708"/>
        <w:jc w:val="both"/>
        <w:rPr>
          <w:rFonts w:cs="Calibri"/>
          <w:sz w:val="24"/>
          <w:szCs w:val="24"/>
          <w:highlight w:val="yellow"/>
          <w:lang w:val="de-DE"/>
        </w:rPr>
      </w:pPr>
      <w:proofErr w:type="spellStart"/>
      <w:r w:rsidRPr="00C078E5">
        <w:rPr>
          <w:rFonts w:cs="Calibri"/>
          <w:sz w:val="24"/>
          <w:szCs w:val="24"/>
          <w:highlight w:val="yellow"/>
          <w:lang w:val="de-DE"/>
        </w:rPr>
        <w:t>Enseñando</w:t>
      </w:r>
      <w:proofErr w:type="spellEnd"/>
      <w:r w:rsidRPr="00C078E5">
        <w:rPr>
          <w:rFonts w:cs="Calibri"/>
          <w:sz w:val="24"/>
          <w:szCs w:val="24"/>
          <w:highlight w:val="yellow"/>
          <w:lang w:val="de-DE"/>
        </w:rPr>
        <w:t xml:space="preserve"> (Wissenschaft).</w:t>
      </w:r>
      <w:r>
        <w:rPr>
          <w:rFonts w:cs="Calibri"/>
          <w:sz w:val="24"/>
          <w:szCs w:val="24"/>
          <w:highlight w:val="yellow"/>
          <w:lang w:val="de-DE"/>
        </w:rPr>
        <w:t xml:space="preserve"> </w:t>
      </w:r>
      <w:proofErr w:type="spellStart"/>
      <w:r w:rsidRPr="00C078E5">
        <w:rPr>
          <w:rFonts w:cs="Calibri"/>
          <w:sz w:val="24"/>
          <w:szCs w:val="24"/>
          <w:highlight w:val="yellow"/>
          <w:lang w:val="de-DE"/>
        </w:rPr>
        <w:t>Educando</w:t>
      </w:r>
      <w:proofErr w:type="spellEnd"/>
      <w:r w:rsidRPr="00C078E5">
        <w:rPr>
          <w:rFonts w:cs="Calibri"/>
          <w:sz w:val="24"/>
          <w:szCs w:val="24"/>
          <w:highlight w:val="yellow"/>
          <w:lang w:val="de-DE"/>
        </w:rPr>
        <w:t xml:space="preserve"> (Erziehung).</w:t>
      </w:r>
      <w:r>
        <w:rPr>
          <w:rFonts w:cs="Calibri"/>
          <w:sz w:val="24"/>
          <w:szCs w:val="24"/>
          <w:highlight w:val="yellow"/>
          <w:lang w:val="de-DE"/>
        </w:rPr>
        <w:t xml:space="preserve"> </w:t>
      </w:r>
      <w:proofErr w:type="spellStart"/>
      <w:r w:rsidRPr="00C078E5">
        <w:rPr>
          <w:rFonts w:cs="Calibri"/>
          <w:sz w:val="24"/>
          <w:szCs w:val="24"/>
          <w:highlight w:val="yellow"/>
          <w:lang w:val="de-DE"/>
        </w:rPr>
        <w:t>Instruyendo</w:t>
      </w:r>
      <w:proofErr w:type="spellEnd"/>
      <w:r w:rsidRPr="00C078E5">
        <w:rPr>
          <w:rFonts w:cs="Calibri"/>
          <w:sz w:val="24"/>
          <w:szCs w:val="24"/>
          <w:highlight w:val="yellow"/>
          <w:lang w:val="de-DE"/>
        </w:rPr>
        <w:t xml:space="preserve"> (Unterricht).</w:t>
      </w:r>
    </w:p>
    <w:p w:rsidR="00637D1C" w:rsidRDefault="00637D1C" w:rsidP="00637D1C">
      <w:pPr>
        <w:spacing w:after="0" w:line="240" w:lineRule="auto"/>
        <w:ind w:firstLine="708"/>
        <w:jc w:val="both"/>
        <w:rPr>
          <w:rFonts w:cs="Calibri"/>
          <w:sz w:val="24"/>
          <w:szCs w:val="24"/>
        </w:rPr>
      </w:pPr>
      <w:r w:rsidRPr="00C078E5">
        <w:rPr>
          <w:rFonts w:cs="Calibri"/>
          <w:sz w:val="24"/>
          <w:szCs w:val="24"/>
          <w:highlight w:val="yellow"/>
        </w:rPr>
        <w:lastRenderedPageBreak/>
        <w:t>En escuelas, colegios, universidades, con libros y periódicos...</w:t>
      </w:r>
    </w:p>
    <w:p w:rsidR="00637D1C" w:rsidRPr="00670D15" w:rsidRDefault="00637D1C" w:rsidP="00637D1C">
      <w:pPr>
        <w:spacing w:after="0" w:line="240" w:lineRule="auto"/>
        <w:ind w:firstLine="708"/>
        <w:jc w:val="both"/>
        <w:rPr>
          <w:rFonts w:cs="Calibri"/>
          <w:sz w:val="24"/>
          <w:szCs w:val="24"/>
        </w:rPr>
      </w:pPr>
      <w:r w:rsidRPr="00670D15">
        <w:rPr>
          <w:rFonts w:cs="Calibri"/>
          <w:sz w:val="24"/>
          <w:szCs w:val="24"/>
        </w:rPr>
        <w:t xml:space="preserve">Todos los pueblos conozcan más a Dios, vivan santamente y salven sus almas. </w:t>
      </w:r>
    </w:p>
    <w:p w:rsidR="00637D1C" w:rsidRDefault="00637D1C" w:rsidP="00637D1C">
      <w:pPr>
        <w:spacing w:after="0" w:line="240" w:lineRule="auto"/>
        <w:ind w:left="705" w:hanging="705"/>
        <w:jc w:val="both"/>
        <w:rPr>
          <w:rFonts w:cs="Calibri"/>
          <w:sz w:val="24"/>
          <w:szCs w:val="24"/>
        </w:rPr>
      </w:pPr>
      <w:r w:rsidRPr="00670D15">
        <w:rPr>
          <w:rFonts w:cs="Calibri"/>
          <w:sz w:val="24"/>
          <w:szCs w:val="24"/>
        </w:rPr>
        <w:t>14)</w:t>
      </w:r>
      <w:r>
        <w:rPr>
          <w:rFonts w:cs="Calibri"/>
          <w:sz w:val="24"/>
          <w:szCs w:val="24"/>
        </w:rPr>
        <w:tab/>
      </w:r>
      <w:r w:rsidRPr="00670D15">
        <w:rPr>
          <w:rFonts w:cs="Calibri"/>
          <w:sz w:val="24"/>
          <w:szCs w:val="24"/>
        </w:rPr>
        <w:t>1881</w:t>
      </w:r>
      <w:r>
        <w:rPr>
          <w:rFonts w:cs="Calibri"/>
          <w:sz w:val="24"/>
          <w:szCs w:val="24"/>
        </w:rPr>
        <w:t>:</w:t>
      </w:r>
      <w:r w:rsidRPr="00670D15">
        <w:rPr>
          <w:rFonts w:cs="Calibri"/>
          <w:sz w:val="24"/>
          <w:szCs w:val="24"/>
        </w:rPr>
        <w:t xml:space="preserve"> </w:t>
      </w:r>
      <w:r w:rsidRPr="00670D15">
        <w:rPr>
          <w:rFonts w:cs="Calibri"/>
          <w:sz w:val="24"/>
          <w:szCs w:val="24"/>
          <w:u w:val="single"/>
        </w:rPr>
        <w:t>La SAE,</w:t>
      </w:r>
      <w:r>
        <w:rPr>
          <w:rFonts w:cs="Calibri"/>
          <w:sz w:val="24"/>
          <w:szCs w:val="24"/>
          <w:u w:val="single"/>
        </w:rPr>
        <w:t xml:space="preserve"> </w:t>
      </w:r>
      <w:r w:rsidRPr="00670D15">
        <w:rPr>
          <w:rFonts w:cs="Calibri"/>
          <w:sz w:val="24"/>
          <w:szCs w:val="24"/>
          <w:u w:val="single"/>
        </w:rPr>
        <w:t>su Naturaleza e Importancia</w:t>
      </w:r>
      <w:r>
        <w:rPr>
          <w:rFonts w:cs="Calibri"/>
          <w:sz w:val="24"/>
          <w:szCs w:val="24"/>
        </w:rPr>
        <w:t xml:space="preserve"> Lü</w:t>
      </w:r>
      <w:r w:rsidRPr="00670D15">
        <w:rPr>
          <w:rFonts w:cs="Calibri"/>
          <w:sz w:val="24"/>
          <w:szCs w:val="24"/>
        </w:rPr>
        <w:t>then.</w:t>
      </w:r>
      <w:r>
        <w:rPr>
          <w:rFonts w:cs="Calibri"/>
          <w:sz w:val="24"/>
          <w:szCs w:val="24"/>
        </w:rPr>
        <w:t xml:space="preserve"> </w:t>
      </w:r>
      <w:proofErr w:type="spellStart"/>
      <w:r w:rsidRPr="00670D15">
        <w:rPr>
          <w:rFonts w:cs="Calibri"/>
          <w:sz w:val="24"/>
          <w:szCs w:val="24"/>
        </w:rPr>
        <w:t>Donauworth15.VII</w:t>
      </w:r>
      <w:proofErr w:type="spellEnd"/>
      <w:r>
        <w:rPr>
          <w:rFonts w:cs="Calibri"/>
          <w:sz w:val="24"/>
          <w:szCs w:val="24"/>
        </w:rPr>
        <w:t xml:space="preserve"> </w:t>
      </w:r>
      <w:r w:rsidRPr="00670D15">
        <w:rPr>
          <w:rFonts w:cs="Calibri"/>
          <w:sz w:val="24"/>
          <w:szCs w:val="24"/>
        </w:rPr>
        <w:t>(</w:t>
      </w:r>
      <w:proofErr w:type="spellStart"/>
      <w:r w:rsidRPr="00670D15">
        <w:rPr>
          <w:rFonts w:cs="Calibri"/>
          <w:sz w:val="24"/>
          <w:szCs w:val="24"/>
        </w:rPr>
        <w:t>DSSIV,17</w:t>
      </w:r>
      <w:proofErr w:type="spellEnd"/>
      <w:r w:rsidRPr="00670D15">
        <w:rPr>
          <w:rFonts w:cs="Calibri"/>
          <w:sz w:val="24"/>
          <w:szCs w:val="24"/>
        </w:rPr>
        <w:t xml:space="preserve"> – E 55)</w:t>
      </w:r>
      <w:r>
        <w:rPr>
          <w:rFonts w:cs="Calibri"/>
          <w:sz w:val="24"/>
          <w:szCs w:val="24"/>
        </w:rPr>
        <w:t xml:space="preserve">. </w:t>
      </w:r>
      <w:r w:rsidRPr="00670D15">
        <w:rPr>
          <w:rFonts w:cs="Calibri"/>
          <w:sz w:val="24"/>
          <w:szCs w:val="24"/>
        </w:rPr>
        <w:t xml:space="preserve">1ª Publicación programática, reeditada sin cambio esencial: </w:t>
      </w:r>
      <w:proofErr w:type="spellStart"/>
      <w:r w:rsidRPr="00670D15">
        <w:rPr>
          <w:rFonts w:cs="Calibri"/>
          <w:sz w:val="24"/>
          <w:szCs w:val="24"/>
        </w:rPr>
        <w:t>11.I.82</w:t>
      </w:r>
      <w:proofErr w:type="spellEnd"/>
      <w:r w:rsidRPr="00670D15">
        <w:rPr>
          <w:rFonts w:cs="Calibri"/>
          <w:sz w:val="24"/>
          <w:szCs w:val="24"/>
        </w:rPr>
        <w:t>, /83 y /84.</w:t>
      </w:r>
    </w:p>
    <w:p w:rsidR="00637D1C" w:rsidRDefault="00637D1C" w:rsidP="00637D1C">
      <w:pPr>
        <w:spacing w:after="0" w:line="240" w:lineRule="auto"/>
        <w:ind w:firstLine="705"/>
        <w:jc w:val="both"/>
        <w:rPr>
          <w:rFonts w:cs="Calibri"/>
          <w:sz w:val="24"/>
          <w:szCs w:val="24"/>
        </w:rPr>
      </w:pPr>
      <w:r w:rsidRPr="00670D15">
        <w:rPr>
          <w:rFonts w:cs="Calibri"/>
          <w:sz w:val="24"/>
          <w:szCs w:val="24"/>
        </w:rPr>
        <w:t>Expresa el “pensamiento del Fundador de manera perfecta”.</w:t>
      </w:r>
    </w:p>
    <w:p w:rsidR="00637D1C" w:rsidRPr="00C078E5" w:rsidRDefault="00637D1C" w:rsidP="00637D1C">
      <w:pPr>
        <w:spacing w:after="0" w:line="240" w:lineRule="auto"/>
        <w:ind w:left="705"/>
        <w:jc w:val="both"/>
        <w:rPr>
          <w:rFonts w:cs="Calibri"/>
          <w:sz w:val="24"/>
          <w:szCs w:val="24"/>
          <w:highlight w:val="yellow"/>
        </w:rPr>
      </w:pPr>
      <w:r w:rsidRPr="00C078E5">
        <w:rPr>
          <w:rFonts w:cs="Calibri"/>
          <w:sz w:val="24"/>
          <w:szCs w:val="24"/>
          <w:highlight w:val="yellow"/>
          <w:u w:val="single"/>
        </w:rPr>
        <w:t xml:space="preserve">FIN: </w:t>
      </w:r>
      <w:r w:rsidRPr="00C078E5">
        <w:rPr>
          <w:rFonts w:cs="Calibri"/>
          <w:sz w:val="24"/>
          <w:szCs w:val="24"/>
          <w:highlight w:val="yellow"/>
        </w:rPr>
        <w:t>Ayudar a propagar, defender y reavivar, en el espíritu de los Apóstoles, la Fe.</w:t>
      </w:r>
      <w:r>
        <w:rPr>
          <w:rFonts w:cs="Calibri"/>
          <w:sz w:val="24"/>
          <w:szCs w:val="24"/>
          <w:highlight w:val="yellow"/>
        </w:rPr>
        <w:t xml:space="preserve"> </w:t>
      </w:r>
      <w:r w:rsidRPr="00C078E5">
        <w:rPr>
          <w:rFonts w:cs="Calibri"/>
          <w:sz w:val="24"/>
          <w:szCs w:val="24"/>
          <w:highlight w:val="yellow"/>
        </w:rPr>
        <w:t>Servirse de la palabra hablada y escrita.</w:t>
      </w:r>
      <w:r>
        <w:rPr>
          <w:rFonts w:cs="Calibri"/>
          <w:sz w:val="24"/>
          <w:szCs w:val="24"/>
          <w:highlight w:val="yellow"/>
        </w:rPr>
        <w:t xml:space="preserve"> </w:t>
      </w:r>
      <w:r w:rsidRPr="00C078E5">
        <w:rPr>
          <w:rFonts w:cs="Calibri"/>
          <w:sz w:val="24"/>
          <w:szCs w:val="24"/>
          <w:highlight w:val="yellow"/>
        </w:rPr>
        <w:t>Envía misioneros…</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Animar todas las fuerzas docentes ya activas en la Iglesia.</w:t>
      </w:r>
    </w:p>
    <w:p w:rsidR="00637D1C" w:rsidRDefault="00637D1C" w:rsidP="00637D1C">
      <w:pPr>
        <w:spacing w:after="0" w:line="240" w:lineRule="auto"/>
        <w:ind w:firstLine="705"/>
        <w:jc w:val="both"/>
        <w:rPr>
          <w:rFonts w:cs="Calibri"/>
          <w:sz w:val="24"/>
          <w:szCs w:val="24"/>
        </w:rPr>
      </w:pPr>
      <w:r w:rsidRPr="00C078E5">
        <w:rPr>
          <w:rFonts w:cs="Calibri"/>
          <w:sz w:val="24"/>
          <w:szCs w:val="24"/>
          <w:highlight w:val="yellow"/>
        </w:rPr>
        <w:t>Propagar publicaciones existentes de buen espíritu.</w:t>
      </w:r>
      <w:r>
        <w:rPr>
          <w:rFonts w:cs="Calibri"/>
          <w:sz w:val="24"/>
          <w:szCs w:val="24"/>
        </w:rPr>
        <w:t xml:space="preserve"> </w:t>
      </w:r>
      <w:r w:rsidRPr="00670D15">
        <w:rPr>
          <w:rFonts w:cs="Calibri"/>
          <w:sz w:val="24"/>
          <w:szCs w:val="24"/>
        </w:rPr>
        <w:t xml:space="preserve">Apéndice </w:t>
      </w:r>
      <w:proofErr w:type="spellStart"/>
      <w:r w:rsidRPr="00670D15">
        <w:rPr>
          <w:rFonts w:cs="Calibri"/>
          <w:sz w:val="24"/>
          <w:szCs w:val="24"/>
        </w:rPr>
        <w:t>Sch</w:t>
      </w:r>
      <w:proofErr w:type="spellEnd"/>
      <w:r>
        <w:rPr>
          <w:rFonts w:cs="Calibri"/>
          <w:sz w:val="24"/>
          <w:szCs w:val="24"/>
        </w:rPr>
        <w:t xml:space="preserve"> </w:t>
      </w:r>
      <w:r w:rsidRPr="00670D15">
        <w:rPr>
          <w:rFonts w:cs="Calibri"/>
          <w:sz w:val="24"/>
          <w:szCs w:val="24"/>
        </w:rPr>
        <w:t>(</w:t>
      </w:r>
      <w:proofErr w:type="spellStart"/>
      <w:r w:rsidRPr="00670D15">
        <w:rPr>
          <w:rFonts w:cs="Calibri"/>
          <w:sz w:val="24"/>
          <w:szCs w:val="24"/>
        </w:rPr>
        <w:t>Edw.p.7</w:t>
      </w:r>
      <w:proofErr w:type="spellEnd"/>
      <w:r w:rsidRPr="00670D15">
        <w:rPr>
          <w:rFonts w:cs="Calibri"/>
          <w:sz w:val="24"/>
          <w:szCs w:val="24"/>
        </w:rPr>
        <w:t>).</w:t>
      </w:r>
    </w:p>
    <w:p w:rsidR="00637D1C" w:rsidRDefault="00637D1C" w:rsidP="00637D1C">
      <w:pPr>
        <w:spacing w:after="0" w:line="240" w:lineRule="auto"/>
        <w:ind w:firstLine="705"/>
        <w:rPr>
          <w:rFonts w:cs="Calibri"/>
          <w:sz w:val="24"/>
          <w:szCs w:val="24"/>
        </w:rPr>
      </w:pPr>
      <w:r w:rsidRPr="00670D15">
        <w:rPr>
          <w:rFonts w:cs="Calibri"/>
          <w:sz w:val="24"/>
          <w:szCs w:val="24"/>
        </w:rPr>
        <w:t xml:space="preserve">1881 </w:t>
      </w:r>
      <w:r>
        <w:rPr>
          <w:rFonts w:cs="Calibri"/>
          <w:sz w:val="24"/>
          <w:szCs w:val="24"/>
          <w:u w:val="single"/>
        </w:rPr>
        <w:t>Escribe Lü</w:t>
      </w:r>
      <w:r w:rsidRPr="00670D15">
        <w:rPr>
          <w:rFonts w:cs="Calibri"/>
          <w:sz w:val="24"/>
          <w:szCs w:val="24"/>
          <w:u w:val="single"/>
        </w:rPr>
        <w:t>then en “El Misionero”</w:t>
      </w:r>
      <w:r>
        <w:rPr>
          <w:rFonts w:cs="Calibri"/>
          <w:sz w:val="24"/>
          <w:szCs w:val="24"/>
          <w:u w:val="single"/>
        </w:rPr>
        <w:t>.</w:t>
      </w:r>
      <w:r>
        <w:rPr>
          <w:rFonts w:cs="Calibri"/>
          <w:sz w:val="24"/>
          <w:szCs w:val="24"/>
        </w:rPr>
        <w:t xml:space="preserve"> </w:t>
      </w:r>
      <w:r w:rsidRPr="00670D15">
        <w:rPr>
          <w:rFonts w:cs="Calibri"/>
          <w:sz w:val="24"/>
          <w:szCs w:val="24"/>
        </w:rPr>
        <w:t xml:space="preserve">Triple Fin </w:t>
      </w:r>
      <w:proofErr w:type="spellStart"/>
      <w:r w:rsidRPr="00670D15">
        <w:rPr>
          <w:rFonts w:cs="Calibri"/>
          <w:sz w:val="24"/>
          <w:szCs w:val="24"/>
        </w:rPr>
        <w:t>IX.</w:t>
      </w:r>
      <w:r>
        <w:rPr>
          <w:rFonts w:cs="Calibri"/>
          <w:sz w:val="24"/>
          <w:szCs w:val="24"/>
        </w:rPr>
        <w:t>18</w:t>
      </w:r>
      <w:r w:rsidRPr="00670D15">
        <w:rPr>
          <w:rFonts w:cs="Calibri"/>
          <w:sz w:val="24"/>
          <w:szCs w:val="24"/>
        </w:rPr>
        <w:t>81</w:t>
      </w:r>
      <w:proofErr w:type="spellEnd"/>
      <w:r w:rsidRPr="00670D15">
        <w:rPr>
          <w:rFonts w:cs="Calibri"/>
          <w:sz w:val="24"/>
          <w:szCs w:val="24"/>
        </w:rPr>
        <w:t>.</w:t>
      </w:r>
    </w:p>
    <w:p w:rsidR="00637D1C" w:rsidRDefault="00637D1C" w:rsidP="00637D1C">
      <w:pPr>
        <w:spacing w:after="0" w:line="240" w:lineRule="auto"/>
        <w:ind w:firstLine="705"/>
        <w:rPr>
          <w:rFonts w:cs="Calibri"/>
          <w:sz w:val="24"/>
          <w:szCs w:val="24"/>
        </w:rPr>
      </w:pPr>
      <w:r>
        <w:rPr>
          <w:rFonts w:cs="Calibri"/>
          <w:sz w:val="24"/>
          <w:szCs w:val="24"/>
        </w:rPr>
        <w:t>¿Có</w:t>
      </w:r>
      <w:r w:rsidRPr="00670D15">
        <w:rPr>
          <w:rFonts w:cs="Calibri"/>
          <w:sz w:val="24"/>
          <w:szCs w:val="24"/>
        </w:rPr>
        <w:t>mo le fue a la Sociedad en 1881?</w:t>
      </w:r>
      <w:r>
        <w:rPr>
          <w:rFonts w:cs="Calibri"/>
          <w:sz w:val="24"/>
          <w:szCs w:val="24"/>
        </w:rPr>
        <w:t xml:space="preserve"> </w:t>
      </w:r>
      <w:proofErr w:type="spellStart"/>
      <w:r w:rsidRPr="00670D15">
        <w:rPr>
          <w:rFonts w:cs="Calibri"/>
          <w:sz w:val="24"/>
          <w:szCs w:val="24"/>
        </w:rPr>
        <w:t>XII.</w:t>
      </w:r>
      <w:r>
        <w:rPr>
          <w:rFonts w:cs="Calibri"/>
          <w:sz w:val="24"/>
          <w:szCs w:val="24"/>
        </w:rPr>
        <w:t>18</w:t>
      </w:r>
      <w:r w:rsidRPr="00670D15">
        <w:rPr>
          <w:rFonts w:cs="Calibri"/>
          <w:sz w:val="24"/>
          <w:szCs w:val="24"/>
        </w:rPr>
        <w:t>81</w:t>
      </w:r>
      <w:proofErr w:type="spellEnd"/>
      <w:r w:rsidRPr="00670D15">
        <w:rPr>
          <w:rFonts w:cs="Calibri"/>
          <w:sz w:val="24"/>
          <w:szCs w:val="24"/>
        </w:rPr>
        <w:t>.</w:t>
      </w:r>
    </w:p>
    <w:p w:rsidR="00637D1C" w:rsidRDefault="00637D1C" w:rsidP="00637D1C">
      <w:pPr>
        <w:spacing w:after="0" w:line="240" w:lineRule="auto"/>
        <w:ind w:firstLine="705"/>
        <w:rPr>
          <w:rFonts w:cs="Calibri"/>
          <w:sz w:val="24"/>
          <w:szCs w:val="24"/>
        </w:rPr>
      </w:pPr>
      <w:r>
        <w:rPr>
          <w:rFonts w:cs="Calibri"/>
          <w:sz w:val="24"/>
          <w:szCs w:val="24"/>
        </w:rPr>
        <w:t>¿Qué</w:t>
      </w:r>
      <w:r w:rsidRPr="00670D15">
        <w:rPr>
          <w:rFonts w:cs="Calibri"/>
          <w:sz w:val="24"/>
          <w:szCs w:val="24"/>
        </w:rPr>
        <w:t xml:space="preserve"> queremos</w:t>
      </w:r>
      <w:r>
        <w:rPr>
          <w:rFonts w:cs="Calibri"/>
          <w:sz w:val="24"/>
          <w:szCs w:val="24"/>
        </w:rPr>
        <w:t>?</w:t>
      </w:r>
      <w:r w:rsidRPr="00670D15">
        <w:rPr>
          <w:rFonts w:cs="Calibri"/>
          <w:sz w:val="24"/>
          <w:szCs w:val="24"/>
        </w:rPr>
        <w:t xml:space="preserve">, sobre el Fin </w:t>
      </w:r>
      <w:proofErr w:type="spellStart"/>
      <w:r w:rsidRPr="00670D15">
        <w:rPr>
          <w:rFonts w:cs="Calibri"/>
          <w:sz w:val="24"/>
          <w:szCs w:val="24"/>
        </w:rPr>
        <w:t>I.</w:t>
      </w:r>
      <w:r>
        <w:rPr>
          <w:rFonts w:cs="Calibri"/>
          <w:sz w:val="24"/>
          <w:szCs w:val="24"/>
        </w:rPr>
        <w:t>18</w:t>
      </w:r>
      <w:r w:rsidRPr="00670D15">
        <w:rPr>
          <w:rFonts w:cs="Calibri"/>
          <w:sz w:val="24"/>
          <w:szCs w:val="24"/>
        </w:rPr>
        <w:t>82</w:t>
      </w:r>
      <w:proofErr w:type="spellEnd"/>
      <w:r w:rsidRPr="00670D15">
        <w:rPr>
          <w:rFonts w:cs="Calibri"/>
          <w:sz w:val="24"/>
          <w:szCs w:val="24"/>
        </w:rPr>
        <w:t>.</w:t>
      </w:r>
      <w:r>
        <w:rPr>
          <w:rFonts w:cs="Calibri"/>
          <w:sz w:val="24"/>
          <w:szCs w:val="24"/>
        </w:rPr>
        <w:t xml:space="preserve"> </w:t>
      </w:r>
      <w:r w:rsidRPr="00670D15">
        <w:rPr>
          <w:rFonts w:cs="Calibri"/>
          <w:sz w:val="24"/>
          <w:szCs w:val="24"/>
        </w:rPr>
        <w:t xml:space="preserve">Continuación 12 y </w:t>
      </w:r>
      <w:proofErr w:type="spellStart"/>
      <w:r w:rsidRPr="00670D15">
        <w:rPr>
          <w:rFonts w:cs="Calibri"/>
          <w:sz w:val="24"/>
          <w:szCs w:val="24"/>
        </w:rPr>
        <w:t>26.II.</w:t>
      </w:r>
      <w:r>
        <w:rPr>
          <w:rFonts w:cs="Calibri"/>
          <w:sz w:val="24"/>
          <w:szCs w:val="24"/>
        </w:rPr>
        <w:t>18</w:t>
      </w:r>
      <w:r w:rsidRPr="00670D15">
        <w:rPr>
          <w:rFonts w:cs="Calibri"/>
          <w:sz w:val="24"/>
          <w:szCs w:val="24"/>
        </w:rPr>
        <w:t>82</w:t>
      </w:r>
      <w:proofErr w:type="spellEnd"/>
      <w:r>
        <w:rPr>
          <w:rFonts w:cs="Calibri"/>
          <w:sz w:val="24"/>
          <w:szCs w:val="24"/>
        </w:rPr>
        <w:t>.</w:t>
      </w:r>
    </w:p>
    <w:p w:rsidR="00637D1C" w:rsidRDefault="00637D1C" w:rsidP="00637D1C">
      <w:pPr>
        <w:spacing w:after="0" w:line="240" w:lineRule="auto"/>
        <w:jc w:val="both"/>
        <w:rPr>
          <w:rFonts w:cs="Calibri"/>
          <w:sz w:val="24"/>
          <w:szCs w:val="24"/>
        </w:rPr>
      </w:pPr>
      <w:r w:rsidRPr="00670D15">
        <w:rPr>
          <w:rFonts w:cs="Calibri"/>
          <w:sz w:val="24"/>
          <w:szCs w:val="24"/>
        </w:rPr>
        <w:t>15)</w:t>
      </w:r>
      <w:r>
        <w:rPr>
          <w:rFonts w:cs="Calibri"/>
          <w:sz w:val="24"/>
          <w:szCs w:val="24"/>
        </w:rPr>
        <w:tab/>
      </w:r>
      <w:r w:rsidRPr="00670D15">
        <w:rPr>
          <w:rFonts w:cs="Calibri"/>
          <w:sz w:val="24"/>
          <w:szCs w:val="24"/>
        </w:rPr>
        <w:t>1882</w:t>
      </w:r>
      <w:r>
        <w:rPr>
          <w:rFonts w:cs="Calibri"/>
          <w:sz w:val="24"/>
          <w:szCs w:val="24"/>
        </w:rPr>
        <w:t>:</w:t>
      </w:r>
      <w:r w:rsidRPr="00670D15">
        <w:rPr>
          <w:rFonts w:cs="Calibri"/>
          <w:sz w:val="24"/>
          <w:szCs w:val="24"/>
        </w:rPr>
        <w:t xml:space="preserve"> </w:t>
      </w:r>
      <w:r w:rsidRPr="00670D15">
        <w:rPr>
          <w:rFonts w:cs="Calibri"/>
          <w:sz w:val="24"/>
          <w:szCs w:val="24"/>
          <w:u w:val="single"/>
        </w:rPr>
        <w:t>Reglas de la SAE acomodadas al I Grado</w:t>
      </w:r>
      <w:r w:rsidRPr="00670D15">
        <w:rPr>
          <w:rFonts w:cs="Calibri"/>
          <w:sz w:val="24"/>
          <w:szCs w:val="24"/>
        </w:rPr>
        <w:t xml:space="preserve"> III, Roma, </w:t>
      </w:r>
      <w:proofErr w:type="spellStart"/>
      <w:r w:rsidRPr="00670D15">
        <w:rPr>
          <w:rFonts w:cs="Calibri"/>
          <w:sz w:val="24"/>
          <w:szCs w:val="24"/>
        </w:rPr>
        <w:t>Tip.SAE</w:t>
      </w:r>
      <w:proofErr w:type="spellEnd"/>
      <w:r>
        <w:rPr>
          <w:rFonts w:cs="Calibri"/>
          <w:sz w:val="24"/>
          <w:szCs w:val="24"/>
        </w:rPr>
        <w:t xml:space="preserve"> </w:t>
      </w:r>
      <w:r w:rsidRPr="00670D15">
        <w:rPr>
          <w:rFonts w:cs="Calibri"/>
          <w:sz w:val="24"/>
          <w:szCs w:val="24"/>
        </w:rPr>
        <w:t>(</w:t>
      </w:r>
      <w:proofErr w:type="spellStart"/>
      <w:r w:rsidRPr="00670D15">
        <w:rPr>
          <w:rFonts w:cs="Calibri"/>
          <w:sz w:val="24"/>
          <w:szCs w:val="24"/>
        </w:rPr>
        <w:t>DSSII,17</w:t>
      </w:r>
      <w:proofErr w:type="spellEnd"/>
      <w:r w:rsidRPr="00670D15">
        <w:rPr>
          <w:rFonts w:cs="Calibri"/>
          <w:sz w:val="24"/>
          <w:szCs w:val="24"/>
        </w:rPr>
        <w:t xml:space="preserve"> – S 66)</w:t>
      </w:r>
      <w:r>
        <w:rPr>
          <w:rFonts w:cs="Calibri"/>
          <w:sz w:val="24"/>
          <w:szCs w:val="24"/>
        </w:rPr>
        <w:t>.</w:t>
      </w:r>
    </w:p>
    <w:p w:rsidR="00637D1C" w:rsidRDefault="00637D1C" w:rsidP="00637D1C">
      <w:pPr>
        <w:spacing w:after="0" w:line="240" w:lineRule="auto"/>
        <w:ind w:left="705"/>
        <w:jc w:val="both"/>
        <w:rPr>
          <w:rFonts w:cs="Calibri"/>
          <w:sz w:val="24"/>
          <w:szCs w:val="24"/>
        </w:rPr>
      </w:pPr>
      <w:r w:rsidRPr="00670D15">
        <w:rPr>
          <w:rFonts w:cs="Calibri"/>
          <w:sz w:val="24"/>
          <w:szCs w:val="24"/>
        </w:rPr>
        <w:t xml:space="preserve">Tras constitución del Grupo Directivo </w:t>
      </w:r>
      <w:proofErr w:type="spellStart"/>
      <w:r w:rsidRPr="00670D15">
        <w:rPr>
          <w:rFonts w:cs="Calibri"/>
          <w:sz w:val="24"/>
          <w:szCs w:val="24"/>
        </w:rPr>
        <w:t>8.XII.</w:t>
      </w:r>
      <w:r>
        <w:rPr>
          <w:rFonts w:cs="Calibri"/>
          <w:sz w:val="24"/>
          <w:szCs w:val="24"/>
        </w:rPr>
        <w:t>18</w:t>
      </w:r>
      <w:r w:rsidRPr="00670D15">
        <w:rPr>
          <w:rFonts w:cs="Calibri"/>
          <w:sz w:val="24"/>
          <w:szCs w:val="24"/>
        </w:rPr>
        <w:t>81</w:t>
      </w:r>
      <w:proofErr w:type="spellEnd"/>
      <w:r w:rsidRPr="00670D15">
        <w:rPr>
          <w:rFonts w:cs="Calibri"/>
          <w:sz w:val="24"/>
          <w:szCs w:val="24"/>
        </w:rPr>
        <w:t>.</w:t>
      </w:r>
      <w:r>
        <w:rPr>
          <w:rFonts w:cs="Calibri"/>
          <w:sz w:val="24"/>
          <w:szCs w:val="24"/>
        </w:rPr>
        <w:t xml:space="preserve"> Teresa profesó según estas </w:t>
      </w:r>
      <w:proofErr w:type="spellStart"/>
      <w:r w:rsidRPr="00670D15">
        <w:rPr>
          <w:rFonts w:cs="Calibri"/>
          <w:sz w:val="24"/>
          <w:szCs w:val="24"/>
        </w:rPr>
        <w:t>5.IX.</w:t>
      </w:r>
      <w:r>
        <w:rPr>
          <w:rFonts w:cs="Calibri"/>
          <w:sz w:val="24"/>
          <w:szCs w:val="24"/>
        </w:rPr>
        <w:t>18</w:t>
      </w:r>
      <w:r w:rsidRPr="00670D15">
        <w:rPr>
          <w:rFonts w:cs="Calibri"/>
          <w:sz w:val="24"/>
          <w:szCs w:val="24"/>
        </w:rPr>
        <w:t>82</w:t>
      </w:r>
      <w:proofErr w:type="spellEnd"/>
      <w:r>
        <w:rPr>
          <w:rFonts w:cs="Calibri"/>
          <w:sz w:val="24"/>
          <w:szCs w:val="24"/>
        </w:rPr>
        <w:t>.</w:t>
      </w:r>
    </w:p>
    <w:p w:rsidR="00637D1C" w:rsidRDefault="00637D1C" w:rsidP="00637D1C">
      <w:pPr>
        <w:spacing w:after="0" w:line="240" w:lineRule="auto"/>
        <w:ind w:firstLine="705"/>
        <w:jc w:val="both"/>
        <w:rPr>
          <w:rFonts w:cs="Calibri"/>
          <w:sz w:val="24"/>
          <w:szCs w:val="24"/>
        </w:rPr>
      </w:pPr>
      <w:r w:rsidRPr="00670D15">
        <w:rPr>
          <w:rFonts w:cs="Calibri"/>
          <w:sz w:val="24"/>
          <w:szCs w:val="24"/>
        </w:rPr>
        <w:t>Cortas y compactas, “fino y precioso legado del Fundador”</w:t>
      </w:r>
      <w:r>
        <w:rPr>
          <w:rFonts w:cs="Calibri"/>
          <w:sz w:val="24"/>
          <w:szCs w:val="24"/>
        </w:rPr>
        <w:t>.</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Propagar, defender y fortalecer la Fe en todo el mundo, según Providencia.</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Ejerciendo el “magisterio eclesiástico” con palabras y escritos.</w:t>
      </w:r>
    </w:p>
    <w:p w:rsidR="00637D1C" w:rsidRPr="00C078E5" w:rsidRDefault="00637D1C" w:rsidP="00637D1C">
      <w:pPr>
        <w:spacing w:after="0" w:line="240" w:lineRule="auto"/>
        <w:ind w:left="705"/>
        <w:jc w:val="both"/>
        <w:rPr>
          <w:rFonts w:cs="Calibri"/>
          <w:sz w:val="24"/>
          <w:szCs w:val="24"/>
          <w:highlight w:val="yellow"/>
        </w:rPr>
      </w:pPr>
      <w:r w:rsidRPr="00C078E5">
        <w:rPr>
          <w:rFonts w:cs="Calibri"/>
          <w:sz w:val="24"/>
          <w:szCs w:val="24"/>
          <w:highlight w:val="yellow"/>
        </w:rPr>
        <w:t>Todos los pueblos conozcan más a Dios, vivan santamente y salven sus almas.</w:t>
      </w:r>
      <w:r>
        <w:rPr>
          <w:rFonts w:cs="Calibri"/>
          <w:sz w:val="24"/>
          <w:szCs w:val="24"/>
          <w:highlight w:val="yellow"/>
        </w:rPr>
        <w:t xml:space="preserve"> </w:t>
      </w:r>
      <w:r w:rsidRPr="00C078E5">
        <w:rPr>
          <w:rFonts w:cs="Calibri"/>
          <w:sz w:val="24"/>
          <w:szCs w:val="24"/>
          <w:highlight w:val="yellow"/>
        </w:rPr>
        <w:t xml:space="preserve">Vida apostólica o imitación de los santos </w:t>
      </w:r>
      <w:r w:rsidRPr="00C078E5">
        <w:rPr>
          <w:rFonts w:cs="Calibri"/>
          <w:sz w:val="24"/>
          <w:szCs w:val="24"/>
          <w:highlight w:val="yellow"/>
          <w:u w:val="single"/>
        </w:rPr>
        <w:t>Apóstoles</w:t>
      </w:r>
      <w:r w:rsidRPr="00C078E5">
        <w:rPr>
          <w:rFonts w:cs="Calibri"/>
          <w:sz w:val="24"/>
          <w:szCs w:val="24"/>
          <w:highlight w:val="yellow"/>
        </w:rPr>
        <w:t>.</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Esperar de cada uno mayor Gloria de Dios y salvación de las almas.</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Caridad de Dios y del prójimo (</w:t>
      </w:r>
      <w:proofErr w:type="spellStart"/>
      <w:r w:rsidRPr="00C078E5">
        <w:rPr>
          <w:rFonts w:cs="Calibri"/>
          <w:sz w:val="24"/>
          <w:szCs w:val="24"/>
          <w:highlight w:val="yellow"/>
        </w:rPr>
        <w:t>1Cor</w:t>
      </w:r>
      <w:proofErr w:type="spellEnd"/>
      <w:r w:rsidRPr="00C078E5">
        <w:rPr>
          <w:rFonts w:cs="Calibri"/>
          <w:sz w:val="24"/>
          <w:szCs w:val="24"/>
          <w:highlight w:val="yellow"/>
        </w:rPr>
        <w:t>. 13).</w:t>
      </w:r>
    </w:p>
    <w:p w:rsidR="00637D1C" w:rsidRPr="00670D15" w:rsidRDefault="00637D1C" w:rsidP="00637D1C">
      <w:pPr>
        <w:spacing w:after="0" w:line="240" w:lineRule="auto"/>
        <w:ind w:firstLine="705"/>
        <w:jc w:val="both"/>
        <w:rPr>
          <w:rFonts w:cs="Calibri"/>
          <w:sz w:val="24"/>
          <w:szCs w:val="24"/>
        </w:rPr>
      </w:pPr>
      <w:r w:rsidRPr="00C078E5">
        <w:rPr>
          <w:rFonts w:cs="Calibri"/>
          <w:sz w:val="24"/>
          <w:szCs w:val="24"/>
          <w:highlight w:val="yellow"/>
        </w:rPr>
        <w:t>Defensa de la santa Madre Iglesia.</w:t>
      </w:r>
    </w:p>
    <w:p w:rsidR="00637D1C" w:rsidRDefault="00637D1C" w:rsidP="00637D1C">
      <w:pPr>
        <w:spacing w:after="0" w:line="240" w:lineRule="auto"/>
        <w:ind w:left="705" w:hanging="705"/>
        <w:rPr>
          <w:rFonts w:cs="Calibri"/>
          <w:sz w:val="24"/>
          <w:szCs w:val="24"/>
        </w:rPr>
      </w:pPr>
      <w:r w:rsidRPr="00670D15">
        <w:rPr>
          <w:rFonts w:cs="Calibri"/>
          <w:sz w:val="24"/>
          <w:szCs w:val="24"/>
        </w:rPr>
        <w:t>17)</w:t>
      </w:r>
      <w:r>
        <w:rPr>
          <w:rFonts w:cs="Calibri"/>
          <w:sz w:val="24"/>
          <w:szCs w:val="24"/>
        </w:rPr>
        <w:tab/>
      </w:r>
      <w:r w:rsidRPr="00670D15">
        <w:rPr>
          <w:rFonts w:cs="Calibri"/>
          <w:sz w:val="24"/>
          <w:szCs w:val="24"/>
        </w:rPr>
        <w:t>1882</w:t>
      </w:r>
      <w:r>
        <w:rPr>
          <w:rFonts w:cs="Calibri"/>
          <w:sz w:val="24"/>
          <w:szCs w:val="24"/>
        </w:rPr>
        <w:t>:</w:t>
      </w:r>
      <w:r w:rsidRPr="00670D15">
        <w:rPr>
          <w:rFonts w:cs="Calibri"/>
          <w:sz w:val="24"/>
          <w:szCs w:val="24"/>
        </w:rPr>
        <w:t xml:space="preserve"> </w:t>
      </w:r>
      <w:r w:rsidRPr="00670D15">
        <w:rPr>
          <w:rFonts w:cs="Calibri"/>
          <w:sz w:val="24"/>
          <w:szCs w:val="24"/>
          <w:u w:val="single"/>
        </w:rPr>
        <w:t>Estatutos – Librito para los Miembros de la SAE</w:t>
      </w:r>
      <w:r w:rsidRPr="00670D15">
        <w:rPr>
          <w:rFonts w:cs="Calibri"/>
          <w:sz w:val="24"/>
          <w:szCs w:val="24"/>
        </w:rPr>
        <w:t xml:space="preserve"> III </w:t>
      </w:r>
      <w:proofErr w:type="spellStart"/>
      <w:r w:rsidRPr="00670D15">
        <w:rPr>
          <w:rFonts w:cs="Calibri"/>
          <w:sz w:val="24"/>
          <w:szCs w:val="24"/>
        </w:rPr>
        <w:t>Grado,</w:t>
      </w:r>
      <w:proofErr w:type="gramStart"/>
      <w:r w:rsidRPr="00670D15">
        <w:rPr>
          <w:rFonts w:cs="Calibri"/>
          <w:sz w:val="24"/>
          <w:szCs w:val="24"/>
        </w:rPr>
        <w:t>30.IV</w:t>
      </w:r>
      <w:proofErr w:type="spellEnd"/>
      <w:proofErr w:type="gramEnd"/>
      <w:r>
        <w:rPr>
          <w:rFonts w:cs="Calibri"/>
          <w:sz w:val="24"/>
          <w:szCs w:val="24"/>
        </w:rPr>
        <w:t xml:space="preserve"> </w:t>
      </w:r>
      <w:r w:rsidRPr="00670D15">
        <w:rPr>
          <w:rFonts w:cs="Calibri"/>
          <w:sz w:val="24"/>
          <w:szCs w:val="24"/>
        </w:rPr>
        <w:t>(</w:t>
      </w:r>
      <w:proofErr w:type="spellStart"/>
      <w:r w:rsidRPr="00670D15">
        <w:rPr>
          <w:rFonts w:cs="Calibri"/>
          <w:sz w:val="24"/>
          <w:szCs w:val="24"/>
        </w:rPr>
        <w:t>DSSII,153</w:t>
      </w:r>
      <w:proofErr w:type="spellEnd"/>
      <w:r w:rsidRPr="00670D15">
        <w:rPr>
          <w:rFonts w:cs="Calibri"/>
          <w:sz w:val="24"/>
          <w:szCs w:val="24"/>
        </w:rPr>
        <w:t xml:space="preserve"> - S 74)</w:t>
      </w:r>
      <w:r>
        <w:rPr>
          <w:rFonts w:cs="Calibri"/>
          <w:sz w:val="24"/>
          <w:szCs w:val="24"/>
        </w:rPr>
        <w:t xml:space="preserve">. </w:t>
      </w:r>
      <w:r w:rsidRPr="00670D15">
        <w:rPr>
          <w:rFonts w:cs="Calibri"/>
          <w:sz w:val="24"/>
          <w:szCs w:val="24"/>
        </w:rPr>
        <w:t>Autor B.</w:t>
      </w:r>
      <w:r>
        <w:rPr>
          <w:rFonts w:cs="Calibri"/>
          <w:sz w:val="24"/>
          <w:szCs w:val="24"/>
        </w:rPr>
        <w:t xml:space="preserve"> Lü</w:t>
      </w:r>
      <w:r w:rsidRPr="00670D15">
        <w:rPr>
          <w:rFonts w:cs="Calibri"/>
          <w:sz w:val="24"/>
          <w:szCs w:val="24"/>
        </w:rPr>
        <w:t>then sacerdote</w:t>
      </w:r>
      <w:r>
        <w:rPr>
          <w:rFonts w:cs="Calibri"/>
          <w:sz w:val="24"/>
          <w:szCs w:val="24"/>
        </w:rPr>
        <w:t xml:space="preserve">, </w:t>
      </w:r>
      <w:proofErr w:type="spellStart"/>
      <w:r>
        <w:rPr>
          <w:rFonts w:cs="Calibri"/>
          <w:sz w:val="24"/>
          <w:szCs w:val="24"/>
        </w:rPr>
        <w:t>Mü</w:t>
      </w:r>
      <w:r w:rsidRPr="00670D15">
        <w:rPr>
          <w:rFonts w:cs="Calibri"/>
          <w:sz w:val="24"/>
          <w:szCs w:val="24"/>
        </w:rPr>
        <w:t>nich</w:t>
      </w:r>
      <w:proofErr w:type="spellEnd"/>
      <w:r w:rsidRPr="00670D15">
        <w:rPr>
          <w:rFonts w:cs="Calibri"/>
          <w:sz w:val="24"/>
          <w:szCs w:val="24"/>
        </w:rPr>
        <w:t xml:space="preserve">, </w:t>
      </w:r>
      <w:proofErr w:type="spellStart"/>
      <w:r w:rsidRPr="00670D15">
        <w:rPr>
          <w:rFonts w:cs="Calibri"/>
          <w:sz w:val="24"/>
          <w:szCs w:val="24"/>
        </w:rPr>
        <w:t>Tip</w:t>
      </w:r>
      <w:proofErr w:type="spellEnd"/>
      <w:r w:rsidRPr="00670D15">
        <w:rPr>
          <w:rFonts w:cs="Calibri"/>
          <w:sz w:val="24"/>
          <w:szCs w:val="24"/>
        </w:rPr>
        <w:t>.</w:t>
      </w:r>
      <w:r>
        <w:rPr>
          <w:rFonts w:cs="Calibri"/>
          <w:sz w:val="24"/>
          <w:szCs w:val="24"/>
        </w:rPr>
        <w:t xml:space="preserve"> </w:t>
      </w:r>
      <w:r w:rsidRPr="00670D15">
        <w:rPr>
          <w:rFonts w:cs="Calibri"/>
          <w:sz w:val="24"/>
          <w:szCs w:val="24"/>
        </w:rPr>
        <w:t>Ernst Stahl</w:t>
      </w:r>
      <w:r>
        <w:rPr>
          <w:rFonts w:cs="Calibri"/>
          <w:sz w:val="24"/>
          <w:szCs w:val="24"/>
        </w:rPr>
        <w:t>.</w:t>
      </w:r>
    </w:p>
    <w:p w:rsidR="00637D1C" w:rsidRDefault="00637D1C" w:rsidP="00637D1C">
      <w:pPr>
        <w:spacing w:after="0" w:line="240" w:lineRule="auto"/>
        <w:ind w:firstLine="705"/>
        <w:rPr>
          <w:rFonts w:cs="Calibri"/>
          <w:sz w:val="24"/>
          <w:szCs w:val="24"/>
        </w:rPr>
      </w:pPr>
      <w:proofErr w:type="spellStart"/>
      <w:r w:rsidRPr="00670D15">
        <w:rPr>
          <w:rFonts w:cs="Calibri"/>
          <w:sz w:val="24"/>
          <w:szCs w:val="24"/>
        </w:rPr>
        <w:t>Report</w:t>
      </w:r>
      <w:proofErr w:type="spellEnd"/>
      <w:r w:rsidRPr="00670D15">
        <w:rPr>
          <w:rFonts w:cs="Calibri"/>
          <w:sz w:val="24"/>
          <w:szCs w:val="24"/>
        </w:rPr>
        <w:t xml:space="preserve"> Bianchi: Socios sacerdotes,</w:t>
      </w:r>
      <w:r>
        <w:rPr>
          <w:rFonts w:cs="Calibri"/>
          <w:sz w:val="24"/>
          <w:szCs w:val="24"/>
        </w:rPr>
        <w:t xml:space="preserve"> </w:t>
      </w:r>
      <w:r w:rsidRPr="00670D15">
        <w:rPr>
          <w:rFonts w:cs="Calibri"/>
          <w:sz w:val="24"/>
          <w:szCs w:val="24"/>
        </w:rPr>
        <w:t xml:space="preserve">laicos y mujeres, especie de </w:t>
      </w:r>
      <w:r w:rsidRPr="00670D15">
        <w:rPr>
          <w:rFonts w:cs="Calibri"/>
          <w:sz w:val="24"/>
          <w:szCs w:val="24"/>
          <w:u w:val="single"/>
        </w:rPr>
        <w:t>Arca de Noé</w:t>
      </w:r>
      <w:r w:rsidRPr="00670D15">
        <w:rPr>
          <w:rFonts w:cs="Calibri"/>
          <w:sz w:val="24"/>
          <w:szCs w:val="24"/>
        </w:rPr>
        <w:t xml:space="preserve"> (6.VI)</w:t>
      </w:r>
      <w:r>
        <w:rPr>
          <w:rFonts w:cs="Calibri"/>
          <w:sz w:val="24"/>
          <w:szCs w:val="24"/>
        </w:rPr>
        <w:t>.</w:t>
      </w:r>
    </w:p>
    <w:p w:rsidR="00637D1C" w:rsidRPr="00C078E5" w:rsidRDefault="00637D1C" w:rsidP="00637D1C">
      <w:pPr>
        <w:spacing w:after="0" w:line="240" w:lineRule="auto"/>
        <w:ind w:firstLine="705"/>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Asociación para ayudar a la Iglesia a: </w:t>
      </w:r>
    </w:p>
    <w:p w:rsidR="00637D1C" w:rsidRPr="00C078E5" w:rsidRDefault="00637D1C" w:rsidP="00637D1C">
      <w:pPr>
        <w:spacing w:after="0" w:line="240" w:lineRule="auto"/>
        <w:ind w:firstLine="705"/>
        <w:rPr>
          <w:rFonts w:cs="Calibri"/>
          <w:sz w:val="24"/>
          <w:szCs w:val="24"/>
          <w:highlight w:val="yellow"/>
        </w:rPr>
      </w:pPr>
      <w:r w:rsidRPr="00C078E5">
        <w:rPr>
          <w:rFonts w:cs="Calibri"/>
          <w:sz w:val="24"/>
          <w:szCs w:val="24"/>
          <w:highlight w:val="yellow"/>
        </w:rPr>
        <w:t>Propagar, defender y animar la Fe, con palabras y escritos.</w:t>
      </w:r>
    </w:p>
    <w:p w:rsidR="00637D1C" w:rsidRPr="00670D15" w:rsidRDefault="00637D1C" w:rsidP="00637D1C">
      <w:pPr>
        <w:spacing w:after="0" w:line="240" w:lineRule="auto"/>
        <w:ind w:firstLine="705"/>
        <w:rPr>
          <w:rFonts w:cs="Calibri"/>
          <w:sz w:val="24"/>
          <w:szCs w:val="24"/>
        </w:rPr>
      </w:pPr>
      <w:r w:rsidRPr="00C078E5">
        <w:rPr>
          <w:rFonts w:cs="Calibri"/>
          <w:sz w:val="24"/>
          <w:szCs w:val="24"/>
          <w:highlight w:val="yellow"/>
        </w:rPr>
        <w:t>Trabajar por la salvación de las almas, con espíritu apostólico.</w:t>
      </w:r>
    </w:p>
    <w:p w:rsidR="00637D1C" w:rsidRDefault="00637D1C" w:rsidP="00637D1C">
      <w:pPr>
        <w:spacing w:after="0" w:line="240" w:lineRule="auto"/>
        <w:ind w:firstLine="705"/>
        <w:rPr>
          <w:rFonts w:cs="Calibri"/>
          <w:sz w:val="24"/>
          <w:szCs w:val="24"/>
        </w:rPr>
      </w:pPr>
      <w:r w:rsidRPr="00670D15">
        <w:rPr>
          <w:rFonts w:cs="Calibri"/>
          <w:sz w:val="24"/>
          <w:szCs w:val="24"/>
        </w:rPr>
        <w:t>1882</w:t>
      </w:r>
      <w:r>
        <w:rPr>
          <w:rFonts w:cs="Calibri"/>
          <w:sz w:val="24"/>
          <w:szCs w:val="24"/>
        </w:rPr>
        <w:t>:</w:t>
      </w:r>
      <w:r w:rsidRPr="00670D15">
        <w:rPr>
          <w:rFonts w:cs="Calibri"/>
          <w:sz w:val="24"/>
          <w:szCs w:val="24"/>
        </w:rPr>
        <w:t xml:space="preserve"> </w:t>
      </w:r>
      <w:r>
        <w:rPr>
          <w:rFonts w:cs="Calibri"/>
          <w:sz w:val="24"/>
          <w:szCs w:val="24"/>
          <w:u w:val="single"/>
        </w:rPr>
        <w:t>Escribe Lü</w:t>
      </w:r>
      <w:r w:rsidRPr="00670D15">
        <w:rPr>
          <w:rFonts w:cs="Calibri"/>
          <w:sz w:val="24"/>
          <w:szCs w:val="24"/>
          <w:u w:val="single"/>
        </w:rPr>
        <w:t>then en “El Misionero”</w:t>
      </w:r>
      <w:r>
        <w:rPr>
          <w:rFonts w:cs="Calibri"/>
          <w:sz w:val="24"/>
          <w:szCs w:val="24"/>
          <w:u w:val="single"/>
        </w:rPr>
        <w:t>.</w:t>
      </w:r>
      <w:r>
        <w:rPr>
          <w:rFonts w:cs="Calibri"/>
          <w:sz w:val="24"/>
          <w:szCs w:val="24"/>
        </w:rPr>
        <w:t xml:space="preserve"> Continuació</w:t>
      </w:r>
      <w:r w:rsidRPr="00670D15">
        <w:rPr>
          <w:rFonts w:cs="Calibri"/>
          <w:sz w:val="24"/>
          <w:szCs w:val="24"/>
        </w:rPr>
        <w:t xml:space="preserve">n sobre el Fin </w:t>
      </w:r>
      <w:proofErr w:type="spellStart"/>
      <w:proofErr w:type="gramStart"/>
      <w:r w:rsidRPr="00670D15">
        <w:rPr>
          <w:rFonts w:cs="Calibri"/>
          <w:sz w:val="24"/>
          <w:szCs w:val="24"/>
        </w:rPr>
        <w:t>30.IV</w:t>
      </w:r>
      <w:proofErr w:type="spellEnd"/>
      <w:r w:rsidRPr="00670D15">
        <w:rPr>
          <w:rFonts w:cs="Calibri"/>
          <w:sz w:val="24"/>
          <w:szCs w:val="24"/>
        </w:rPr>
        <w:t>.</w:t>
      </w:r>
      <w:proofErr w:type="gramEnd"/>
    </w:p>
    <w:p w:rsidR="00637D1C" w:rsidRDefault="00637D1C" w:rsidP="00637D1C">
      <w:pPr>
        <w:spacing w:after="0" w:line="240" w:lineRule="auto"/>
        <w:ind w:firstLine="705"/>
        <w:rPr>
          <w:rFonts w:cs="Calibri"/>
          <w:sz w:val="24"/>
          <w:szCs w:val="24"/>
        </w:rPr>
      </w:pPr>
      <w:r w:rsidRPr="00670D15">
        <w:rPr>
          <w:rFonts w:cs="Calibri"/>
          <w:sz w:val="24"/>
          <w:szCs w:val="24"/>
        </w:rPr>
        <w:t xml:space="preserve">Bajo nuestra bandera </w:t>
      </w:r>
      <w:proofErr w:type="spellStart"/>
      <w:r w:rsidRPr="00670D15">
        <w:rPr>
          <w:rFonts w:cs="Calibri"/>
          <w:sz w:val="24"/>
          <w:szCs w:val="24"/>
        </w:rPr>
        <w:t>25.V</w:t>
      </w:r>
      <w:proofErr w:type="spellEnd"/>
      <w:r w:rsidRPr="00670D15">
        <w:rPr>
          <w:rFonts w:cs="Calibri"/>
          <w:sz w:val="24"/>
          <w:szCs w:val="24"/>
        </w:rPr>
        <w:t>.</w:t>
      </w:r>
      <w:r>
        <w:rPr>
          <w:rFonts w:cs="Calibri"/>
          <w:sz w:val="24"/>
          <w:szCs w:val="24"/>
        </w:rPr>
        <w:t xml:space="preserve"> </w:t>
      </w:r>
      <w:r w:rsidRPr="00670D15">
        <w:rPr>
          <w:rFonts w:cs="Calibri"/>
          <w:sz w:val="24"/>
          <w:szCs w:val="24"/>
        </w:rPr>
        <w:t>Una Nueva Cruzada 11.VI.</w:t>
      </w:r>
    </w:p>
    <w:p w:rsidR="00637D1C" w:rsidRDefault="00637D1C" w:rsidP="00637D1C">
      <w:pPr>
        <w:spacing w:after="0" w:line="240" w:lineRule="auto"/>
        <w:ind w:firstLine="705"/>
        <w:rPr>
          <w:rFonts w:cs="Calibri"/>
          <w:sz w:val="24"/>
          <w:szCs w:val="24"/>
        </w:rPr>
      </w:pPr>
      <w:r w:rsidRPr="00670D15">
        <w:rPr>
          <w:rFonts w:cs="Calibri"/>
          <w:sz w:val="24"/>
          <w:szCs w:val="24"/>
        </w:rPr>
        <w:t xml:space="preserve">Más segura Hipoteca con más altos intereses </w:t>
      </w:r>
      <w:proofErr w:type="spellStart"/>
      <w:proofErr w:type="gramStart"/>
      <w:r w:rsidRPr="00670D15">
        <w:rPr>
          <w:rFonts w:cs="Calibri"/>
          <w:sz w:val="24"/>
          <w:szCs w:val="24"/>
        </w:rPr>
        <w:t>13.VIII</w:t>
      </w:r>
      <w:proofErr w:type="spellEnd"/>
      <w:r>
        <w:rPr>
          <w:rFonts w:cs="Calibri"/>
          <w:sz w:val="24"/>
          <w:szCs w:val="24"/>
        </w:rPr>
        <w:t>.</w:t>
      </w:r>
      <w:proofErr w:type="gramEnd"/>
      <w:r>
        <w:rPr>
          <w:rFonts w:cs="Calibri"/>
          <w:sz w:val="24"/>
          <w:szCs w:val="24"/>
        </w:rPr>
        <w:t xml:space="preserve"> </w:t>
      </w:r>
    </w:p>
    <w:p w:rsidR="00637D1C" w:rsidRPr="00670D15" w:rsidRDefault="00637D1C" w:rsidP="00637D1C">
      <w:pPr>
        <w:spacing w:after="0" w:line="240" w:lineRule="auto"/>
        <w:ind w:firstLine="705"/>
        <w:rPr>
          <w:rFonts w:cs="Calibri"/>
          <w:sz w:val="24"/>
          <w:szCs w:val="24"/>
        </w:rPr>
      </w:pPr>
    </w:p>
    <w:p w:rsidR="00637D1C" w:rsidRPr="00670D15" w:rsidRDefault="00637D1C" w:rsidP="00637D1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cs="Calibri"/>
          <w:sz w:val="24"/>
          <w:szCs w:val="24"/>
        </w:rPr>
      </w:pPr>
      <w:r w:rsidRPr="00670D15">
        <w:rPr>
          <w:rFonts w:cs="Calibri"/>
          <w:sz w:val="24"/>
          <w:szCs w:val="24"/>
        </w:rPr>
        <w:t>C. Antes de la Aprobación Diocesana</w:t>
      </w:r>
      <w:r>
        <w:rPr>
          <w:rFonts w:cs="Calibri"/>
          <w:sz w:val="24"/>
          <w:szCs w:val="24"/>
        </w:rPr>
        <w:t xml:space="preserve"> </w:t>
      </w:r>
      <w:proofErr w:type="gramStart"/>
      <w:r w:rsidRPr="00670D15">
        <w:rPr>
          <w:rFonts w:cs="Calibri"/>
          <w:sz w:val="24"/>
          <w:szCs w:val="24"/>
        </w:rPr>
        <w:t>( 1883</w:t>
      </w:r>
      <w:proofErr w:type="gramEnd"/>
      <w:r w:rsidRPr="00670D15">
        <w:rPr>
          <w:rFonts w:cs="Calibri"/>
          <w:sz w:val="24"/>
          <w:szCs w:val="24"/>
        </w:rPr>
        <w:t xml:space="preserve"> – 1886 )</w:t>
      </w:r>
    </w:p>
    <w:p w:rsidR="00637D1C" w:rsidRPr="00670D15" w:rsidRDefault="00637D1C" w:rsidP="00637D1C">
      <w:pPr>
        <w:spacing w:after="0" w:line="240" w:lineRule="auto"/>
        <w:ind w:hanging="720"/>
        <w:rPr>
          <w:rFonts w:cs="Calibri"/>
          <w:sz w:val="24"/>
          <w:szCs w:val="24"/>
        </w:rPr>
      </w:pPr>
    </w:p>
    <w:p w:rsidR="00637D1C" w:rsidRDefault="00637D1C" w:rsidP="00637D1C">
      <w:pPr>
        <w:spacing w:after="0" w:line="240" w:lineRule="auto"/>
        <w:rPr>
          <w:rFonts w:cs="Calibri"/>
          <w:sz w:val="24"/>
          <w:szCs w:val="24"/>
        </w:rPr>
      </w:pPr>
    </w:p>
    <w:p w:rsidR="00637D1C" w:rsidRDefault="00637D1C" w:rsidP="00637D1C">
      <w:pPr>
        <w:spacing w:after="0" w:line="240" w:lineRule="auto"/>
        <w:rPr>
          <w:rFonts w:cs="Calibri"/>
          <w:sz w:val="24"/>
          <w:szCs w:val="24"/>
        </w:rPr>
      </w:pPr>
      <w:r w:rsidRPr="00670D15">
        <w:rPr>
          <w:rFonts w:cs="Calibri"/>
          <w:sz w:val="24"/>
          <w:szCs w:val="24"/>
        </w:rPr>
        <w:t>19)</w:t>
      </w:r>
      <w:r>
        <w:rPr>
          <w:rFonts w:cs="Calibri"/>
          <w:sz w:val="24"/>
          <w:szCs w:val="24"/>
        </w:rPr>
        <w:tab/>
      </w:r>
      <w:r w:rsidRPr="00670D15">
        <w:rPr>
          <w:rFonts w:cs="Calibri"/>
          <w:sz w:val="24"/>
          <w:szCs w:val="24"/>
        </w:rPr>
        <w:t>1883</w:t>
      </w:r>
      <w:r>
        <w:rPr>
          <w:rFonts w:cs="Calibri"/>
          <w:sz w:val="24"/>
          <w:szCs w:val="24"/>
        </w:rPr>
        <w:t>:</w:t>
      </w:r>
      <w:r w:rsidRPr="00670D15">
        <w:rPr>
          <w:rFonts w:cs="Calibri"/>
          <w:sz w:val="24"/>
          <w:szCs w:val="24"/>
        </w:rPr>
        <w:t xml:space="preserve"> </w:t>
      </w:r>
      <w:r w:rsidRPr="00670D15">
        <w:rPr>
          <w:rFonts w:cs="Calibri"/>
          <w:sz w:val="24"/>
          <w:szCs w:val="24"/>
          <w:u w:val="single"/>
        </w:rPr>
        <w:t>Reglas para Sacerdotes Diocesanos</w:t>
      </w:r>
      <w:r>
        <w:rPr>
          <w:rFonts w:cs="Calibri"/>
          <w:sz w:val="24"/>
          <w:szCs w:val="24"/>
          <w:u w:val="single"/>
        </w:rPr>
        <w:t xml:space="preserve"> </w:t>
      </w:r>
      <w:r w:rsidRPr="00670D15">
        <w:rPr>
          <w:rFonts w:cs="Calibri"/>
          <w:sz w:val="24"/>
          <w:szCs w:val="24"/>
          <w:u w:val="single"/>
        </w:rPr>
        <w:t xml:space="preserve">de la </w:t>
      </w:r>
      <w:proofErr w:type="spellStart"/>
      <w:r w:rsidRPr="00670D15">
        <w:rPr>
          <w:rFonts w:cs="Calibri"/>
          <w:sz w:val="24"/>
          <w:szCs w:val="24"/>
          <w:u w:val="single"/>
        </w:rPr>
        <w:t>SCE</w:t>
      </w:r>
      <w:proofErr w:type="spellEnd"/>
      <w:r w:rsidRPr="00670D15">
        <w:rPr>
          <w:rFonts w:cs="Calibri"/>
          <w:sz w:val="24"/>
          <w:szCs w:val="24"/>
        </w:rPr>
        <w:t xml:space="preserve"> I,</w:t>
      </w:r>
      <w:r>
        <w:rPr>
          <w:rFonts w:cs="Calibri"/>
          <w:sz w:val="24"/>
          <w:szCs w:val="24"/>
        </w:rPr>
        <w:t xml:space="preserve"> </w:t>
      </w:r>
      <w:r w:rsidRPr="00670D15">
        <w:rPr>
          <w:rFonts w:cs="Calibri"/>
          <w:sz w:val="24"/>
          <w:szCs w:val="24"/>
        </w:rPr>
        <w:t>Roma,</w:t>
      </w:r>
      <w:r>
        <w:rPr>
          <w:rFonts w:cs="Calibri"/>
          <w:sz w:val="24"/>
          <w:szCs w:val="24"/>
        </w:rPr>
        <w:t xml:space="preserve"> </w:t>
      </w:r>
      <w:proofErr w:type="spellStart"/>
      <w:r w:rsidRPr="00670D15">
        <w:rPr>
          <w:rFonts w:cs="Calibri"/>
          <w:sz w:val="24"/>
          <w:szCs w:val="24"/>
        </w:rPr>
        <w:t>Tip.SCE</w:t>
      </w:r>
      <w:proofErr w:type="spellEnd"/>
      <w:r w:rsidRPr="00670D15">
        <w:rPr>
          <w:rFonts w:cs="Calibri"/>
          <w:sz w:val="24"/>
          <w:szCs w:val="24"/>
        </w:rPr>
        <w:t xml:space="preserve"> </w:t>
      </w:r>
      <w:proofErr w:type="gramStart"/>
      <w:r w:rsidRPr="00670D15">
        <w:rPr>
          <w:rFonts w:cs="Calibri"/>
          <w:sz w:val="24"/>
          <w:szCs w:val="24"/>
        </w:rPr>
        <w:t>(.</w:t>
      </w:r>
      <w:proofErr w:type="spellStart"/>
      <w:r w:rsidRPr="00670D15">
        <w:rPr>
          <w:rFonts w:cs="Calibri"/>
          <w:sz w:val="24"/>
          <w:szCs w:val="24"/>
        </w:rPr>
        <w:t>DSSII</w:t>
      </w:r>
      <w:proofErr w:type="gramEnd"/>
      <w:r w:rsidRPr="00670D15">
        <w:rPr>
          <w:rFonts w:cs="Calibri"/>
          <w:sz w:val="24"/>
          <w:szCs w:val="24"/>
        </w:rPr>
        <w:t>,195</w:t>
      </w:r>
      <w:proofErr w:type="spellEnd"/>
      <w:r w:rsidRPr="00670D15">
        <w:rPr>
          <w:rFonts w:cs="Calibri"/>
          <w:sz w:val="24"/>
          <w:szCs w:val="24"/>
        </w:rPr>
        <w:t>)</w:t>
      </w:r>
      <w:r>
        <w:rPr>
          <w:rFonts w:cs="Calibri"/>
          <w:sz w:val="24"/>
          <w:szCs w:val="24"/>
        </w:rPr>
        <w:t>.</w:t>
      </w:r>
    </w:p>
    <w:p w:rsidR="00637D1C" w:rsidRDefault="00637D1C" w:rsidP="00637D1C">
      <w:pPr>
        <w:spacing w:after="0" w:line="240" w:lineRule="auto"/>
        <w:ind w:firstLine="708"/>
        <w:rPr>
          <w:rFonts w:cs="Calibri"/>
          <w:sz w:val="24"/>
          <w:szCs w:val="24"/>
        </w:rPr>
      </w:pPr>
      <w:r w:rsidRPr="00670D15">
        <w:rPr>
          <w:rFonts w:cs="Calibri"/>
          <w:sz w:val="24"/>
          <w:szCs w:val="24"/>
        </w:rPr>
        <w:t>Se conoce un único ejemplar, cfr.</w:t>
      </w:r>
      <w:r>
        <w:rPr>
          <w:rFonts w:cs="Calibri"/>
          <w:sz w:val="24"/>
          <w:szCs w:val="24"/>
        </w:rPr>
        <w:t xml:space="preserve"> </w:t>
      </w:r>
      <w:r w:rsidRPr="00670D15">
        <w:rPr>
          <w:rFonts w:cs="Calibri"/>
          <w:sz w:val="24"/>
          <w:szCs w:val="24"/>
        </w:rPr>
        <w:t>P.</w:t>
      </w:r>
      <w:r>
        <w:rPr>
          <w:rFonts w:cs="Calibri"/>
          <w:sz w:val="24"/>
          <w:szCs w:val="24"/>
        </w:rPr>
        <w:t xml:space="preserve"> </w:t>
      </w:r>
      <w:proofErr w:type="spellStart"/>
      <w:r w:rsidRPr="00670D15">
        <w:rPr>
          <w:rFonts w:cs="Calibri"/>
          <w:sz w:val="24"/>
          <w:szCs w:val="24"/>
        </w:rPr>
        <w:t>Voit</w:t>
      </w:r>
      <w:proofErr w:type="spellEnd"/>
      <w:r w:rsidRPr="00670D15">
        <w:rPr>
          <w:rFonts w:cs="Calibri"/>
          <w:sz w:val="24"/>
          <w:szCs w:val="24"/>
        </w:rPr>
        <w:t>, P.</w:t>
      </w:r>
      <w:r>
        <w:rPr>
          <w:rFonts w:cs="Calibri"/>
          <w:sz w:val="24"/>
          <w:szCs w:val="24"/>
        </w:rPr>
        <w:t xml:space="preserve"> </w:t>
      </w:r>
      <w:proofErr w:type="spellStart"/>
      <w:r w:rsidRPr="00670D15">
        <w:rPr>
          <w:rFonts w:cs="Calibri"/>
          <w:sz w:val="24"/>
          <w:szCs w:val="24"/>
        </w:rPr>
        <w:t>Scheugenpflug</w:t>
      </w:r>
      <w:proofErr w:type="spellEnd"/>
      <w:r w:rsidRPr="00670D15">
        <w:rPr>
          <w:rFonts w:cs="Calibri"/>
          <w:sz w:val="24"/>
          <w:szCs w:val="24"/>
        </w:rPr>
        <w:t xml:space="preserve"> </w:t>
      </w:r>
      <w:proofErr w:type="spellStart"/>
      <w:proofErr w:type="gramStart"/>
      <w:r w:rsidRPr="00670D15">
        <w:rPr>
          <w:rFonts w:cs="Calibri"/>
          <w:sz w:val="24"/>
          <w:szCs w:val="24"/>
        </w:rPr>
        <w:t>13.I.</w:t>
      </w:r>
      <w:proofErr w:type="gramEnd"/>
      <w:r>
        <w:rPr>
          <w:rFonts w:cs="Calibri"/>
          <w:sz w:val="24"/>
          <w:szCs w:val="24"/>
        </w:rPr>
        <w:t>18</w:t>
      </w:r>
      <w:r w:rsidRPr="00670D15">
        <w:rPr>
          <w:rFonts w:cs="Calibri"/>
          <w:sz w:val="24"/>
          <w:szCs w:val="24"/>
        </w:rPr>
        <w:t>83</w:t>
      </w:r>
      <w:proofErr w:type="spellEnd"/>
      <w:r>
        <w:rPr>
          <w:rFonts w:cs="Calibri"/>
          <w:sz w:val="24"/>
          <w:szCs w:val="24"/>
        </w:rPr>
        <w:t>.</w:t>
      </w:r>
    </w:p>
    <w:p w:rsidR="00637D1C" w:rsidRPr="00C078E5" w:rsidRDefault="00637D1C" w:rsidP="00637D1C">
      <w:pPr>
        <w:spacing w:after="0" w:line="240" w:lineRule="auto"/>
        <w:ind w:left="708"/>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Asociados buscan propagar, defender y reanimar la Fe con el “magisterio”, Bajo la autoridad eclesiástica, en sus diócesis, con palabras y escritos.</w:t>
      </w:r>
    </w:p>
    <w:p w:rsidR="00637D1C" w:rsidRPr="00670D15" w:rsidRDefault="00637D1C" w:rsidP="00637D1C">
      <w:pPr>
        <w:spacing w:after="0" w:line="240" w:lineRule="auto"/>
        <w:ind w:firstLine="708"/>
        <w:rPr>
          <w:rFonts w:cs="Calibri"/>
          <w:sz w:val="24"/>
          <w:szCs w:val="24"/>
        </w:rPr>
      </w:pPr>
      <w:r w:rsidRPr="00C078E5">
        <w:rPr>
          <w:rFonts w:cs="Calibri"/>
          <w:sz w:val="24"/>
          <w:szCs w:val="24"/>
          <w:highlight w:val="yellow"/>
        </w:rPr>
        <w:t>De acuerdo al mandato del Señor “Ensenad a todas las naciones”.</w:t>
      </w:r>
    </w:p>
    <w:p w:rsidR="00637D1C" w:rsidRDefault="00637D1C" w:rsidP="00637D1C">
      <w:pPr>
        <w:spacing w:after="0" w:line="240" w:lineRule="auto"/>
        <w:ind w:left="708"/>
        <w:jc w:val="both"/>
        <w:rPr>
          <w:rFonts w:cs="Calibri"/>
          <w:sz w:val="24"/>
          <w:szCs w:val="24"/>
        </w:rPr>
      </w:pPr>
      <w:r w:rsidRPr="00C078E5">
        <w:rPr>
          <w:rFonts w:cs="Calibri"/>
          <w:sz w:val="24"/>
          <w:szCs w:val="24"/>
          <w:lang w:val="pt-PT"/>
        </w:rPr>
        <w:t xml:space="preserve">1883: </w:t>
      </w:r>
      <w:proofErr w:type="spellStart"/>
      <w:r w:rsidRPr="00C078E5">
        <w:rPr>
          <w:rFonts w:cs="Calibri"/>
          <w:sz w:val="24"/>
          <w:szCs w:val="24"/>
          <w:u w:val="single"/>
          <w:lang w:val="pt-PT"/>
        </w:rPr>
        <w:t>Cardenal</w:t>
      </w:r>
      <w:proofErr w:type="spellEnd"/>
      <w:r w:rsidRPr="00C078E5">
        <w:rPr>
          <w:rFonts w:cs="Calibri"/>
          <w:sz w:val="24"/>
          <w:szCs w:val="24"/>
          <w:u w:val="single"/>
          <w:lang w:val="pt-PT"/>
        </w:rPr>
        <w:t xml:space="preserve"> José </w:t>
      </w:r>
      <w:proofErr w:type="spellStart"/>
      <w:r w:rsidRPr="00C078E5">
        <w:rPr>
          <w:rFonts w:cs="Calibri"/>
          <w:sz w:val="24"/>
          <w:szCs w:val="24"/>
          <w:u w:val="single"/>
          <w:lang w:val="pt-PT"/>
        </w:rPr>
        <w:t>Hergenrother</w:t>
      </w:r>
      <w:proofErr w:type="spellEnd"/>
      <w:r w:rsidRPr="00C078E5">
        <w:rPr>
          <w:rFonts w:cs="Calibri"/>
          <w:sz w:val="24"/>
          <w:szCs w:val="24"/>
          <w:lang w:val="pt-PT"/>
        </w:rPr>
        <w:t xml:space="preserve"> </w:t>
      </w:r>
      <w:proofErr w:type="spellStart"/>
      <w:r w:rsidRPr="00C078E5">
        <w:rPr>
          <w:rFonts w:cs="Calibri"/>
          <w:sz w:val="24"/>
          <w:szCs w:val="24"/>
          <w:lang w:val="pt-PT"/>
        </w:rPr>
        <w:t>13.I</w:t>
      </w:r>
      <w:proofErr w:type="spellEnd"/>
      <w:r w:rsidRPr="00C078E5">
        <w:rPr>
          <w:rFonts w:cs="Calibri"/>
          <w:sz w:val="24"/>
          <w:szCs w:val="24"/>
          <w:lang w:val="pt-PT"/>
        </w:rPr>
        <w:t xml:space="preserve"> Roma.</w:t>
      </w:r>
      <w:r>
        <w:rPr>
          <w:rFonts w:cs="Calibri"/>
          <w:sz w:val="24"/>
          <w:szCs w:val="24"/>
          <w:lang w:val="pt-PT"/>
        </w:rPr>
        <w:t xml:space="preserve"> </w:t>
      </w:r>
      <w:r>
        <w:rPr>
          <w:rFonts w:cs="Calibri"/>
          <w:sz w:val="24"/>
          <w:szCs w:val="24"/>
        </w:rPr>
        <w:t>Él recomendará</w:t>
      </w:r>
      <w:r w:rsidRPr="00670D15">
        <w:rPr>
          <w:rFonts w:cs="Calibri"/>
          <w:sz w:val="24"/>
          <w:szCs w:val="24"/>
        </w:rPr>
        <w:t xml:space="preserve"> la </w:t>
      </w:r>
      <w:proofErr w:type="spellStart"/>
      <w:r w:rsidRPr="00670D15">
        <w:rPr>
          <w:rFonts w:cs="Calibri"/>
          <w:sz w:val="24"/>
          <w:szCs w:val="24"/>
        </w:rPr>
        <w:t>SCE</w:t>
      </w:r>
      <w:proofErr w:type="spellEnd"/>
      <w:r>
        <w:rPr>
          <w:rFonts w:cs="Calibri"/>
          <w:sz w:val="24"/>
          <w:szCs w:val="24"/>
        </w:rPr>
        <w:t xml:space="preserve"> </w:t>
      </w:r>
      <w:r w:rsidRPr="00670D15">
        <w:rPr>
          <w:rFonts w:cs="Calibri"/>
          <w:sz w:val="24"/>
          <w:szCs w:val="24"/>
        </w:rPr>
        <w:t>(</w:t>
      </w:r>
      <w:proofErr w:type="spellStart"/>
      <w:r w:rsidRPr="00670D15">
        <w:rPr>
          <w:rFonts w:cs="Calibri"/>
          <w:sz w:val="24"/>
          <w:szCs w:val="24"/>
        </w:rPr>
        <w:t>IdI</w:t>
      </w:r>
      <w:proofErr w:type="spellEnd"/>
      <w:r w:rsidRPr="00670D15">
        <w:rPr>
          <w:rFonts w:cs="Calibri"/>
          <w:sz w:val="24"/>
          <w:szCs w:val="24"/>
        </w:rPr>
        <w:t xml:space="preserve"> 164</w:t>
      </w:r>
      <w:r>
        <w:rPr>
          <w:rFonts w:cs="Calibri"/>
          <w:sz w:val="24"/>
          <w:szCs w:val="24"/>
        </w:rPr>
        <w:t xml:space="preserve"> – S </w:t>
      </w:r>
      <w:r w:rsidRPr="00670D15">
        <w:rPr>
          <w:rFonts w:cs="Calibri"/>
          <w:sz w:val="24"/>
          <w:szCs w:val="24"/>
        </w:rPr>
        <w:t>87)</w:t>
      </w:r>
      <w:r>
        <w:rPr>
          <w:rFonts w:cs="Calibri"/>
          <w:sz w:val="24"/>
          <w:szCs w:val="24"/>
        </w:rPr>
        <w:t>.</w:t>
      </w:r>
    </w:p>
    <w:p w:rsidR="00637D1C" w:rsidRPr="00670D15" w:rsidRDefault="00637D1C" w:rsidP="00637D1C">
      <w:pPr>
        <w:spacing w:after="0" w:line="240" w:lineRule="auto"/>
        <w:ind w:firstLine="708"/>
        <w:rPr>
          <w:rFonts w:cs="Calibri"/>
          <w:sz w:val="24"/>
          <w:szCs w:val="24"/>
        </w:rPr>
      </w:pPr>
      <w:r w:rsidRPr="00670D15">
        <w:rPr>
          <w:rFonts w:cs="Calibri"/>
          <w:sz w:val="24"/>
          <w:szCs w:val="24"/>
          <w:u w:val="single"/>
        </w:rPr>
        <w:t>FIN:</w:t>
      </w:r>
      <w:r w:rsidRPr="00670D15">
        <w:rPr>
          <w:rFonts w:cs="Calibri"/>
          <w:sz w:val="24"/>
          <w:szCs w:val="24"/>
        </w:rPr>
        <w:t xml:space="preserve"> Propagar, defender y vivificar la Fe.</w:t>
      </w:r>
    </w:p>
    <w:p w:rsidR="00637D1C" w:rsidRDefault="00637D1C" w:rsidP="00637D1C">
      <w:pPr>
        <w:spacing w:after="0" w:line="240" w:lineRule="auto"/>
        <w:rPr>
          <w:rFonts w:cs="Calibri"/>
          <w:sz w:val="24"/>
          <w:szCs w:val="24"/>
        </w:rPr>
      </w:pPr>
    </w:p>
    <w:p w:rsidR="00637D1C" w:rsidRDefault="00637D1C" w:rsidP="00637D1C">
      <w:pPr>
        <w:spacing w:after="0" w:line="240" w:lineRule="auto"/>
        <w:ind w:left="705" w:hanging="705"/>
        <w:jc w:val="both"/>
        <w:rPr>
          <w:rFonts w:cs="Calibri"/>
          <w:sz w:val="24"/>
          <w:szCs w:val="24"/>
        </w:rPr>
      </w:pPr>
      <w:r w:rsidRPr="00670D15">
        <w:rPr>
          <w:rFonts w:cs="Calibri"/>
          <w:sz w:val="24"/>
          <w:szCs w:val="24"/>
        </w:rPr>
        <w:t>20)</w:t>
      </w:r>
      <w:r>
        <w:rPr>
          <w:rFonts w:cs="Calibri"/>
          <w:sz w:val="24"/>
          <w:szCs w:val="24"/>
        </w:rPr>
        <w:tab/>
      </w:r>
      <w:r w:rsidRPr="00670D15">
        <w:rPr>
          <w:rFonts w:cs="Calibri"/>
          <w:sz w:val="24"/>
          <w:szCs w:val="24"/>
        </w:rPr>
        <w:t>1883</w:t>
      </w:r>
      <w:r>
        <w:rPr>
          <w:rFonts w:cs="Calibri"/>
          <w:sz w:val="24"/>
          <w:szCs w:val="24"/>
        </w:rPr>
        <w:t>:</w:t>
      </w:r>
      <w:r w:rsidRPr="00670D15">
        <w:rPr>
          <w:rFonts w:cs="Calibri"/>
          <w:sz w:val="24"/>
          <w:szCs w:val="24"/>
        </w:rPr>
        <w:t xml:space="preserve"> </w:t>
      </w:r>
      <w:r w:rsidRPr="00670D15">
        <w:rPr>
          <w:rFonts w:cs="Calibri"/>
          <w:sz w:val="24"/>
          <w:szCs w:val="24"/>
          <w:u w:val="single"/>
        </w:rPr>
        <w:t xml:space="preserve">Estatutos para los Colaboradores/as de la </w:t>
      </w:r>
      <w:proofErr w:type="spellStart"/>
      <w:r w:rsidRPr="00670D15">
        <w:rPr>
          <w:rFonts w:cs="Calibri"/>
          <w:sz w:val="24"/>
          <w:szCs w:val="24"/>
          <w:u w:val="single"/>
        </w:rPr>
        <w:t>SCE</w:t>
      </w:r>
      <w:proofErr w:type="spellEnd"/>
      <w:r w:rsidRPr="00670D15">
        <w:rPr>
          <w:rFonts w:cs="Calibri"/>
          <w:sz w:val="24"/>
          <w:szCs w:val="24"/>
        </w:rPr>
        <w:t xml:space="preserve"> III Grado, </w:t>
      </w:r>
      <w:proofErr w:type="spellStart"/>
      <w:r w:rsidRPr="00670D15">
        <w:rPr>
          <w:rFonts w:cs="Calibri"/>
          <w:sz w:val="24"/>
          <w:szCs w:val="24"/>
        </w:rPr>
        <w:t>27.V</w:t>
      </w:r>
      <w:proofErr w:type="spellEnd"/>
      <w:r w:rsidRPr="00670D15">
        <w:rPr>
          <w:rFonts w:cs="Calibri"/>
          <w:sz w:val="24"/>
          <w:szCs w:val="24"/>
        </w:rPr>
        <w:t xml:space="preserve"> (</w:t>
      </w:r>
      <w:proofErr w:type="spellStart"/>
      <w:r w:rsidRPr="00670D15">
        <w:rPr>
          <w:rFonts w:cs="Calibri"/>
          <w:sz w:val="24"/>
          <w:szCs w:val="24"/>
        </w:rPr>
        <w:t>DSSII,175</w:t>
      </w:r>
      <w:proofErr w:type="spellEnd"/>
      <w:r w:rsidRPr="00670D15">
        <w:rPr>
          <w:rFonts w:cs="Calibri"/>
          <w:sz w:val="24"/>
          <w:szCs w:val="24"/>
        </w:rPr>
        <w:t xml:space="preserve"> - S 95)</w:t>
      </w:r>
      <w:r>
        <w:rPr>
          <w:rFonts w:cs="Calibri"/>
          <w:sz w:val="24"/>
          <w:szCs w:val="24"/>
        </w:rPr>
        <w:t>.</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 xml:space="preserve">Transformación del I Grado en VR </w:t>
      </w:r>
      <w:proofErr w:type="spellStart"/>
      <w:r w:rsidRPr="00C078E5">
        <w:rPr>
          <w:rFonts w:cs="Calibri"/>
          <w:sz w:val="24"/>
          <w:szCs w:val="24"/>
          <w:highlight w:val="yellow"/>
        </w:rPr>
        <w:t>11.III.1883</w:t>
      </w:r>
      <w:proofErr w:type="spellEnd"/>
      <w:r w:rsidRPr="00C078E5">
        <w:rPr>
          <w:rFonts w:cs="Calibri"/>
          <w:sz w:val="24"/>
          <w:szCs w:val="24"/>
          <w:highlight w:val="yellow"/>
        </w:rPr>
        <w:t>. El II y III Grado como Colaboradores.</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Aquel grupo de Miembros, que impresionaba desde 1880: Pía unión, dependiente.</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Concentrar preocupación principal en organización-crecimiento de I y II Orden.</w:t>
      </w:r>
    </w:p>
    <w:p w:rsidR="00637D1C" w:rsidRPr="00C078E5" w:rsidRDefault="00637D1C" w:rsidP="00637D1C">
      <w:pPr>
        <w:spacing w:after="0" w:line="240" w:lineRule="auto"/>
        <w:ind w:firstLine="705"/>
        <w:jc w:val="both"/>
        <w:rPr>
          <w:rFonts w:cs="Calibri"/>
          <w:sz w:val="24"/>
          <w:szCs w:val="24"/>
          <w:highlight w:val="yellow"/>
          <w:lang w:val="de-DE"/>
        </w:rPr>
      </w:pPr>
      <w:proofErr w:type="spellStart"/>
      <w:r w:rsidRPr="00C078E5">
        <w:rPr>
          <w:rFonts w:cs="Calibri"/>
          <w:sz w:val="24"/>
          <w:szCs w:val="24"/>
          <w:highlight w:val="yellow"/>
          <w:lang w:val="de-DE"/>
        </w:rPr>
        <w:t>Ejemplares</w:t>
      </w:r>
      <w:proofErr w:type="spellEnd"/>
      <w:r w:rsidRPr="00C078E5">
        <w:rPr>
          <w:rFonts w:cs="Calibri"/>
          <w:sz w:val="24"/>
          <w:szCs w:val="24"/>
          <w:highlight w:val="yellow"/>
          <w:lang w:val="de-DE"/>
        </w:rPr>
        <w:t xml:space="preserve"> 2000.</w:t>
      </w:r>
      <w:r>
        <w:rPr>
          <w:rFonts w:cs="Calibri"/>
          <w:sz w:val="24"/>
          <w:szCs w:val="24"/>
          <w:highlight w:val="yellow"/>
          <w:lang w:val="de-DE"/>
        </w:rPr>
        <w:t xml:space="preserve"> </w:t>
      </w:r>
      <w:proofErr w:type="spellStart"/>
      <w:r w:rsidRPr="00C078E5">
        <w:rPr>
          <w:rFonts w:cs="Calibri"/>
          <w:sz w:val="24"/>
          <w:szCs w:val="24"/>
          <w:highlight w:val="yellow"/>
          <w:lang w:val="de-DE"/>
        </w:rPr>
        <w:t>Münich</w:t>
      </w:r>
      <w:proofErr w:type="spellEnd"/>
      <w:r w:rsidRPr="00C078E5">
        <w:rPr>
          <w:rFonts w:cs="Calibri"/>
          <w:sz w:val="24"/>
          <w:szCs w:val="24"/>
          <w:highlight w:val="yellow"/>
          <w:lang w:val="de-DE"/>
        </w:rPr>
        <w:t xml:space="preserve">, </w:t>
      </w:r>
      <w:proofErr w:type="spellStart"/>
      <w:r w:rsidRPr="00C078E5">
        <w:rPr>
          <w:rFonts w:cs="Calibri"/>
          <w:sz w:val="24"/>
          <w:szCs w:val="24"/>
          <w:highlight w:val="yellow"/>
          <w:lang w:val="de-DE"/>
        </w:rPr>
        <w:t>Tip</w:t>
      </w:r>
      <w:proofErr w:type="spellEnd"/>
      <w:r w:rsidRPr="00C078E5">
        <w:rPr>
          <w:rFonts w:cs="Calibri"/>
          <w:sz w:val="24"/>
          <w:szCs w:val="24"/>
          <w:highlight w:val="yellow"/>
          <w:lang w:val="de-DE"/>
        </w:rPr>
        <w:t>. Ernst Stahl.</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Ayudar a la Iglesia a propagar, defender y reavivar la Fe católica.</w:t>
      </w:r>
    </w:p>
    <w:p w:rsidR="00637D1C" w:rsidRDefault="00637D1C" w:rsidP="00637D1C">
      <w:pPr>
        <w:spacing w:after="0" w:line="240" w:lineRule="auto"/>
        <w:ind w:left="705"/>
        <w:jc w:val="both"/>
        <w:rPr>
          <w:rFonts w:cs="Calibri"/>
          <w:sz w:val="24"/>
          <w:szCs w:val="24"/>
        </w:rPr>
      </w:pPr>
      <w:r w:rsidRPr="00C078E5">
        <w:rPr>
          <w:rFonts w:cs="Calibri"/>
          <w:sz w:val="24"/>
          <w:szCs w:val="24"/>
          <w:highlight w:val="yellow"/>
        </w:rPr>
        <w:t>Anunciar las verdades eternas con predicación y enseñanza (libros y prensa).</w:t>
      </w:r>
      <w:r>
        <w:rPr>
          <w:rFonts w:cs="Calibri"/>
          <w:sz w:val="24"/>
          <w:szCs w:val="24"/>
          <w:highlight w:val="yellow"/>
        </w:rPr>
        <w:t xml:space="preserve"> </w:t>
      </w:r>
      <w:r w:rsidRPr="00C078E5">
        <w:rPr>
          <w:rFonts w:cs="Calibri"/>
          <w:sz w:val="24"/>
          <w:szCs w:val="24"/>
          <w:highlight w:val="yellow"/>
        </w:rPr>
        <w:t>Establecimientos de misión, escuelas</w:t>
      </w:r>
      <w:r>
        <w:rPr>
          <w:rFonts w:cs="Calibri"/>
          <w:sz w:val="24"/>
          <w:szCs w:val="24"/>
          <w:highlight w:val="yellow"/>
        </w:rPr>
        <w:t xml:space="preserve"> </w:t>
      </w:r>
      <w:r w:rsidRPr="00C078E5">
        <w:rPr>
          <w:rFonts w:cs="Calibri"/>
          <w:sz w:val="24"/>
          <w:szCs w:val="24"/>
          <w:highlight w:val="yellow"/>
        </w:rPr>
        <w:t>y editoriales…, con espíritu apostólico.</w:t>
      </w:r>
    </w:p>
    <w:p w:rsidR="00637D1C" w:rsidRPr="00670D15" w:rsidRDefault="00637D1C" w:rsidP="00637D1C">
      <w:pPr>
        <w:spacing w:after="0" w:line="240" w:lineRule="auto"/>
        <w:jc w:val="both"/>
        <w:rPr>
          <w:rFonts w:cs="Calibri"/>
          <w:sz w:val="24"/>
          <w:szCs w:val="24"/>
        </w:rPr>
      </w:pPr>
    </w:p>
    <w:p w:rsidR="00637D1C" w:rsidRDefault="00637D1C" w:rsidP="00637D1C">
      <w:pPr>
        <w:spacing w:after="0" w:line="240" w:lineRule="auto"/>
        <w:ind w:left="705" w:hanging="705"/>
        <w:jc w:val="both"/>
        <w:rPr>
          <w:rFonts w:cs="Calibri"/>
          <w:sz w:val="24"/>
          <w:szCs w:val="24"/>
        </w:rPr>
      </w:pPr>
      <w:r w:rsidRPr="00670D15">
        <w:rPr>
          <w:rFonts w:cs="Calibri"/>
          <w:sz w:val="24"/>
          <w:szCs w:val="24"/>
        </w:rPr>
        <w:t>21)</w:t>
      </w:r>
      <w:r>
        <w:rPr>
          <w:rFonts w:cs="Calibri"/>
          <w:sz w:val="24"/>
          <w:szCs w:val="24"/>
        </w:rPr>
        <w:tab/>
      </w:r>
      <w:r w:rsidRPr="00670D15">
        <w:rPr>
          <w:rFonts w:cs="Calibri"/>
          <w:sz w:val="24"/>
          <w:szCs w:val="24"/>
        </w:rPr>
        <w:t>1883</w:t>
      </w:r>
      <w:r>
        <w:rPr>
          <w:rFonts w:cs="Calibri"/>
          <w:sz w:val="24"/>
          <w:szCs w:val="24"/>
        </w:rPr>
        <w:t>:</w:t>
      </w:r>
      <w:r w:rsidRPr="00670D15">
        <w:rPr>
          <w:rFonts w:cs="Calibri"/>
          <w:sz w:val="24"/>
          <w:szCs w:val="24"/>
        </w:rPr>
        <w:t xml:space="preserve"> </w:t>
      </w:r>
      <w:proofErr w:type="spellStart"/>
      <w:r w:rsidRPr="00670D15">
        <w:rPr>
          <w:rFonts w:cs="Calibri"/>
          <w:sz w:val="24"/>
          <w:szCs w:val="24"/>
          <w:u w:val="single"/>
        </w:rPr>
        <w:t>Regolamento</w:t>
      </w:r>
      <w:proofErr w:type="spellEnd"/>
      <w:r w:rsidRPr="00670D15">
        <w:rPr>
          <w:rFonts w:cs="Calibri"/>
          <w:sz w:val="24"/>
          <w:szCs w:val="24"/>
          <w:u w:val="single"/>
        </w:rPr>
        <w:t xml:space="preserve"> per I </w:t>
      </w:r>
      <w:proofErr w:type="spellStart"/>
      <w:r w:rsidRPr="00670D15">
        <w:rPr>
          <w:rFonts w:cs="Calibri"/>
          <w:sz w:val="24"/>
          <w:szCs w:val="24"/>
          <w:u w:val="single"/>
        </w:rPr>
        <w:t>cooperatori</w:t>
      </w:r>
      <w:proofErr w:type="spellEnd"/>
      <w:r w:rsidRPr="00670D15">
        <w:rPr>
          <w:rFonts w:cs="Calibri"/>
          <w:sz w:val="24"/>
          <w:szCs w:val="24"/>
          <w:u w:val="single"/>
        </w:rPr>
        <w:t>/</w:t>
      </w:r>
      <w:proofErr w:type="spellStart"/>
      <w:r w:rsidRPr="00670D15">
        <w:rPr>
          <w:rFonts w:cs="Calibri"/>
          <w:sz w:val="24"/>
          <w:szCs w:val="24"/>
          <w:u w:val="single"/>
        </w:rPr>
        <w:t>trici</w:t>
      </w:r>
      <w:proofErr w:type="spellEnd"/>
      <w:r w:rsidRPr="00670D15">
        <w:rPr>
          <w:rFonts w:cs="Calibri"/>
          <w:sz w:val="24"/>
          <w:szCs w:val="24"/>
          <w:u w:val="single"/>
        </w:rPr>
        <w:t xml:space="preserve"> </w:t>
      </w:r>
      <w:proofErr w:type="spellStart"/>
      <w:r w:rsidRPr="00670D15">
        <w:rPr>
          <w:rFonts w:cs="Calibri"/>
          <w:sz w:val="24"/>
          <w:szCs w:val="24"/>
          <w:u w:val="single"/>
        </w:rPr>
        <w:t>della</w:t>
      </w:r>
      <w:proofErr w:type="spellEnd"/>
      <w:r w:rsidRPr="00670D15">
        <w:rPr>
          <w:rFonts w:cs="Calibri"/>
          <w:sz w:val="24"/>
          <w:szCs w:val="24"/>
          <w:u w:val="single"/>
        </w:rPr>
        <w:t xml:space="preserve"> </w:t>
      </w:r>
      <w:proofErr w:type="spellStart"/>
      <w:r w:rsidRPr="00670D15">
        <w:rPr>
          <w:rFonts w:cs="Calibri"/>
          <w:sz w:val="24"/>
          <w:szCs w:val="24"/>
          <w:u w:val="single"/>
        </w:rPr>
        <w:t>SCE</w:t>
      </w:r>
      <w:proofErr w:type="spellEnd"/>
      <w:r w:rsidRPr="00670D15">
        <w:rPr>
          <w:rFonts w:cs="Calibri"/>
          <w:sz w:val="24"/>
          <w:szCs w:val="24"/>
        </w:rPr>
        <w:t xml:space="preserve"> III Grado, </w:t>
      </w:r>
      <w:proofErr w:type="spellStart"/>
      <w:r w:rsidRPr="00670D15">
        <w:rPr>
          <w:rFonts w:cs="Calibri"/>
          <w:sz w:val="24"/>
          <w:szCs w:val="24"/>
        </w:rPr>
        <w:t>27.V</w:t>
      </w:r>
      <w:proofErr w:type="spellEnd"/>
      <w:r>
        <w:rPr>
          <w:rFonts w:cs="Calibri"/>
          <w:sz w:val="24"/>
          <w:szCs w:val="24"/>
        </w:rPr>
        <w:t xml:space="preserve"> </w:t>
      </w:r>
      <w:r w:rsidRPr="00670D15">
        <w:rPr>
          <w:rFonts w:cs="Calibri"/>
          <w:sz w:val="24"/>
          <w:szCs w:val="24"/>
        </w:rPr>
        <w:t>(</w:t>
      </w:r>
      <w:proofErr w:type="spellStart"/>
      <w:r w:rsidRPr="00670D15">
        <w:rPr>
          <w:rFonts w:cs="Calibri"/>
          <w:sz w:val="24"/>
          <w:szCs w:val="24"/>
        </w:rPr>
        <w:t>DSSII,211</w:t>
      </w:r>
      <w:proofErr w:type="spellEnd"/>
      <w:r>
        <w:rPr>
          <w:rFonts w:cs="Calibri"/>
          <w:sz w:val="24"/>
          <w:szCs w:val="24"/>
        </w:rPr>
        <w:t xml:space="preserve"> </w:t>
      </w:r>
      <w:r w:rsidRPr="00670D15">
        <w:rPr>
          <w:rFonts w:cs="Calibri"/>
          <w:sz w:val="24"/>
          <w:szCs w:val="24"/>
        </w:rPr>
        <w:t>-</w:t>
      </w:r>
      <w:r>
        <w:rPr>
          <w:rFonts w:cs="Calibri"/>
          <w:sz w:val="24"/>
          <w:szCs w:val="24"/>
        </w:rPr>
        <w:t xml:space="preserve"> </w:t>
      </w:r>
      <w:r w:rsidRPr="00670D15">
        <w:rPr>
          <w:rFonts w:cs="Calibri"/>
          <w:sz w:val="24"/>
          <w:szCs w:val="24"/>
        </w:rPr>
        <w:t>S 95)</w:t>
      </w:r>
      <w:r>
        <w:rPr>
          <w:rFonts w:cs="Calibri"/>
          <w:sz w:val="24"/>
          <w:szCs w:val="24"/>
        </w:rPr>
        <w:t>.</w:t>
      </w:r>
    </w:p>
    <w:p w:rsidR="00637D1C" w:rsidRPr="00C078E5" w:rsidRDefault="00637D1C" w:rsidP="00637D1C">
      <w:pPr>
        <w:spacing w:after="0" w:line="240" w:lineRule="auto"/>
        <w:ind w:firstLine="705"/>
        <w:rPr>
          <w:rFonts w:cs="Calibri"/>
          <w:sz w:val="24"/>
          <w:szCs w:val="24"/>
          <w:lang w:val="it-IT"/>
        </w:rPr>
      </w:pPr>
      <w:r w:rsidRPr="00670D15">
        <w:rPr>
          <w:rFonts w:cs="Calibri"/>
          <w:sz w:val="24"/>
          <w:szCs w:val="24"/>
        </w:rPr>
        <w:t>Traducción italiana del anterior en alemán.</w:t>
      </w:r>
      <w:r>
        <w:rPr>
          <w:rFonts w:cs="Calibri"/>
          <w:sz w:val="24"/>
          <w:szCs w:val="24"/>
        </w:rPr>
        <w:t xml:space="preserve"> </w:t>
      </w:r>
      <w:r w:rsidRPr="00C078E5">
        <w:rPr>
          <w:rFonts w:cs="Calibri"/>
          <w:sz w:val="24"/>
          <w:szCs w:val="24"/>
          <w:lang w:val="it-IT"/>
        </w:rPr>
        <w:t xml:space="preserve">Roma, </w:t>
      </w:r>
      <w:proofErr w:type="spellStart"/>
      <w:r w:rsidRPr="00C078E5">
        <w:rPr>
          <w:rFonts w:cs="Calibri"/>
          <w:sz w:val="24"/>
          <w:szCs w:val="24"/>
          <w:lang w:val="it-IT"/>
        </w:rPr>
        <w:t>Tip.SCE</w:t>
      </w:r>
      <w:proofErr w:type="spellEnd"/>
      <w:r w:rsidRPr="00C078E5">
        <w:rPr>
          <w:rFonts w:cs="Calibri"/>
          <w:sz w:val="24"/>
          <w:szCs w:val="24"/>
          <w:lang w:val="it-IT"/>
        </w:rPr>
        <w:t>.</w:t>
      </w:r>
      <w:r>
        <w:rPr>
          <w:rFonts w:cs="Calibri"/>
          <w:sz w:val="24"/>
          <w:szCs w:val="24"/>
          <w:lang w:val="it-IT"/>
        </w:rPr>
        <w:t xml:space="preserve"> </w:t>
      </w:r>
      <w:proofErr w:type="spellStart"/>
      <w:r w:rsidRPr="00C078E5">
        <w:rPr>
          <w:rFonts w:cs="Calibri"/>
          <w:sz w:val="24"/>
          <w:szCs w:val="24"/>
          <w:lang w:val="it-IT"/>
        </w:rPr>
        <w:t>p.23</w:t>
      </w:r>
      <w:proofErr w:type="spellEnd"/>
      <w:r>
        <w:rPr>
          <w:rFonts w:cs="Calibri"/>
          <w:sz w:val="24"/>
          <w:szCs w:val="24"/>
          <w:lang w:val="it-IT"/>
        </w:rPr>
        <w:t xml:space="preserve"> </w:t>
      </w:r>
      <w:proofErr w:type="spellStart"/>
      <w:r w:rsidRPr="00C078E5">
        <w:rPr>
          <w:rFonts w:cs="Calibri"/>
          <w:sz w:val="24"/>
          <w:szCs w:val="24"/>
          <w:lang w:val="it-IT"/>
        </w:rPr>
        <w:t>9x13</w:t>
      </w:r>
      <w:proofErr w:type="spellEnd"/>
      <w:r w:rsidRPr="00C078E5">
        <w:rPr>
          <w:rFonts w:cs="Calibri"/>
          <w:sz w:val="24"/>
          <w:szCs w:val="24"/>
          <w:lang w:val="it-IT"/>
        </w:rPr>
        <w:t>.</w:t>
      </w:r>
    </w:p>
    <w:p w:rsidR="00637D1C" w:rsidRDefault="00637D1C" w:rsidP="00637D1C">
      <w:pPr>
        <w:spacing w:after="0" w:line="240" w:lineRule="auto"/>
        <w:ind w:firstLine="705"/>
        <w:rPr>
          <w:rFonts w:cs="Calibri"/>
          <w:sz w:val="24"/>
          <w:szCs w:val="24"/>
        </w:rPr>
      </w:pPr>
      <w:r w:rsidRPr="00670D15">
        <w:rPr>
          <w:rFonts w:cs="Calibri"/>
          <w:sz w:val="24"/>
          <w:szCs w:val="24"/>
          <w:u w:val="single"/>
        </w:rPr>
        <w:t>FIN:</w:t>
      </w:r>
      <w:r w:rsidRPr="00670D15">
        <w:rPr>
          <w:rFonts w:cs="Calibri"/>
          <w:sz w:val="24"/>
          <w:szCs w:val="24"/>
        </w:rPr>
        <w:t xml:space="preserve"> Ayudar a la Iglesia a propagar, defender y reavivar la Fe católica.</w:t>
      </w:r>
    </w:p>
    <w:p w:rsidR="00637D1C" w:rsidRPr="00670D15" w:rsidRDefault="00637D1C" w:rsidP="00637D1C">
      <w:pPr>
        <w:spacing w:after="0" w:line="240" w:lineRule="auto"/>
        <w:ind w:left="705"/>
        <w:jc w:val="both"/>
        <w:rPr>
          <w:rFonts w:cs="Calibri"/>
          <w:sz w:val="24"/>
          <w:szCs w:val="24"/>
        </w:rPr>
      </w:pPr>
      <w:r w:rsidRPr="00C078E5">
        <w:rPr>
          <w:rFonts w:cs="Calibri"/>
          <w:sz w:val="24"/>
          <w:szCs w:val="24"/>
          <w:highlight w:val="yellow"/>
        </w:rPr>
        <w:t>Anunciar las verdades eternas con predicación y enseñanza (libros y prensa).</w:t>
      </w:r>
      <w:r>
        <w:rPr>
          <w:rFonts w:cs="Calibri"/>
          <w:sz w:val="24"/>
          <w:szCs w:val="24"/>
          <w:highlight w:val="yellow"/>
        </w:rPr>
        <w:t xml:space="preserve"> </w:t>
      </w:r>
      <w:r w:rsidRPr="00C078E5">
        <w:rPr>
          <w:rFonts w:cs="Calibri"/>
          <w:sz w:val="24"/>
          <w:szCs w:val="24"/>
          <w:highlight w:val="yellow"/>
        </w:rPr>
        <w:t>Establecimientos de misión, escuelas</w:t>
      </w:r>
      <w:r>
        <w:rPr>
          <w:rFonts w:cs="Calibri"/>
          <w:sz w:val="24"/>
          <w:szCs w:val="24"/>
          <w:highlight w:val="yellow"/>
        </w:rPr>
        <w:t xml:space="preserve"> </w:t>
      </w:r>
      <w:r w:rsidRPr="00C078E5">
        <w:rPr>
          <w:rFonts w:cs="Calibri"/>
          <w:sz w:val="24"/>
          <w:szCs w:val="24"/>
          <w:highlight w:val="yellow"/>
        </w:rPr>
        <w:t xml:space="preserve">y </w:t>
      </w:r>
      <w:proofErr w:type="gramStart"/>
      <w:r w:rsidRPr="00C078E5">
        <w:rPr>
          <w:rFonts w:cs="Calibri"/>
          <w:sz w:val="24"/>
          <w:szCs w:val="24"/>
          <w:highlight w:val="yellow"/>
        </w:rPr>
        <w:t>editoriales,…</w:t>
      </w:r>
      <w:proofErr w:type="gramEnd"/>
      <w:r w:rsidRPr="00C078E5">
        <w:rPr>
          <w:rFonts w:cs="Calibri"/>
          <w:sz w:val="24"/>
          <w:szCs w:val="24"/>
          <w:highlight w:val="yellow"/>
        </w:rPr>
        <w:t>con espíritu apostólico.</w:t>
      </w:r>
    </w:p>
    <w:p w:rsidR="00637D1C" w:rsidRPr="00670D15" w:rsidRDefault="00637D1C" w:rsidP="00637D1C">
      <w:pPr>
        <w:spacing w:after="0" w:line="240" w:lineRule="auto"/>
        <w:ind w:firstLine="705"/>
        <w:rPr>
          <w:rFonts w:cs="Calibri"/>
          <w:sz w:val="24"/>
          <w:szCs w:val="24"/>
        </w:rPr>
      </w:pPr>
      <w:r w:rsidRPr="00670D15">
        <w:rPr>
          <w:rFonts w:cs="Calibri"/>
          <w:sz w:val="24"/>
          <w:szCs w:val="24"/>
        </w:rPr>
        <w:t>1883</w:t>
      </w:r>
      <w:r>
        <w:rPr>
          <w:rFonts w:cs="Calibri"/>
          <w:sz w:val="24"/>
          <w:szCs w:val="24"/>
        </w:rPr>
        <w:t>:</w:t>
      </w:r>
      <w:r w:rsidRPr="00670D15">
        <w:rPr>
          <w:rFonts w:cs="Calibri"/>
          <w:sz w:val="24"/>
          <w:szCs w:val="24"/>
        </w:rPr>
        <w:t xml:space="preserve"> </w:t>
      </w:r>
      <w:r>
        <w:rPr>
          <w:rFonts w:cs="Calibri"/>
          <w:sz w:val="24"/>
          <w:szCs w:val="24"/>
          <w:u w:val="single"/>
        </w:rPr>
        <w:t>Escribe Lü</w:t>
      </w:r>
      <w:r w:rsidRPr="00670D15">
        <w:rPr>
          <w:rFonts w:cs="Calibri"/>
          <w:sz w:val="24"/>
          <w:szCs w:val="24"/>
          <w:u w:val="single"/>
        </w:rPr>
        <w:t>then en “El Misionero”</w:t>
      </w:r>
      <w:r>
        <w:rPr>
          <w:rFonts w:cs="Calibri"/>
          <w:sz w:val="24"/>
          <w:szCs w:val="24"/>
          <w:u w:val="single"/>
        </w:rPr>
        <w:t>.</w:t>
      </w:r>
      <w:r>
        <w:rPr>
          <w:rFonts w:cs="Calibri"/>
          <w:sz w:val="24"/>
          <w:szCs w:val="24"/>
        </w:rPr>
        <w:t xml:space="preserve"> </w:t>
      </w:r>
      <w:r w:rsidRPr="00670D15">
        <w:rPr>
          <w:rFonts w:cs="Calibri"/>
          <w:sz w:val="24"/>
          <w:szCs w:val="24"/>
        </w:rPr>
        <w:t>19, 29.VI, Cruzada del siglo.</w:t>
      </w:r>
    </w:p>
    <w:p w:rsidR="00637D1C" w:rsidRDefault="00637D1C" w:rsidP="00637D1C">
      <w:pPr>
        <w:spacing w:after="0" w:line="240" w:lineRule="auto"/>
        <w:ind w:left="705"/>
        <w:rPr>
          <w:rFonts w:cs="Calibri"/>
          <w:sz w:val="24"/>
          <w:szCs w:val="24"/>
        </w:rPr>
      </w:pPr>
      <w:r w:rsidRPr="00670D15">
        <w:rPr>
          <w:rFonts w:cs="Calibri"/>
          <w:sz w:val="24"/>
          <w:szCs w:val="24"/>
        </w:rPr>
        <w:t>1883</w:t>
      </w:r>
      <w:r>
        <w:rPr>
          <w:rFonts w:cs="Calibri"/>
          <w:sz w:val="24"/>
          <w:szCs w:val="24"/>
        </w:rPr>
        <w:t>:</w:t>
      </w:r>
      <w:r w:rsidRPr="00670D15">
        <w:rPr>
          <w:rFonts w:cs="Calibri"/>
          <w:sz w:val="24"/>
          <w:szCs w:val="24"/>
        </w:rPr>
        <w:t xml:space="preserve"> </w:t>
      </w:r>
      <w:r>
        <w:rPr>
          <w:rFonts w:cs="Calibri"/>
          <w:sz w:val="24"/>
          <w:szCs w:val="24"/>
          <w:u w:val="single"/>
        </w:rPr>
        <w:t>Escribe Lü</w:t>
      </w:r>
      <w:r w:rsidRPr="00670D15">
        <w:rPr>
          <w:rFonts w:cs="Calibri"/>
          <w:sz w:val="24"/>
          <w:szCs w:val="24"/>
          <w:u w:val="single"/>
        </w:rPr>
        <w:t>then en “El Misionero”</w:t>
      </w:r>
      <w:r>
        <w:rPr>
          <w:rFonts w:cs="Calibri"/>
          <w:sz w:val="24"/>
          <w:szCs w:val="24"/>
        </w:rPr>
        <w:t xml:space="preserve"> </w:t>
      </w:r>
      <w:r w:rsidRPr="00670D15">
        <w:rPr>
          <w:rFonts w:cs="Calibri"/>
          <w:sz w:val="24"/>
          <w:szCs w:val="24"/>
        </w:rPr>
        <w:t xml:space="preserve">XII, Sobre cristianismo verdaderamente vivido. </w:t>
      </w:r>
    </w:p>
    <w:p w:rsidR="00637D1C" w:rsidRDefault="00637D1C" w:rsidP="00637D1C">
      <w:pPr>
        <w:spacing w:after="0" w:line="240" w:lineRule="auto"/>
        <w:ind w:firstLine="705"/>
        <w:rPr>
          <w:rFonts w:cs="Calibri"/>
          <w:sz w:val="24"/>
          <w:szCs w:val="24"/>
        </w:rPr>
      </w:pPr>
      <w:r w:rsidRPr="00670D15">
        <w:rPr>
          <w:rFonts w:cs="Calibri"/>
          <w:sz w:val="24"/>
          <w:szCs w:val="24"/>
          <w:u w:val="single"/>
        </w:rPr>
        <w:t>FIN:</w:t>
      </w:r>
      <w:r w:rsidRPr="00670D15">
        <w:rPr>
          <w:rFonts w:cs="Calibri"/>
          <w:sz w:val="24"/>
          <w:szCs w:val="24"/>
        </w:rPr>
        <w:t xml:space="preserve"> Un verdadero conocimiento de las verdades de la religión.</w:t>
      </w:r>
    </w:p>
    <w:p w:rsidR="00637D1C" w:rsidRPr="00670D15" w:rsidRDefault="00637D1C" w:rsidP="00637D1C">
      <w:pPr>
        <w:spacing w:after="0" w:line="240" w:lineRule="auto"/>
        <w:ind w:firstLine="705"/>
        <w:rPr>
          <w:rFonts w:cs="Calibri"/>
          <w:sz w:val="24"/>
          <w:szCs w:val="24"/>
        </w:rPr>
      </w:pPr>
      <w:r w:rsidRPr="00670D15">
        <w:rPr>
          <w:rFonts w:cs="Calibri"/>
          <w:sz w:val="24"/>
          <w:szCs w:val="24"/>
        </w:rPr>
        <w:t>Una vida cristiana</w:t>
      </w:r>
      <w:r>
        <w:rPr>
          <w:rFonts w:cs="Calibri"/>
          <w:sz w:val="24"/>
          <w:szCs w:val="24"/>
        </w:rPr>
        <w:t>mente vivida (</w:t>
      </w:r>
      <w:proofErr w:type="spellStart"/>
      <w:r w:rsidRPr="00670D15">
        <w:rPr>
          <w:rFonts w:cs="Calibri"/>
          <w:sz w:val="24"/>
          <w:szCs w:val="24"/>
        </w:rPr>
        <w:t>IdI</w:t>
      </w:r>
      <w:proofErr w:type="spellEnd"/>
      <w:r w:rsidRPr="00670D15">
        <w:rPr>
          <w:rFonts w:cs="Calibri"/>
          <w:sz w:val="24"/>
          <w:szCs w:val="24"/>
        </w:rPr>
        <w:t xml:space="preserve"> 80)</w:t>
      </w:r>
      <w:r>
        <w:rPr>
          <w:rFonts w:cs="Calibri"/>
          <w:sz w:val="24"/>
          <w:szCs w:val="24"/>
        </w:rPr>
        <w:t>.</w:t>
      </w:r>
    </w:p>
    <w:p w:rsidR="00637D1C" w:rsidRDefault="00637D1C" w:rsidP="00637D1C">
      <w:pPr>
        <w:spacing w:after="0" w:line="240" w:lineRule="auto"/>
        <w:rPr>
          <w:rFonts w:cs="Calibri"/>
          <w:sz w:val="24"/>
          <w:szCs w:val="24"/>
        </w:rPr>
      </w:pPr>
    </w:p>
    <w:p w:rsidR="00637D1C" w:rsidRDefault="00637D1C" w:rsidP="00637D1C">
      <w:pPr>
        <w:spacing w:after="0" w:line="240" w:lineRule="auto"/>
        <w:rPr>
          <w:rFonts w:cs="Calibri"/>
          <w:sz w:val="24"/>
          <w:szCs w:val="24"/>
        </w:rPr>
      </w:pPr>
      <w:r w:rsidRPr="00670D15">
        <w:rPr>
          <w:rFonts w:cs="Calibri"/>
          <w:sz w:val="24"/>
          <w:szCs w:val="24"/>
        </w:rPr>
        <w:t>22)</w:t>
      </w:r>
      <w:r>
        <w:rPr>
          <w:rFonts w:cs="Calibri"/>
          <w:sz w:val="24"/>
          <w:szCs w:val="24"/>
        </w:rPr>
        <w:tab/>
      </w:r>
      <w:r w:rsidRPr="00670D15">
        <w:rPr>
          <w:rFonts w:cs="Calibri"/>
          <w:sz w:val="24"/>
          <w:szCs w:val="24"/>
        </w:rPr>
        <w:t>1884</w:t>
      </w:r>
      <w:r>
        <w:rPr>
          <w:rFonts w:cs="Calibri"/>
          <w:sz w:val="24"/>
          <w:szCs w:val="24"/>
        </w:rPr>
        <w:t>:</w:t>
      </w:r>
      <w:r w:rsidRPr="00670D15">
        <w:rPr>
          <w:rFonts w:cs="Calibri"/>
          <w:sz w:val="24"/>
          <w:szCs w:val="24"/>
        </w:rPr>
        <w:t xml:space="preserve"> </w:t>
      </w:r>
      <w:r w:rsidRPr="00670D15">
        <w:rPr>
          <w:rFonts w:cs="Calibri"/>
          <w:sz w:val="24"/>
          <w:szCs w:val="24"/>
          <w:u w:val="single"/>
        </w:rPr>
        <w:t xml:space="preserve">Estatuto de la Academia </w:t>
      </w:r>
      <w:proofErr w:type="spellStart"/>
      <w:r w:rsidRPr="00670D15">
        <w:rPr>
          <w:rFonts w:cs="Calibri"/>
          <w:sz w:val="24"/>
          <w:szCs w:val="24"/>
          <w:u w:val="single"/>
        </w:rPr>
        <w:t>SCE</w:t>
      </w:r>
      <w:proofErr w:type="spellEnd"/>
      <w:r>
        <w:rPr>
          <w:rFonts w:cs="Calibri"/>
          <w:sz w:val="24"/>
          <w:szCs w:val="24"/>
        </w:rPr>
        <w:t xml:space="preserve"> </w:t>
      </w:r>
      <w:r w:rsidRPr="00670D15">
        <w:rPr>
          <w:rFonts w:cs="Calibri"/>
          <w:sz w:val="24"/>
          <w:szCs w:val="24"/>
        </w:rPr>
        <w:t xml:space="preserve">II Grado, En latín, </w:t>
      </w:r>
      <w:proofErr w:type="spellStart"/>
      <w:r w:rsidRPr="00670D15">
        <w:rPr>
          <w:rFonts w:cs="Calibri"/>
          <w:sz w:val="24"/>
          <w:szCs w:val="24"/>
        </w:rPr>
        <w:t>NR</w:t>
      </w:r>
      <w:proofErr w:type="spellEnd"/>
      <w:r w:rsidRPr="00670D15">
        <w:rPr>
          <w:rFonts w:cs="Calibri"/>
          <w:sz w:val="24"/>
          <w:szCs w:val="24"/>
        </w:rPr>
        <w:t xml:space="preserve"> </w:t>
      </w:r>
      <w:proofErr w:type="spellStart"/>
      <w:r w:rsidRPr="00670D15">
        <w:rPr>
          <w:rFonts w:cs="Calibri"/>
          <w:sz w:val="24"/>
          <w:szCs w:val="24"/>
        </w:rPr>
        <w:t>9.III</w:t>
      </w:r>
      <w:proofErr w:type="spellEnd"/>
      <w:r>
        <w:rPr>
          <w:rFonts w:cs="Calibri"/>
          <w:sz w:val="24"/>
          <w:szCs w:val="24"/>
        </w:rPr>
        <w:t xml:space="preserve"> </w:t>
      </w:r>
      <w:r w:rsidRPr="00670D15">
        <w:rPr>
          <w:rFonts w:cs="Calibri"/>
          <w:sz w:val="24"/>
          <w:szCs w:val="24"/>
        </w:rPr>
        <w:t>(</w:t>
      </w:r>
      <w:proofErr w:type="spellStart"/>
      <w:r w:rsidRPr="00670D15">
        <w:rPr>
          <w:rFonts w:cs="Calibri"/>
          <w:sz w:val="24"/>
          <w:szCs w:val="24"/>
        </w:rPr>
        <w:t>DSSII,263</w:t>
      </w:r>
      <w:proofErr w:type="spellEnd"/>
      <w:r w:rsidRPr="00670D15">
        <w:rPr>
          <w:rFonts w:cs="Calibri"/>
          <w:sz w:val="24"/>
          <w:szCs w:val="24"/>
        </w:rPr>
        <w:t>, 269, 277</w:t>
      </w:r>
      <w:r>
        <w:rPr>
          <w:rFonts w:cs="Calibri"/>
          <w:sz w:val="24"/>
          <w:szCs w:val="24"/>
        </w:rPr>
        <w:t>).</w:t>
      </w:r>
    </w:p>
    <w:p w:rsidR="00637D1C" w:rsidRDefault="00637D1C" w:rsidP="00637D1C">
      <w:pPr>
        <w:spacing w:after="0" w:line="240" w:lineRule="auto"/>
        <w:ind w:firstLine="708"/>
        <w:rPr>
          <w:rFonts w:cs="Calibri"/>
          <w:sz w:val="24"/>
          <w:szCs w:val="24"/>
        </w:rPr>
      </w:pPr>
      <w:proofErr w:type="spellStart"/>
      <w:r>
        <w:rPr>
          <w:rFonts w:cs="Calibri"/>
          <w:sz w:val="24"/>
          <w:szCs w:val="24"/>
        </w:rPr>
        <w:t>Tip.SCE</w:t>
      </w:r>
      <w:proofErr w:type="spellEnd"/>
      <w:r>
        <w:rPr>
          <w:rFonts w:cs="Calibri"/>
          <w:sz w:val="24"/>
          <w:szCs w:val="24"/>
        </w:rPr>
        <w:t>, 4 pá</w:t>
      </w:r>
      <w:r w:rsidRPr="00670D15">
        <w:rPr>
          <w:rFonts w:cs="Calibri"/>
          <w:sz w:val="24"/>
          <w:szCs w:val="24"/>
        </w:rPr>
        <w:t>ginas.</w:t>
      </w:r>
      <w:r>
        <w:rPr>
          <w:rFonts w:cs="Calibri"/>
          <w:sz w:val="24"/>
          <w:szCs w:val="24"/>
        </w:rPr>
        <w:t xml:space="preserve"> </w:t>
      </w:r>
      <w:r w:rsidRPr="00670D15">
        <w:rPr>
          <w:rFonts w:cs="Calibri"/>
          <w:sz w:val="24"/>
          <w:szCs w:val="24"/>
        </w:rPr>
        <w:t>Cuatro observaciones y tres recomendaciones espirituales…</w:t>
      </w:r>
    </w:p>
    <w:p w:rsidR="00637D1C" w:rsidRPr="00C078E5" w:rsidRDefault="00637D1C" w:rsidP="00637D1C">
      <w:pPr>
        <w:spacing w:after="0" w:line="240" w:lineRule="auto"/>
        <w:ind w:firstLine="708"/>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Apostolado con la palabra y el escrito en promoción de las letras para:</w:t>
      </w:r>
    </w:p>
    <w:p w:rsidR="00637D1C" w:rsidRDefault="00637D1C" w:rsidP="00637D1C">
      <w:pPr>
        <w:spacing w:after="0" w:line="240" w:lineRule="auto"/>
        <w:ind w:firstLine="708"/>
        <w:rPr>
          <w:rFonts w:cs="Calibri"/>
          <w:sz w:val="24"/>
          <w:szCs w:val="24"/>
        </w:rPr>
      </w:pPr>
      <w:r w:rsidRPr="00C078E5">
        <w:rPr>
          <w:rFonts w:cs="Calibri"/>
          <w:sz w:val="24"/>
          <w:szCs w:val="24"/>
          <w:highlight w:val="yellow"/>
        </w:rPr>
        <w:t>Defensa</w:t>
      </w:r>
      <w:r>
        <w:rPr>
          <w:rFonts w:cs="Calibri"/>
          <w:sz w:val="24"/>
          <w:szCs w:val="24"/>
          <w:highlight w:val="yellow"/>
        </w:rPr>
        <w:t xml:space="preserve"> </w:t>
      </w:r>
      <w:r w:rsidRPr="00C078E5">
        <w:rPr>
          <w:rFonts w:cs="Calibri"/>
          <w:sz w:val="24"/>
          <w:szCs w:val="24"/>
          <w:highlight w:val="yellow"/>
        </w:rPr>
        <w:t>de la doctrina católica.</w:t>
      </w:r>
    </w:p>
    <w:p w:rsidR="00637D1C" w:rsidRPr="00670D15" w:rsidRDefault="00637D1C" w:rsidP="00637D1C">
      <w:pPr>
        <w:spacing w:after="0" w:line="240" w:lineRule="auto"/>
        <w:ind w:firstLine="705"/>
        <w:rPr>
          <w:rFonts w:cs="Calibri"/>
          <w:sz w:val="24"/>
          <w:szCs w:val="24"/>
        </w:rPr>
      </w:pPr>
      <w:r>
        <w:rPr>
          <w:rFonts w:cs="Calibri"/>
          <w:sz w:val="24"/>
          <w:szCs w:val="24"/>
        </w:rPr>
        <w:t>Enví</w:t>
      </w:r>
      <w:r w:rsidRPr="00670D15">
        <w:rPr>
          <w:rFonts w:cs="Calibri"/>
          <w:sz w:val="24"/>
          <w:szCs w:val="24"/>
        </w:rPr>
        <w:t xml:space="preserve">o de un ejemplar de lo escrito a la dirección del </w:t>
      </w:r>
      <w:proofErr w:type="spellStart"/>
      <w:r w:rsidRPr="00670D15">
        <w:rPr>
          <w:rFonts w:cs="Calibri"/>
          <w:sz w:val="24"/>
          <w:szCs w:val="24"/>
        </w:rPr>
        <w:t>NR</w:t>
      </w:r>
      <w:proofErr w:type="spellEnd"/>
      <w:r w:rsidRPr="00670D15">
        <w:rPr>
          <w:rFonts w:cs="Calibri"/>
          <w:sz w:val="24"/>
          <w:szCs w:val="24"/>
        </w:rPr>
        <w:t>.</w:t>
      </w:r>
    </w:p>
    <w:p w:rsidR="00637D1C" w:rsidRDefault="00637D1C" w:rsidP="00637D1C">
      <w:pPr>
        <w:spacing w:after="0" w:line="240" w:lineRule="auto"/>
        <w:ind w:firstLine="705"/>
        <w:rPr>
          <w:rFonts w:cs="Calibri"/>
          <w:sz w:val="24"/>
          <w:szCs w:val="24"/>
        </w:rPr>
      </w:pPr>
      <w:r w:rsidRPr="00670D15">
        <w:rPr>
          <w:rFonts w:cs="Calibri"/>
          <w:sz w:val="24"/>
          <w:szCs w:val="24"/>
        </w:rPr>
        <w:t>1884</w:t>
      </w:r>
      <w:r>
        <w:rPr>
          <w:rFonts w:cs="Calibri"/>
          <w:sz w:val="24"/>
          <w:szCs w:val="24"/>
        </w:rPr>
        <w:t>:</w:t>
      </w:r>
      <w:r w:rsidRPr="00670D15">
        <w:rPr>
          <w:rFonts w:cs="Calibri"/>
          <w:sz w:val="24"/>
          <w:szCs w:val="24"/>
        </w:rPr>
        <w:t xml:space="preserve"> </w:t>
      </w:r>
      <w:r>
        <w:rPr>
          <w:rFonts w:cs="Calibri"/>
          <w:sz w:val="24"/>
          <w:szCs w:val="24"/>
          <w:u w:val="single"/>
        </w:rPr>
        <w:t>Escribe Lü</w:t>
      </w:r>
      <w:r w:rsidRPr="00670D15">
        <w:rPr>
          <w:rFonts w:cs="Calibri"/>
          <w:sz w:val="24"/>
          <w:szCs w:val="24"/>
          <w:u w:val="single"/>
        </w:rPr>
        <w:t>then en “El Misionero”</w:t>
      </w:r>
      <w:r w:rsidRPr="00670D15">
        <w:rPr>
          <w:rFonts w:cs="Calibri"/>
          <w:sz w:val="24"/>
          <w:szCs w:val="24"/>
        </w:rPr>
        <w:t xml:space="preserve"> </w:t>
      </w:r>
      <w:proofErr w:type="spellStart"/>
      <w:r w:rsidRPr="00670D15">
        <w:rPr>
          <w:rFonts w:cs="Calibri"/>
          <w:sz w:val="24"/>
          <w:szCs w:val="24"/>
        </w:rPr>
        <w:t>9.III</w:t>
      </w:r>
      <w:proofErr w:type="spellEnd"/>
      <w:r w:rsidRPr="00670D15">
        <w:rPr>
          <w:rFonts w:cs="Calibri"/>
          <w:sz w:val="24"/>
          <w:szCs w:val="24"/>
        </w:rPr>
        <w:t>.</w:t>
      </w:r>
      <w:r>
        <w:rPr>
          <w:rFonts w:cs="Calibri"/>
          <w:sz w:val="24"/>
          <w:szCs w:val="24"/>
        </w:rPr>
        <w:t xml:space="preserve"> </w:t>
      </w:r>
      <w:r w:rsidRPr="00670D15">
        <w:rPr>
          <w:rFonts w:cs="Calibri"/>
          <w:sz w:val="24"/>
          <w:szCs w:val="24"/>
        </w:rPr>
        <w:t xml:space="preserve">Fin III Grado </w:t>
      </w:r>
      <w:proofErr w:type="spellStart"/>
      <w:r w:rsidRPr="00670D15">
        <w:rPr>
          <w:rFonts w:cs="Calibri"/>
          <w:sz w:val="24"/>
          <w:szCs w:val="24"/>
        </w:rPr>
        <w:t>3.IV</w:t>
      </w:r>
      <w:proofErr w:type="spellEnd"/>
      <w:r w:rsidRPr="00670D15">
        <w:rPr>
          <w:rFonts w:cs="Calibri"/>
          <w:sz w:val="24"/>
          <w:szCs w:val="24"/>
        </w:rPr>
        <w:t xml:space="preserve"> Vida de la Orden…</w:t>
      </w:r>
    </w:p>
    <w:p w:rsidR="00637D1C" w:rsidRPr="00670D15" w:rsidRDefault="00637D1C" w:rsidP="00637D1C">
      <w:pPr>
        <w:spacing w:after="0" w:line="240" w:lineRule="auto"/>
        <w:ind w:firstLine="705"/>
        <w:rPr>
          <w:rFonts w:cs="Calibri"/>
          <w:sz w:val="24"/>
          <w:szCs w:val="24"/>
        </w:rPr>
      </w:pPr>
    </w:p>
    <w:p w:rsidR="00637D1C" w:rsidRDefault="00637D1C" w:rsidP="00637D1C">
      <w:pPr>
        <w:spacing w:after="0" w:line="240" w:lineRule="auto"/>
        <w:jc w:val="both"/>
        <w:rPr>
          <w:rFonts w:cs="Calibri"/>
          <w:sz w:val="24"/>
          <w:szCs w:val="24"/>
        </w:rPr>
      </w:pPr>
      <w:r w:rsidRPr="00670D15">
        <w:rPr>
          <w:rFonts w:cs="Calibri"/>
          <w:sz w:val="24"/>
          <w:szCs w:val="24"/>
        </w:rPr>
        <w:t>23)</w:t>
      </w:r>
      <w:r>
        <w:rPr>
          <w:rFonts w:cs="Calibri"/>
          <w:sz w:val="24"/>
          <w:szCs w:val="24"/>
        </w:rPr>
        <w:tab/>
      </w:r>
      <w:r w:rsidRPr="00670D15">
        <w:rPr>
          <w:rFonts w:cs="Calibri"/>
          <w:sz w:val="24"/>
          <w:szCs w:val="24"/>
        </w:rPr>
        <w:t>1884</w:t>
      </w:r>
      <w:r>
        <w:rPr>
          <w:rFonts w:cs="Calibri"/>
          <w:sz w:val="24"/>
          <w:szCs w:val="24"/>
        </w:rPr>
        <w:t>:</w:t>
      </w:r>
      <w:r w:rsidRPr="00670D15">
        <w:rPr>
          <w:rFonts w:cs="Calibri"/>
          <w:sz w:val="24"/>
          <w:szCs w:val="24"/>
        </w:rPr>
        <w:t xml:space="preserve"> </w:t>
      </w:r>
      <w:r w:rsidRPr="00670D15">
        <w:rPr>
          <w:rFonts w:cs="Calibri"/>
          <w:sz w:val="24"/>
          <w:szCs w:val="24"/>
          <w:u w:val="single"/>
        </w:rPr>
        <w:t xml:space="preserve">Reglas y Normas comunes de la I Orden </w:t>
      </w:r>
      <w:proofErr w:type="spellStart"/>
      <w:r w:rsidRPr="00670D15">
        <w:rPr>
          <w:rFonts w:cs="Calibri"/>
          <w:sz w:val="24"/>
          <w:szCs w:val="24"/>
          <w:u w:val="single"/>
        </w:rPr>
        <w:t>SCE</w:t>
      </w:r>
      <w:proofErr w:type="spellEnd"/>
      <w:r w:rsidRPr="00670D15">
        <w:rPr>
          <w:rFonts w:cs="Calibri"/>
          <w:sz w:val="24"/>
          <w:szCs w:val="24"/>
        </w:rPr>
        <w:t xml:space="preserve"> </w:t>
      </w:r>
      <w:proofErr w:type="spellStart"/>
      <w:r w:rsidRPr="00670D15">
        <w:rPr>
          <w:rFonts w:cs="Calibri"/>
          <w:sz w:val="24"/>
          <w:szCs w:val="24"/>
        </w:rPr>
        <w:t>27.IV</w:t>
      </w:r>
      <w:proofErr w:type="spellEnd"/>
      <w:r w:rsidRPr="00670D15">
        <w:rPr>
          <w:rFonts w:cs="Calibri"/>
          <w:sz w:val="24"/>
          <w:szCs w:val="24"/>
        </w:rPr>
        <w:t xml:space="preserve">, Roma, </w:t>
      </w:r>
      <w:proofErr w:type="spellStart"/>
      <w:r w:rsidRPr="00670D15">
        <w:rPr>
          <w:rFonts w:cs="Calibri"/>
          <w:sz w:val="24"/>
          <w:szCs w:val="24"/>
        </w:rPr>
        <w:t>Tip.SCE</w:t>
      </w:r>
      <w:proofErr w:type="spellEnd"/>
      <w:r w:rsidRPr="00670D15">
        <w:rPr>
          <w:rFonts w:cs="Calibri"/>
          <w:sz w:val="24"/>
          <w:szCs w:val="24"/>
        </w:rPr>
        <w:t xml:space="preserve"> (</w:t>
      </w:r>
      <w:proofErr w:type="spellStart"/>
      <w:r w:rsidRPr="00670D15">
        <w:rPr>
          <w:rFonts w:cs="Calibri"/>
          <w:sz w:val="24"/>
          <w:szCs w:val="24"/>
        </w:rPr>
        <w:t>DSSII,129</w:t>
      </w:r>
      <w:proofErr w:type="spellEnd"/>
      <w:r w:rsidRPr="00670D15">
        <w:rPr>
          <w:rFonts w:cs="Calibri"/>
          <w:sz w:val="24"/>
          <w:szCs w:val="24"/>
        </w:rPr>
        <w:t>)</w:t>
      </w:r>
      <w:r>
        <w:rPr>
          <w:rFonts w:cs="Calibri"/>
          <w:sz w:val="24"/>
          <w:szCs w:val="24"/>
        </w:rPr>
        <w:t>.</w:t>
      </w:r>
    </w:p>
    <w:p w:rsidR="00637D1C" w:rsidRDefault="00637D1C" w:rsidP="00637D1C">
      <w:pPr>
        <w:spacing w:after="0" w:line="240" w:lineRule="auto"/>
        <w:ind w:firstLine="708"/>
        <w:jc w:val="both"/>
        <w:rPr>
          <w:rFonts w:cs="Calibri"/>
          <w:sz w:val="24"/>
          <w:szCs w:val="24"/>
        </w:rPr>
      </w:pPr>
      <w:r w:rsidRPr="00670D15">
        <w:rPr>
          <w:rFonts w:cs="Calibri"/>
          <w:sz w:val="24"/>
          <w:szCs w:val="24"/>
        </w:rPr>
        <w:t xml:space="preserve">Redactadas en </w:t>
      </w:r>
      <w:proofErr w:type="spellStart"/>
      <w:r w:rsidRPr="00670D15">
        <w:rPr>
          <w:rFonts w:cs="Calibri"/>
          <w:sz w:val="24"/>
          <w:szCs w:val="24"/>
        </w:rPr>
        <w:t>Einsiedeln</w:t>
      </w:r>
      <w:proofErr w:type="spellEnd"/>
      <w:r w:rsidRPr="00670D15">
        <w:rPr>
          <w:rFonts w:cs="Calibri"/>
          <w:sz w:val="24"/>
          <w:szCs w:val="24"/>
        </w:rPr>
        <w:t>, Suiza.</w:t>
      </w:r>
      <w:r>
        <w:rPr>
          <w:rFonts w:cs="Calibri"/>
          <w:sz w:val="24"/>
          <w:szCs w:val="24"/>
        </w:rPr>
        <w:t xml:space="preserve"> </w:t>
      </w:r>
      <w:r w:rsidRPr="00670D15">
        <w:rPr>
          <w:rFonts w:cs="Calibri"/>
          <w:sz w:val="24"/>
          <w:szCs w:val="24"/>
        </w:rPr>
        <w:t>Inician en el Nombre de Cristo…</w:t>
      </w:r>
      <w:r>
        <w:rPr>
          <w:rFonts w:cs="Calibri"/>
          <w:sz w:val="24"/>
          <w:szCs w:val="24"/>
        </w:rPr>
        <w:t xml:space="preserve"> </w:t>
      </w:r>
      <w:r w:rsidRPr="00670D15">
        <w:rPr>
          <w:rFonts w:cs="Calibri"/>
          <w:sz w:val="24"/>
          <w:szCs w:val="24"/>
        </w:rPr>
        <w:t xml:space="preserve">La 1ª Regla </w:t>
      </w:r>
      <w:proofErr w:type="gramStart"/>
      <w:r w:rsidRPr="00670D15">
        <w:rPr>
          <w:rFonts w:cs="Calibri"/>
          <w:sz w:val="24"/>
          <w:szCs w:val="24"/>
        </w:rPr>
        <w:t>VR!</w:t>
      </w:r>
      <w:r>
        <w:rPr>
          <w:rFonts w:cs="Calibri"/>
          <w:sz w:val="24"/>
          <w:szCs w:val="24"/>
        </w:rPr>
        <w:t>.</w:t>
      </w:r>
      <w:proofErr w:type="gramEnd"/>
    </w:p>
    <w:p w:rsidR="00637D1C" w:rsidRDefault="00637D1C" w:rsidP="00637D1C">
      <w:pPr>
        <w:spacing w:after="0" w:line="240" w:lineRule="auto"/>
        <w:ind w:firstLine="708"/>
        <w:jc w:val="both"/>
        <w:rPr>
          <w:rFonts w:cs="Calibri"/>
          <w:sz w:val="24"/>
          <w:szCs w:val="24"/>
        </w:rPr>
      </w:pPr>
      <w:r w:rsidRPr="00670D15">
        <w:rPr>
          <w:rFonts w:cs="Calibri"/>
          <w:sz w:val="24"/>
          <w:szCs w:val="24"/>
        </w:rPr>
        <w:t>Primeros votos de B.</w:t>
      </w:r>
      <w:r>
        <w:rPr>
          <w:rFonts w:cs="Calibri"/>
          <w:sz w:val="24"/>
          <w:szCs w:val="24"/>
        </w:rPr>
        <w:t xml:space="preserve"> </w:t>
      </w:r>
      <w:proofErr w:type="spellStart"/>
      <w:r w:rsidRPr="00670D15">
        <w:rPr>
          <w:rFonts w:cs="Calibri"/>
          <w:sz w:val="24"/>
          <w:szCs w:val="24"/>
        </w:rPr>
        <w:t>Joehren</w:t>
      </w:r>
      <w:proofErr w:type="spellEnd"/>
      <w:r w:rsidRPr="00670D15">
        <w:rPr>
          <w:rFonts w:cs="Calibri"/>
          <w:sz w:val="24"/>
          <w:szCs w:val="24"/>
        </w:rPr>
        <w:t xml:space="preserve"> y G.</w:t>
      </w:r>
      <w:r>
        <w:rPr>
          <w:rFonts w:cs="Calibri"/>
          <w:sz w:val="24"/>
          <w:szCs w:val="24"/>
        </w:rPr>
        <w:t xml:space="preserve"> Mü</w:t>
      </w:r>
      <w:r w:rsidRPr="00670D15">
        <w:rPr>
          <w:rFonts w:cs="Calibri"/>
          <w:sz w:val="24"/>
          <w:szCs w:val="24"/>
        </w:rPr>
        <w:t xml:space="preserve">ller </w:t>
      </w:r>
      <w:proofErr w:type="spellStart"/>
      <w:r w:rsidRPr="00670D15">
        <w:rPr>
          <w:rFonts w:cs="Calibri"/>
          <w:sz w:val="24"/>
          <w:szCs w:val="24"/>
        </w:rPr>
        <w:t>13.IV</w:t>
      </w:r>
      <w:proofErr w:type="spellEnd"/>
      <w:r w:rsidRPr="00670D15">
        <w:rPr>
          <w:rFonts w:cs="Calibri"/>
          <w:sz w:val="24"/>
          <w:szCs w:val="24"/>
        </w:rPr>
        <w:t xml:space="preserve"> según Reglas que dará </w:t>
      </w:r>
      <w:proofErr w:type="spellStart"/>
      <w:r w:rsidRPr="00670D15">
        <w:rPr>
          <w:rFonts w:cs="Calibri"/>
          <w:sz w:val="24"/>
          <w:szCs w:val="24"/>
        </w:rPr>
        <w:t>Jd</w:t>
      </w:r>
      <w:proofErr w:type="spellEnd"/>
      <w:r w:rsidRPr="00670D15">
        <w:rPr>
          <w:rFonts w:cs="Calibri"/>
          <w:sz w:val="24"/>
          <w:szCs w:val="24"/>
        </w:rPr>
        <w:t xml:space="preserve"> (S 106).</w:t>
      </w:r>
    </w:p>
    <w:p w:rsidR="00637D1C" w:rsidRDefault="00637D1C" w:rsidP="00637D1C">
      <w:pPr>
        <w:spacing w:after="0" w:line="240" w:lineRule="auto"/>
        <w:ind w:left="708"/>
        <w:jc w:val="both"/>
        <w:rPr>
          <w:rFonts w:cs="Calibri"/>
          <w:sz w:val="24"/>
          <w:szCs w:val="24"/>
        </w:rPr>
      </w:pPr>
      <w:r w:rsidRPr="00670D15">
        <w:rPr>
          <w:rFonts w:cs="Calibri"/>
          <w:sz w:val="24"/>
          <w:szCs w:val="24"/>
        </w:rPr>
        <w:t xml:space="preserve">Del </w:t>
      </w:r>
      <w:proofErr w:type="spellStart"/>
      <w:proofErr w:type="gramStart"/>
      <w:r w:rsidRPr="00670D15">
        <w:rPr>
          <w:rFonts w:cs="Calibri"/>
          <w:sz w:val="24"/>
          <w:szCs w:val="24"/>
        </w:rPr>
        <w:t>13.IV</w:t>
      </w:r>
      <w:proofErr w:type="spellEnd"/>
      <w:proofErr w:type="gramEnd"/>
      <w:r w:rsidRPr="00670D15">
        <w:rPr>
          <w:rFonts w:cs="Calibri"/>
          <w:sz w:val="24"/>
          <w:szCs w:val="24"/>
        </w:rPr>
        <w:t xml:space="preserve"> al </w:t>
      </w:r>
      <w:proofErr w:type="spellStart"/>
      <w:r w:rsidRPr="00670D15">
        <w:rPr>
          <w:rFonts w:cs="Calibri"/>
          <w:sz w:val="24"/>
          <w:szCs w:val="24"/>
        </w:rPr>
        <w:t>1.XI.</w:t>
      </w:r>
      <w:r>
        <w:rPr>
          <w:rFonts w:cs="Calibri"/>
          <w:sz w:val="24"/>
          <w:szCs w:val="24"/>
        </w:rPr>
        <w:t>18</w:t>
      </w:r>
      <w:r w:rsidRPr="00670D15">
        <w:rPr>
          <w:rFonts w:cs="Calibri"/>
          <w:sz w:val="24"/>
          <w:szCs w:val="24"/>
        </w:rPr>
        <w:t>85</w:t>
      </w:r>
      <w:proofErr w:type="spellEnd"/>
      <w:r w:rsidRPr="00670D15">
        <w:rPr>
          <w:rFonts w:cs="Calibri"/>
          <w:sz w:val="24"/>
          <w:szCs w:val="24"/>
        </w:rPr>
        <w:t xml:space="preserve"> según Reglas que dará.</w:t>
      </w:r>
      <w:r>
        <w:rPr>
          <w:rFonts w:cs="Calibri"/>
          <w:sz w:val="24"/>
          <w:szCs w:val="24"/>
        </w:rPr>
        <w:t xml:space="preserve"> De </w:t>
      </w:r>
      <w:proofErr w:type="spellStart"/>
      <w:r w:rsidRPr="00670D15">
        <w:rPr>
          <w:rFonts w:cs="Calibri"/>
          <w:sz w:val="24"/>
          <w:szCs w:val="24"/>
        </w:rPr>
        <w:t>XI.</w:t>
      </w:r>
      <w:r>
        <w:rPr>
          <w:rFonts w:cs="Calibri"/>
          <w:sz w:val="24"/>
          <w:szCs w:val="24"/>
        </w:rPr>
        <w:t>18</w:t>
      </w:r>
      <w:r w:rsidRPr="00670D15">
        <w:rPr>
          <w:rFonts w:cs="Calibri"/>
          <w:sz w:val="24"/>
          <w:szCs w:val="24"/>
        </w:rPr>
        <w:t>85</w:t>
      </w:r>
      <w:proofErr w:type="spellEnd"/>
      <w:r w:rsidRPr="00670D15">
        <w:rPr>
          <w:rFonts w:cs="Calibri"/>
          <w:sz w:val="24"/>
          <w:szCs w:val="24"/>
        </w:rPr>
        <w:t xml:space="preserve"> al </w:t>
      </w:r>
      <w:proofErr w:type="spellStart"/>
      <w:r w:rsidRPr="00670D15">
        <w:rPr>
          <w:rFonts w:cs="Calibri"/>
          <w:sz w:val="24"/>
          <w:szCs w:val="24"/>
        </w:rPr>
        <w:t>2.II.</w:t>
      </w:r>
      <w:r>
        <w:rPr>
          <w:rFonts w:cs="Calibri"/>
          <w:sz w:val="24"/>
          <w:szCs w:val="24"/>
        </w:rPr>
        <w:t>18</w:t>
      </w:r>
      <w:r w:rsidRPr="00670D15">
        <w:rPr>
          <w:rFonts w:cs="Calibri"/>
          <w:sz w:val="24"/>
          <w:szCs w:val="24"/>
        </w:rPr>
        <w:t>86</w:t>
      </w:r>
      <w:proofErr w:type="spellEnd"/>
      <w:r w:rsidRPr="00670D15">
        <w:rPr>
          <w:rFonts w:cs="Calibri"/>
          <w:sz w:val="24"/>
          <w:szCs w:val="24"/>
        </w:rPr>
        <w:t xml:space="preserve"> falta esta </w:t>
      </w:r>
      <w:proofErr w:type="spellStart"/>
      <w:r w:rsidRPr="00670D15">
        <w:rPr>
          <w:rFonts w:cs="Calibri"/>
          <w:sz w:val="24"/>
          <w:szCs w:val="24"/>
        </w:rPr>
        <w:t>adición</w:t>
      </w:r>
      <w:proofErr w:type="spellEnd"/>
      <w:r w:rsidRPr="00670D15">
        <w:rPr>
          <w:rFonts w:cs="Calibri"/>
          <w:sz w:val="24"/>
          <w:szCs w:val="24"/>
        </w:rPr>
        <w:t>.</w:t>
      </w:r>
    </w:p>
    <w:p w:rsidR="00637D1C" w:rsidRPr="00C078E5" w:rsidRDefault="00637D1C" w:rsidP="00637D1C">
      <w:pPr>
        <w:spacing w:after="0" w:line="240" w:lineRule="auto"/>
        <w:ind w:firstLine="708"/>
        <w:jc w:val="both"/>
        <w:rPr>
          <w:rFonts w:cs="Calibri"/>
          <w:sz w:val="24"/>
          <w:szCs w:val="24"/>
          <w:highlight w:val="yellow"/>
          <w:u w:val="single"/>
        </w:rPr>
      </w:pPr>
      <w:r w:rsidRPr="00C078E5">
        <w:rPr>
          <w:rFonts w:cs="Calibri"/>
          <w:sz w:val="24"/>
          <w:szCs w:val="24"/>
          <w:highlight w:val="yellow"/>
          <w:u w:val="single"/>
        </w:rPr>
        <w:t>FIN:</w:t>
      </w:r>
      <w:r w:rsidRPr="00C078E5">
        <w:rPr>
          <w:rFonts w:cs="Calibri"/>
          <w:sz w:val="24"/>
          <w:szCs w:val="24"/>
          <w:highlight w:val="yellow"/>
        </w:rPr>
        <w:t xml:space="preserve"> Observar el Evangelio y VR, cumpliendo los Votos y el </w:t>
      </w:r>
      <w:r w:rsidRPr="00C078E5">
        <w:rPr>
          <w:rFonts w:cs="Calibri"/>
          <w:sz w:val="24"/>
          <w:szCs w:val="24"/>
          <w:highlight w:val="yellow"/>
          <w:u w:val="single"/>
        </w:rPr>
        <w:t>Apostolado:</w:t>
      </w:r>
    </w:p>
    <w:p w:rsidR="00637D1C" w:rsidRDefault="00637D1C" w:rsidP="00637D1C">
      <w:pPr>
        <w:spacing w:after="0" w:line="240" w:lineRule="auto"/>
        <w:ind w:left="708"/>
        <w:jc w:val="both"/>
        <w:rPr>
          <w:rFonts w:cs="Calibri"/>
          <w:sz w:val="24"/>
          <w:szCs w:val="24"/>
        </w:rPr>
      </w:pPr>
      <w:r w:rsidRPr="00C078E5">
        <w:rPr>
          <w:rFonts w:cs="Calibri"/>
          <w:sz w:val="24"/>
          <w:szCs w:val="24"/>
          <w:highlight w:val="yellow"/>
        </w:rPr>
        <w:t>Ensenar a todos, a los menos, a conocer a Dios y su Enviado.</w:t>
      </w:r>
      <w:r>
        <w:rPr>
          <w:rFonts w:cs="Calibri"/>
          <w:sz w:val="24"/>
          <w:szCs w:val="24"/>
          <w:highlight w:val="yellow"/>
        </w:rPr>
        <w:t xml:space="preserve"> </w:t>
      </w:r>
      <w:r w:rsidRPr="00C078E5">
        <w:rPr>
          <w:rFonts w:cs="Calibri"/>
          <w:sz w:val="24"/>
          <w:szCs w:val="24"/>
          <w:highlight w:val="yellow"/>
        </w:rPr>
        <w:t>Predicar la Palabra, insistir, increpar, hablar palabras de vida eterna, anunciar, escribir doctrina celeste.</w:t>
      </w:r>
      <w:r>
        <w:rPr>
          <w:rFonts w:cs="Calibri"/>
          <w:sz w:val="24"/>
          <w:szCs w:val="24"/>
          <w:highlight w:val="yellow"/>
        </w:rPr>
        <w:t xml:space="preserve"> </w:t>
      </w:r>
      <w:r w:rsidRPr="00C078E5">
        <w:rPr>
          <w:rFonts w:cs="Calibri"/>
          <w:sz w:val="24"/>
          <w:szCs w:val="24"/>
          <w:highlight w:val="yellow"/>
        </w:rPr>
        <w:t>Defender, propagar y dilatar el R de D, con “instrucción religiosa” (1).</w:t>
      </w:r>
      <w:r>
        <w:rPr>
          <w:rFonts w:cs="Calibri"/>
          <w:sz w:val="24"/>
          <w:szCs w:val="24"/>
          <w:highlight w:val="yellow"/>
        </w:rPr>
        <w:t xml:space="preserve"> </w:t>
      </w:r>
      <w:r w:rsidRPr="00C078E5">
        <w:rPr>
          <w:rFonts w:cs="Calibri"/>
          <w:sz w:val="24"/>
          <w:szCs w:val="24"/>
          <w:highlight w:val="yellow"/>
        </w:rPr>
        <w:t xml:space="preserve">Propio de </w:t>
      </w:r>
      <w:proofErr w:type="spellStart"/>
      <w:r w:rsidRPr="00C078E5">
        <w:rPr>
          <w:rFonts w:cs="Calibri"/>
          <w:sz w:val="24"/>
          <w:szCs w:val="24"/>
          <w:highlight w:val="yellow"/>
        </w:rPr>
        <w:t>Jd</w:t>
      </w:r>
      <w:proofErr w:type="spellEnd"/>
      <w:r w:rsidRPr="00C078E5">
        <w:rPr>
          <w:rFonts w:cs="Calibri"/>
          <w:sz w:val="24"/>
          <w:szCs w:val="24"/>
          <w:highlight w:val="yellow"/>
        </w:rPr>
        <w:t>:</w:t>
      </w:r>
      <w:r>
        <w:rPr>
          <w:rFonts w:cs="Calibri"/>
          <w:sz w:val="24"/>
          <w:szCs w:val="24"/>
          <w:highlight w:val="yellow"/>
        </w:rPr>
        <w:t xml:space="preserve"> </w:t>
      </w:r>
      <w:r w:rsidRPr="00C078E5">
        <w:rPr>
          <w:rFonts w:cs="Calibri"/>
          <w:sz w:val="24"/>
          <w:szCs w:val="24"/>
          <w:highlight w:val="yellow"/>
        </w:rPr>
        <w:t>Imitar a Cristo y los Apóstoles, darse, dedicarse y consagrarse a Dios y su causa.</w:t>
      </w:r>
      <w:r>
        <w:rPr>
          <w:rFonts w:cs="Calibri"/>
          <w:sz w:val="24"/>
          <w:szCs w:val="24"/>
          <w:highlight w:val="yellow"/>
        </w:rPr>
        <w:t xml:space="preserve"> </w:t>
      </w:r>
      <w:r w:rsidRPr="00C078E5">
        <w:rPr>
          <w:rFonts w:cs="Calibri"/>
          <w:sz w:val="24"/>
          <w:szCs w:val="24"/>
          <w:highlight w:val="yellow"/>
        </w:rPr>
        <w:t>(2)</w:t>
      </w:r>
      <w:r>
        <w:rPr>
          <w:rFonts w:cs="Calibri"/>
          <w:sz w:val="24"/>
          <w:szCs w:val="24"/>
          <w:highlight w:val="yellow"/>
        </w:rPr>
        <w:t xml:space="preserve"> </w:t>
      </w:r>
      <w:r w:rsidRPr="00C078E5">
        <w:rPr>
          <w:rFonts w:cs="Calibri"/>
          <w:sz w:val="24"/>
          <w:szCs w:val="24"/>
          <w:highlight w:val="yellow"/>
        </w:rPr>
        <w:t>Máximo cuidado por la catequesis, en primer lugar de los pequeños</w:t>
      </w:r>
      <w:r>
        <w:rPr>
          <w:rFonts w:cs="Calibri"/>
          <w:sz w:val="24"/>
          <w:szCs w:val="24"/>
        </w:rPr>
        <w:t xml:space="preserve"> </w:t>
      </w:r>
      <w:r w:rsidRPr="00670D15">
        <w:rPr>
          <w:rFonts w:cs="Calibri"/>
          <w:sz w:val="24"/>
          <w:szCs w:val="24"/>
        </w:rPr>
        <w:t>(</w:t>
      </w:r>
      <w:proofErr w:type="gramStart"/>
      <w:r w:rsidRPr="00670D15">
        <w:rPr>
          <w:rFonts w:cs="Calibri"/>
          <w:sz w:val="24"/>
          <w:szCs w:val="24"/>
        </w:rPr>
        <w:t>56)(</w:t>
      </w:r>
      <w:proofErr w:type="gramEnd"/>
      <w:r w:rsidRPr="00670D15">
        <w:rPr>
          <w:rFonts w:cs="Calibri"/>
          <w:sz w:val="24"/>
          <w:szCs w:val="24"/>
        </w:rPr>
        <w:t>H 98,161)</w:t>
      </w:r>
      <w:r>
        <w:rPr>
          <w:rFonts w:cs="Calibri"/>
          <w:sz w:val="24"/>
          <w:szCs w:val="24"/>
        </w:rPr>
        <w:t>.</w:t>
      </w:r>
    </w:p>
    <w:p w:rsidR="00637D1C" w:rsidRPr="00670D15" w:rsidRDefault="00637D1C" w:rsidP="00637D1C">
      <w:pPr>
        <w:spacing w:after="0" w:line="240" w:lineRule="auto"/>
        <w:jc w:val="both"/>
        <w:rPr>
          <w:rFonts w:cs="Calibri"/>
          <w:sz w:val="24"/>
          <w:szCs w:val="24"/>
        </w:rPr>
      </w:pPr>
    </w:p>
    <w:p w:rsidR="00637D1C" w:rsidRDefault="00637D1C" w:rsidP="00637D1C">
      <w:pPr>
        <w:spacing w:after="0" w:line="240" w:lineRule="auto"/>
        <w:ind w:left="705" w:hanging="705"/>
        <w:jc w:val="both"/>
        <w:rPr>
          <w:rFonts w:cs="Calibri"/>
          <w:sz w:val="24"/>
          <w:szCs w:val="24"/>
        </w:rPr>
      </w:pPr>
      <w:r w:rsidRPr="00670D15">
        <w:rPr>
          <w:rFonts w:cs="Calibri"/>
          <w:sz w:val="24"/>
          <w:szCs w:val="24"/>
        </w:rPr>
        <w:t>24)</w:t>
      </w:r>
      <w:r>
        <w:rPr>
          <w:rFonts w:cs="Calibri"/>
          <w:sz w:val="24"/>
          <w:szCs w:val="24"/>
        </w:rPr>
        <w:tab/>
      </w:r>
      <w:r w:rsidRPr="00670D15">
        <w:rPr>
          <w:rFonts w:cs="Calibri"/>
          <w:sz w:val="24"/>
          <w:szCs w:val="24"/>
        </w:rPr>
        <w:t>1884</w:t>
      </w:r>
      <w:r>
        <w:rPr>
          <w:rFonts w:cs="Calibri"/>
          <w:sz w:val="24"/>
          <w:szCs w:val="24"/>
        </w:rPr>
        <w:t>:</w:t>
      </w:r>
      <w:r w:rsidRPr="00670D15">
        <w:rPr>
          <w:rFonts w:cs="Calibri"/>
          <w:sz w:val="24"/>
          <w:szCs w:val="24"/>
        </w:rPr>
        <w:t xml:space="preserve"> </w:t>
      </w:r>
      <w:r w:rsidRPr="00670D15">
        <w:rPr>
          <w:rFonts w:cs="Calibri"/>
          <w:sz w:val="24"/>
          <w:szCs w:val="24"/>
          <w:u w:val="single"/>
        </w:rPr>
        <w:t xml:space="preserve">Reglas y Normas generales de la II Orden </w:t>
      </w:r>
      <w:proofErr w:type="spellStart"/>
      <w:r w:rsidRPr="00670D15">
        <w:rPr>
          <w:rFonts w:cs="Calibri"/>
          <w:sz w:val="24"/>
          <w:szCs w:val="24"/>
          <w:u w:val="single"/>
        </w:rPr>
        <w:t>SCE</w:t>
      </w:r>
      <w:proofErr w:type="spellEnd"/>
      <w:r>
        <w:rPr>
          <w:rFonts w:cs="Calibri"/>
          <w:sz w:val="24"/>
          <w:szCs w:val="24"/>
        </w:rPr>
        <w:t xml:space="preserve"> </w:t>
      </w:r>
      <w:proofErr w:type="spellStart"/>
      <w:proofErr w:type="gramStart"/>
      <w:r w:rsidRPr="00670D15">
        <w:rPr>
          <w:rFonts w:cs="Calibri"/>
          <w:sz w:val="24"/>
          <w:szCs w:val="24"/>
        </w:rPr>
        <w:t>27.IV</w:t>
      </w:r>
      <w:proofErr w:type="spellEnd"/>
      <w:r>
        <w:rPr>
          <w:rFonts w:cs="Calibri"/>
          <w:sz w:val="24"/>
          <w:szCs w:val="24"/>
        </w:rPr>
        <w:t>.</w:t>
      </w:r>
      <w:proofErr w:type="gramEnd"/>
      <w:r>
        <w:rPr>
          <w:rFonts w:cs="Calibri"/>
          <w:sz w:val="24"/>
          <w:szCs w:val="24"/>
        </w:rPr>
        <w:t xml:space="preserve"> Edición alemana (S </w:t>
      </w:r>
      <w:r w:rsidRPr="00670D15">
        <w:rPr>
          <w:rFonts w:cs="Calibri"/>
          <w:sz w:val="24"/>
          <w:szCs w:val="24"/>
        </w:rPr>
        <w:t>107</w:t>
      </w:r>
      <w:r>
        <w:rPr>
          <w:rFonts w:cs="Calibri"/>
          <w:sz w:val="24"/>
          <w:szCs w:val="24"/>
        </w:rPr>
        <w:t xml:space="preserve">). </w:t>
      </w:r>
      <w:r w:rsidRPr="00670D15">
        <w:rPr>
          <w:rFonts w:cs="Calibri"/>
          <w:sz w:val="24"/>
          <w:szCs w:val="24"/>
        </w:rPr>
        <w:t>Casi idénticas.</w:t>
      </w:r>
      <w:r>
        <w:rPr>
          <w:rFonts w:cs="Calibri"/>
          <w:sz w:val="24"/>
          <w:szCs w:val="24"/>
        </w:rPr>
        <w:t xml:space="preserve"> Apostolado distinto. </w:t>
      </w:r>
      <w:r w:rsidRPr="00670D15">
        <w:rPr>
          <w:rFonts w:cs="Calibri"/>
          <w:sz w:val="24"/>
          <w:szCs w:val="24"/>
        </w:rPr>
        <w:t>En rigor hasta 1885</w:t>
      </w:r>
      <w:r>
        <w:rPr>
          <w:rFonts w:cs="Calibri"/>
          <w:sz w:val="24"/>
          <w:szCs w:val="24"/>
        </w:rPr>
        <w:t>.</w:t>
      </w:r>
    </w:p>
    <w:p w:rsidR="00637D1C" w:rsidRDefault="00637D1C" w:rsidP="00637D1C">
      <w:pPr>
        <w:spacing w:after="0" w:line="240" w:lineRule="auto"/>
        <w:ind w:left="705"/>
        <w:jc w:val="both"/>
        <w:rPr>
          <w:rFonts w:cs="Calibri"/>
          <w:sz w:val="24"/>
          <w:szCs w:val="24"/>
        </w:rPr>
      </w:pPr>
      <w:r>
        <w:rPr>
          <w:rFonts w:cs="Calibri"/>
          <w:sz w:val="24"/>
          <w:szCs w:val="24"/>
        </w:rPr>
        <w:t>Se conservó</w:t>
      </w:r>
      <w:r w:rsidRPr="00670D15">
        <w:rPr>
          <w:rFonts w:cs="Calibri"/>
          <w:sz w:val="24"/>
          <w:szCs w:val="24"/>
        </w:rPr>
        <w:t xml:space="preserve"> una copia impresa.</w:t>
      </w:r>
      <w:r>
        <w:rPr>
          <w:rFonts w:cs="Calibri"/>
          <w:sz w:val="24"/>
          <w:szCs w:val="24"/>
        </w:rPr>
        <w:t xml:space="preserve"> ¿</w:t>
      </w:r>
      <w:r w:rsidRPr="00670D15">
        <w:rPr>
          <w:rFonts w:cs="Calibri"/>
          <w:sz w:val="24"/>
          <w:szCs w:val="24"/>
        </w:rPr>
        <w:t>Las conoció el PPP?</w:t>
      </w:r>
    </w:p>
    <w:p w:rsidR="00637D1C" w:rsidRDefault="00637D1C" w:rsidP="00637D1C">
      <w:pPr>
        <w:spacing w:after="0" w:line="240" w:lineRule="auto"/>
        <w:ind w:firstLine="705"/>
        <w:jc w:val="both"/>
        <w:rPr>
          <w:rFonts w:cs="Calibri"/>
          <w:sz w:val="24"/>
          <w:szCs w:val="24"/>
        </w:rPr>
      </w:pPr>
      <w:r w:rsidRPr="00670D15">
        <w:rPr>
          <w:rFonts w:cs="Calibri"/>
          <w:sz w:val="24"/>
          <w:szCs w:val="24"/>
        </w:rPr>
        <w:t xml:space="preserve">Al inicio de </w:t>
      </w:r>
      <w:proofErr w:type="spellStart"/>
      <w:r w:rsidRPr="00670D15">
        <w:rPr>
          <w:rFonts w:cs="Calibri"/>
          <w:sz w:val="24"/>
          <w:szCs w:val="24"/>
        </w:rPr>
        <w:t>X.</w:t>
      </w:r>
      <w:r>
        <w:rPr>
          <w:rFonts w:cs="Calibri"/>
          <w:sz w:val="24"/>
          <w:szCs w:val="24"/>
        </w:rPr>
        <w:t>18</w:t>
      </w:r>
      <w:r w:rsidRPr="00670D15">
        <w:rPr>
          <w:rFonts w:cs="Calibri"/>
          <w:sz w:val="24"/>
          <w:szCs w:val="24"/>
        </w:rPr>
        <w:t>83</w:t>
      </w:r>
      <w:proofErr w:type="spellEnd"/>
      <w:r w:rsidRPr="00670D15">
        <w:rPr>
          <w:rFonts w:cs="Calibri"/>
          <w:sz w:val="24"/>
          <w:szCs w:val="24"/>
        </w:rPr>
        <w:t xml:space="preserve"> Francisca </w:t>
      </w:r>
      <w:proofErr w:type="spellStart"/>
      <w:r w:rsidRPr="00670D15">
        <w:rPr>
          <w:rFonts w:cs="Calibri"/>
          <w:sz w:val="24"/>
          <w:szCs w:val="24"/>
        </w:rPr>
        <w:t>Streitel</w:t>
      </w:r>
      <w:proofErr w:type="spellEnd"/>
      <w:r w:rsidRPr="00670D15">
        <w:rPr>
          <w:rFonts w:cs="Calibri"/>
          <w:sz w:val="24"/>
          <w:szCs w:val="24"/>
        </w:rPr>
        <w:t xml:space="preserve"> pidió a Jordán establecer la Regla</w:t>
      </w:r>
      <w:r>
        <w:rPr>
          <w:rFonts w:cs="Calibri"/>
          <w:sz w:val="24"/>
          <w:szCs w:val="24"/>
        </w:rPr>
        <w:t>.</w:t>
      </w:r>
    </w:p>
    <w:p w:rsidR="00637D1C" w:rsidRDefault="00637D1C" w:rsidP="00637D1C">
      <w:pPr>
        <w:spacing w:after="0" w:line="240" w:lineRule="auto"/>
        <w:ind w:firstLine="705"/>
        <w:jc w:val="both"/>
        <w:rPr>
          <w:rFonts w:cs="Calibri"/>
          <w:sz w:val="24"/>
          <w:szCs w:val="24"/>
        </w:rPr>
      </w:pPr>
      <w:r w:rsidRPr="00670D15">
        <w:rPr>
          <w:rFonts w:cs="Calibri"/>
          <w:sz w:val="24"/>
          <w:szCs w:val="24"/>
        </w:rPr>
        <w:t xml:space="preserve">La Regla, dada por el Fundador el </w:t>
      </w:r>
      <w:proofErr w:type="spellStart"/>
      <w:r w:rsidRPr="00670D15">
        <w:rPr>
          <w:rFonts w:cs="Calibri"/>
          <w:sz w:val="24"/>
          <w:szCs w:val="24"/>
        </w:rPr>
        <w:t>4.X</w:t>
      </w:r>
      <w:proofErr w:type="spellEnd"/>
      <w:r w:rsidRPr="00670D15">
        <w:rPr>
          <w:rFonts w:cs="Calibri"/>
          <w:sz w:val="24"/>
          <w:szCs w:val="24"/>
        </w:rPr>
        <w:t>.</w:t>
      </w:r>
      <w:r>
        <w:rPr>
          <w:rFonts w:cs="Calibri"/>
          <w:sz w:val="24"/>
          <w:szCs w:val="24"/>
        </w:rPr>
        <w:t xml:space="preserve"> </w:t>
      </w:r>
      <w:r w:rsidRPr="00670D15">
        <w:rPr>
          <w:rFonts w:cs="Calibri"/>
          <w:sz w:val="24"/>
          <w:szCs w:val="24"/>
        </w:rPr>
        <w:t xml:space="preserve">Se </w:t>
      </w:r>
      <w:proofErr w:type="spellStart"/>
      <w:r w:rsidRPr="00670D15">
        <w:rPr>
          <w:rFonts w:cs="Calibri"/>
          <w:sz w:val="24"/>
          <w:szCs w:val="24"/>
        </w:rPr>
        <w:t>uso</w:t>
      </w:r>
      <w:proofErr w:type="spellEnd"/>
      <w:r w:rsidRPr="00670D15">
        <w:rPr>
          <w:rFonts w:cs="Calibri"/>
          <w:sz w:val="24"/>
          <w:szCs w:val="24"/>
        </w:rPr>
        <w:t xml:space="preserve"> ya el </w:t>
      </w:r>
      <w:proofErr w:type="spellStart"/>
      <w:r w:rsidRPr="00670D15">
        <w:rPr>
          <w:rFonts w:cs="Calibri"/>
          <w:sz w:val="24"/>
          <w:szCs w:val="24"/>
        </w:rPr>
        <w:t>19.X</w:t>
      </w:r>
      <w:proofErr w:type="spellEnd"/>
      <w:r>
        <w:rPr>
          <w:rFonts w:cs="Calibri"/>
          <w:sz w:val="24"/>
          <w:szCs w:val="24"/>
        </w:rPr>
        <w:t>.</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Buscar la salvación de las almas a través de obras de Caridad.</w:t>
      </w:r>
    </w:p>
    <w:p w:rsidR="00637D1C" w:rsidRDefault="00637D1C" w:rsidP="00637D1C">
      <w:pPr>
        <w:spacing w:after="0" w:line="240" w:lineRule="auto"/>
        <w:ind w:firstLine="705"/>
        <w:jc w:val="both"/>
        <w:rPr>
          <w:rFonts w:cs="Calibri"/>
          <w:sz w:val="24"/>
          <w:szCs w:val="24"/>
        </w:rPr>
      </w:pPr>
      <w:r w:rsidRPr="00C078E5">
        <w:rPr>
          <w:rFonts w:cs="Calibri"/>
          <w:sz w:val="24"/>
          <w:szCs w:val="24"/>
          <w:highlight w:val="yellow"/>
        </w:rPr>
        <w:t>Escuelas y Hospitales.</w:t>
      </w:r>
      <w:r>
        <w:rPr>
          <w:rFonts w:cs="Calibri"/>
          <w:sz w:val="24"/>
          <w:szCs w:val="24"/>
        </w:rPr>
        <w:tab/>
      </w:r>
    </w:p>
    <w:p w:rsidR="00637D1C" w:rsidRPr="00670D15" w:rsidRDefault="00637D1C" w:rsidP="00637D1C">
      <w:pPr>
        <w:spacing w:after="0" w:line="240" w:lineRule="auto"/>
        <w:ind w:left="705"/>
        <w:jc w:val="both"/>
        <w:rPr>
          <w:rFonts w:cs="Calibri"/>
          <w:sz w:val="24"/>
          <w:szCs w:val="24"/>
        </w:rPr>
      </w:pPr>
      <w:r>
        <w:rPr>
          <w:rFonts w:cs="Calibri"/>
          <w:sz w:val="24"/>
          <w:szCs w:val="24"/>
        </w:rPr>
        <w:t>1884:</w:t>
      </w:r>
      <w:r w:rsidRPr="00670D15">
        <w:rPr>
          <w:rFonts w:cs="Calibri"/>
          <w:sz w:val="24"/>
          <w:szCs w:val="24"/>
        </w:rPr>
        <w:t xml:space="preserve"> </w:t>
      </w:r>
      <w:r>
        <w:rPr>
          <w:rFonts w:cs="Calibri"/>
          <w:sz w:val="24"/>
          <w:szCs w:val="24"/>
          <w:u w:val="single"/>
        </w:rPr>
        <w:t>Escribe Lü</w:t>
      </w:r>
      <w:r w:rsidRPr="00670D15">
        <w:rPr>
          <w:rFonts w:cs="Calibri"/>
          <w:sz w:val="24"/>
          <w:szCs w:val="24"/>
          <w:u w:val="single"/>
        </w:rPr>
        <w:t>then en “El Misionero”</w:t>
      </w:r>
      <w:r>
        <w:rPr>
          <w:rFonts w:cs="Calibri"/>
          <w:sz w:val="24"/>
          <w:szCs w:val="24"/>
        </w:rPr>
        <w:t xml:space="preserve"> </w:t>
      </w:r>
      <w:proofErr w:type="spellStart"/>
      <w:r w:rsidRPr="00670D15">
        <w:rPr>
          <w:rFonts w:cs="Calibri"/>
          <w:sz w:val="24"/>
          <w:szCs w:val="24"/>
        </w:rPr>
        <w:t>9.XI</w:t>
      </w:r>
      <w:proofErr w:type="spellEnd"/>
      <w:r w:rsidRPr="00670D15">
        <w:rPr>
          <w:rFonts w:cs="Calibri"/>
          <w:sz w:val="24"/>
          <w:szCs w:val="24"/>
        </w:rPr>
        <w:t>, III Grado mu</w:t>
      </w:r>
      <w:r>
        <w:rPr>
          <w:rFonts w:cs="Calibri"/>
          <w:sz w:val="24"/>
          <w:szCs w:val="24"/>
        </w:rPr>
        <w:t>y</w:t>
      </w:r>
      <w:r w:rsidRPr="00670D15">
        <w:rPr>
          <w:rFonts w:cs="Calibri"/>
          <w:sz w:val="24"/>
          <w:szCs w:val="24"/>
        </w:rPr>
        <w:t xml:space="preserve"> unido, aprenden en r</w:t>
      </w:r>
      <w:r>
        <w:rPr>
          <w:rFonts w:cs="Calibri"/>
          <w:sz w:val="24"/>
          <w:szCs w:val="24"/>
        </w:rPr>
        <w:t>e</w:t>
      </w:r>
      <w:r w:rsidRPr="00670D15">
        <w:rPr>
          <w:rFonts w:cs="Calibri"/>
          <w:sz w:val="24"/>
          <w:szCs w:val="24"/>
        </w:rPr>
        <w:t>vis</w:t>
      </w:r>
      <w:r>
        <w:rPr>
          <w:rFonts w:cs="Calibri"/>
          <w:sz w:val="24"/>
          <w:szCs w:val="24"/>
        </w:rPr>
        <w:t xml:space="preserve">tas. </w:t>
      </w:r>
      <w:r w:rsidRPr="00670D15">
        <w:rPr>
          <w:rFonts w:cs="Calibri"/>
          <w:sz w:val="24"/>
          <w:szCs w:val="24"/>
        </w:rPr>
        <w:t>I Grado: Centro de todo.</w:t>
      </w:r>
    </w:p>
    <w:p w:rsidR="00637D1C" w:rsidRDefault="00637D1C" w:rsidP="00637D1C">
      <w:pPr>
        <w:spacing w:after="0" w:line="240" w:lineRule="auto"/>
        <w:jc w:val="both"/>
        <w:rPr>
          <w:rFonts w:cs="Calibri"/>
          <w:sz w:val="24"/>
          <w:szCs w:val="24"/>
        </w:rPr>
      </w:pPr>
    </w:p>
    <w:p w:rsidR="00637D1C" w:rsidRDefault="00637D1C" w:rsidP="00637D1C">
      <w:pPr>
        <w:spacing w:after="0" w:line="240" w:lineRule="auto"/>
        <w:ind w:left="705" w:hanging="705"/>
        <w:jc w:val="both"/>
        <w:rPr>
          <w:rFonts w:cs="Calibri"/>
          <w:sz w:val="24"/>
          <w:szCs w:val="24"/>
        </w:rPr>
      </w:pPr>
      <w:r w:rsidRPr="00670D15">
        <w:rPr>
          <w:rFonts w:cs="Calibri"/>
          <w:sz w:val="24"/>
          <w:szCs w:val="24"/>
        </w:rPr>
        <w:t>25)</w:t>
      </w:r>
      <w:r>
        <w:rPr>
          <w:rFonts w:cs="Calibri"/>
          <w:sz w:val="24"/>
          <w:szCs w:val="24"/>
        </w:rPr>
        <w:tab/>
      </w:r>
      <w:r w:rsidRPr="00670D15">
        <w:rPr>
          <w:rFonts w:cs="Calibri"/>
          <w:sz w:val="24"/>
          <w:szCs w:val="24"/>
        </w:rPr>
        <w:t>1885</w:t>
      </w:r>
      <w:r>
        <w:rPr>
          <w:rFonts w:cs="Calibri"/>
          <w:sz w:val="24"/>
          <w:szCs w:val="24"/>
        </w:rPr>
        <w:t>:</w:t>
      </w:r>
      <w:r w:rsidRPr="00670D15">
        <w:rPr>
          <w:rFonts w:cs="Calibri"/>
          <w:sz w:val="24"/>
          <w:szCs w:val="24"/>
        </w:rPr>
        <w:t xml:space="preserve"> </w:t>
      </w:r>
      <w:r w:rsidRPr="00670D15">
        <w:rPr>
          <w:rFonts w:cs="Calibri"/>
          <w:sz w:val="24"/>
          <w:szCs w:val="24"/>
          <w:u w:val="single"/>
        </w:rPr>
        <w:t xml:space="preserve">Reglas de la III Orden Secular </w:t>
      </w:r>
      <w:proofErr w:type="spellStart"/>
      <w:r w:rsidRPr="00670D15">
        <w:rPr>
          <w:rFonts w:cs="Calibri"/>
          <w:sz w:val="24"/>
          <w:szCs w:val="24"/>
          <w:u w:val="single"/>
        </w:rPr>
        <w:t>SCE</w:t>
      </w:r>
      <w:proofErr w:type="spellEnd"/>
      <w:r>
        <w:rPr>
          <w:rFonts w:cs="Calibri"/>
          <w:sz w:val="24"/>
          <w:szCs w:val="24"/>
        </w:rPr>
        <w:t xml:space="preserve"> </w:t>
      </w:r>
      <w:r w:rsidRPr="00670D15">
        <w:rPr>
          <w:rFonts w:cs="Calibri"/>
          <w:sz w:val="24"/>
          <w:szCs w:val="24"/>
        </w:rPr>
        <w:t xml:space="preserve">I, Roma, </w:t>
      </w:r>
      <w:proofErr w:type="spellStart"/>
      <w:r w:rsidRPr="00670D15">
        <w:rPr>
          <w:rFonts w:cs="Calibri"/>
          <w:sz w:val="24"/>
          <w:szCs w:val="24"/>
        </w:rPr>
        <w:t>Tip.SCE</w:t>
      </w:r>
      <w:proofErr w:type="spellEnd"/>
      <w:r>
        <w:rPr>
          <w:rFonts w:cs="Calibri"/>
          <w:sz w:val="24"/>
          <w:szCs w:val="24"/>
        </w:rPr>
        <w:t xml:space="preserve"> </w:t>
      </w:r>
      <w:r w:rsidRPr="00670D15">
        <w:rPr>
          <w:rFonts w:cs="Calibri"/>
          <w:sz w:val="24"/>
          <w:szCs w:val="24"/>
        </w:rPr>
        <w:t>(</w:t>
      </w:r>
      <w:proofErr w:type="spellStart"/>
      <w:r w:rsidRPr="00670D15">
        <w:rPr>
          <w:rFonts w:cs="Calibri"/>
          <w:sz w:val="24"/>
          <w:szCs w:val="24"/>
        </w:rPr>
        <w:t>DSSII,253</w:t>
      </w:r>
      <w:proofErr w:type="spellEnd"/>
      <w:r>
        <w:rPr>
          <w:rFonts w:cs="Calibri"/>
          <w:sz w:val="24"/>
          <w:szCs w:val="24"/>
        </w:rPr>
        <w:t xml:space="preserve"> </w:t>
      </w:r>
      <w:r w:rsidRPr="00670D15">
        <w:rPr>
          <w:rFonts w:cs="Calibri"/>
          <w:sz w:val="24"/>
          <w:szCs w:val="24"/>
        </w:rPr>
        <w:t>-</w:t>
      </w:r>
      <w:r>
        <w:rPr>
          <w:rFonts w:cs="Calibri"/>
          <w:sz w:val="24"/>
          <w:szCs w:val="24"/>
        </w:rPr>
        <w:t xml:space="preserve"> </w:t>
      </w:r>
      <w:r w:rsidRPr="00670D15">
        <w:rPr>
          <w:rFonts w:cs="Calibri"/>
          <w:sz w:val="24"/>
          <w:szCs w:val="24"/>
        </w:rPr>
        <w:t>S 119)</w:t>
      </w:r>
      <w:r>
        <w:rPr>
          <w:rFonts w:cs="Calibri"/>
          <w:sz w:val="24"/>
          <w:szCs w:val="24"/>
        </w:rPr>
        <w:t xml:space="preserve">. </w:t>
      </w:r>
      <w:r w:rsidRPr="00670D15">
        <w:rPr>
          <w:rFonts w:cs="Calibri"/>
          <w:sz w:val="24"/>
          <w:szCs w:val="24"/>
        </w:rPr>
        <w:t>Distinta del III Grado esta III Orden.</w:t>
      </w:r>
      <w:r>
        <w:rPr>
          <w:rFonts w:cs="Calibri"/>
          <w:sz w:val="24"/>
          <w:szCs w:val="24"/>
        </w:rPr>
        <w:t xml:space="preserve"> </w:t>
      </w:r>
      <w:r w:rsidRPr="00670D15">
        <w:rPr>
          <w:rFonts w:cs="Calibri"/>
          <w:sz w:val="24"/>
          <w:szCs w:val="24"/>
        </w:rPr>
        <w:t xml:space="preserve">Roma </w:t>
      </w:r>
      <w:proofErr w:type="spellStart"/>
      <w:r w:rsidRPr="00670D15">
        <w:rPr>
          <w:rFonts w:cs="Calibri"/>
          <w:sz w:val="24"/>
          <w:szCs w:val="24"/>
        </w:rPr>
        <w:t>Tip.SCE</w:t>
      </w:r>
      <w:proofErr w:type="spellEnd"/>
      <w:r>
        <w:rPr>
          <w:rFonts w:cs="Calibri"/>
          <w:sz w:val="24"/>
          <w:szCs w:val="24"/>
        </w:rPr>
        <w:t xml:space="preserve"> </w:t>
      </w:r>
      <w:proofErr w:type="spellStart"/>
      <w:r w:rsidRPr="00670D15">
        <w:rPr>
          <w:rFonts w:cs="Calibri"/>
          <w:sz w:val="24"/>
          <w:szCs w:val="24"/>
        </w:rPr>
        <w:t>p.3</w:t>
      </w:r>
      <w:proofErr w:type="spellEnd"/>
      <w:r>
        <w:rPr>
          <w:rFonts w:cs="Calibri"/>
          <w:sz w:val="24"/>
          <w:szCs w:val="24"/>
        </w:rPr>
        <w:t xml:space="preserve"> </w:t>
      </w:r>
      <w:proofErr w:type="spellStart"/>
      <w:r w:rsidRPr="00670D15">
        <w:rPr>
          <w:rFonts w:cs="Calibri"/>
          <w:sz w:val="24"/>
          <w:szCs w:val="24"/>
        </w:rPr>
        <w:t>14x21</w:t>
      </w:r>
      <w:proofErr w:type="spellEnd"/>
      <w:r>
        <w:rPr>
          <w:rFonts w:cs="Calibri"/>
          <w:sz w:val="24"/>
          <w:szCs w:val="24"/>
        </w:rPr>
        <w:t>.</w:t>
      </w:r>
    </w:p>
    <w:p w:rsidR="00637D1C" w:rsidRDefault="00637D1C" w:rsidP="00637D1C">
      <w:pPr>
        <w:spacing w:after="0" w:line="240" w:lineRule="auto"/>
        <w:ind w:firstLine="705"/>
        <w:jc w:val="both"/>
        <w:rPr>
          <w:rFonts w:cs="Calibri"/>
          <w:sz w:val="24"/>
          <w:szCs w:val="24"/>
        </w:rPr>
      </w:pPr>
      <w:r w:rsidRPr="00670D15">
        <w:rPr>
          <w:rFonts w:cs="Calibri"/>
          <w:sz w:val="24"/>
          <w:szCs w:val="24"/>
        </w:rPr>
        <w:t>Reglas VII.</w:t>
      </w:r>
      <w:r>
        <w:rPr>
          <w:rFonts w:cs="Calibri"/>
          <w:sz w:val="24"/>
          <w:szCs w:val="24"/>
        </w:rPr>
        <w:t xml:space="preserve"> </w:t>
      </w:r>
      <w:r w:rsidRPr="00670D15">
        <w:rPr>
          <w:rFonts w:cs="Calibri"/>
          <w:sz w:val="24"/>
          <w:szCs w:val="24"/>
        </w:rPr>
        <w:t>Constituciones</w:t>
      </w:r>
      <w:r>
        <w:rPr>
          <w:rFonts w:cs="Calibri"/>
          <w:sz w:val="24"/>
          <w:szCs w:val="24"/>
        </w:rPr>
        <w:t xml:space="preserve"> </w:t>
      </w:r>
      <w:r w:rsidRPr="00670D15">
        <w:rPr>
          <w:rFonts w:cs="Calibri"/>
          <w:sz w:val="24"/>
          <w:szCs w:val="24"/>
        </w:rPr>
        <w:t>11.</w:t>
      </w:r>
      <w:r>
        <w:rPr>
          <w:rFonts w:cs="Calibri"/>
          <w:sz w:val="24"/>
          <w:szCs w:val="24"/>
        </w:rPr>
        <w:t xml:space="preserve"> </w:t>
      </w:r>
      <w:r w:rsidRPr="00670D15">
        <w:rPr>
          <w:rFonts w:cs="Calibri"/>
          <w:sz w:val="24"/>
          <w:szCs w:val="24"/>
        </w:rPr>
        <w:t>Existen textos para: Recepción.</w:t>
      </w:r>
      <w:r>
        <w:rPr>
          <w:rFonts w:cs="Calibri"/>
          <w:sz w:val="24"/>
          <w:szCs w:val="24"/>
        </w:rPr>
        <w:t xml:space="preserve"> </w:t>
      </w:r>
      <w:r w:rsidRPr="00670D15">
        <w:rPr>
          <w:rFonts w:cs="Calibri"/>
          <w:sz w:val="24"/>
          <w:szCs w:val="24"/>
        </w:rPr>
        <w:t>Profesión</w:t>
      </w:r>
      <w:r>
        <w:rPr>
          <w:rFonts w:cs="Calibri"/>
          <w:sz w:val="24"/>
          <w:szCs w:val="24"/>
        </w:rPr>
        <w:t>.</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Imbuirse bien y salvarse por las verdades eternas (II).</w:t>
      </w:r>
      <w:r>
        <w:rPr>
          <w:rFonts w:cs="Calibri"/>
          <w:sz w:val="24"/>
          <w:szCs w:val="24"/>
          <w:highlight w:val="yellow"/>
        </w:rPr>
        <w:t xml:space="preserve"> </w:t>
      </w:r>
      <w:r w:rsidRPr="00C078E5">
        <w:rPr>
          <w:rFonts w:cs="Calibri"/>
          <w:sz w:val="24"/>
          <w:szCs w:val="24"/>
          <w:highlight w:val="yellow"/>
        </w:rPr>
        <w:t>De 14 en adelante.</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Instruirse e instruir, principalmente párvulos, en verdades de la santa Religión (VII).</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Suprimir libros y diarios peligrosos, propagar los que aprovechan (VII).</w:t>
      </w:r>
    </w:p>
    <w:p w:rsidR="00637D1C" w:rsidRPr="00670D15" w:rsidRDefault="00637D1C" w:rsidP="00637D1C">
      <w:pPr>
        <w:spacing w:after="0" w:line="240" w:lineRule="auto"/>
        <w:ind w:firstLine="705"/>
        <w:jc w:val="both"/>
        <w:rPr>
          <w:rFonts w:cs="Calibri"/>
          <w:sz w:val="24"/>
          <w:szCs w:val="24"/>
          <w:u w:val="single"/>
        </w:rPr>
      </w:pPr>
      <w:r w:rsidRPr="00C078E5">
        <w:rPr>
          <w:rFonts w:cs="Calibri"/>
          <w:sz w:val="24"/>
          <w:szCs w:val="24"/>
          <w:highlight w:val="yellow"/>
        </w:rPr>
        <w:t>Promover la Sociedad C de Enseñanza, que con fuerza pretende lo mismo (VII).</w:t>
      </w:r>
    </w:p>
    <w:p w:rsidR="00637D1C" w:rsidRDefault="00637D1C" w:rsidP="00637D1C">
      <w:pPr>
        <w:spacing w:after="0" w:line="240" w:lineRule="auto"/>
        <w:jc w:val="both"/>
        <w:rPr>
          <w:rFonts w:cs="Calibri"/>
          <w:sz w:val="24"/>
          <w:szCs w:val="24"/>
        </w:rPr>
      </w:pPr>
    </w:p>
    <w:p w:rsidR="00637D1C" w:rsidRPr="00C078E5" w:rsidRDefault="00637D1C" w:rsidP="00637D1C">
      <w:pPr>
        <w:spacing w:after="0" w:line="240" w:lineRule="auto"/>
        <w:ind w:left="705" w:hanging="705"/>
        <w:jc w:val="both"/>
        <w:rPr>
          <w:rFonts w:cs="Calibri"/>
          <w:sz w:val="24"/>
          <w:szCs w:val="24"/>
          <w:highlight w:val="yellow"/>
        </w:rPr>
      </w:pPr>
      <w:r w:rsidRPr="00670D15">
        <w:rPr>
          <w:rFonts w:cs="Calibri"/>
          <w:sz w:val="24"/>
          <w:szCs w:val="24"/>
        </w:rPr>
        <w:t>26)</w:t>
      </w:r>
      <w:r>
        <w:rPr>
          <w:rFonts w:cs="Calibri"/>
          <w:sz w:val="24"/>
          <w:szCs w:val="24"/>
        </w:rPr>
        <w:tab/>
      </w:r>
      <w:r w:rsidRPr="00670D15">
        <w:rPr>
          <w:rFonts w:cs="Calibri"/>
          <w:sz w:val="24"/>
          <w:szCs w:val="24"/>
        </w:rPr>
        <w:t>1885</w:t>
      </w:r>
      <w:r w:rsidRPr="00C078E5">
        <w:rPr>
          <w:rFonts w:cs="Calibri"/>
          <w:sz w:val="24"/>
          <w:szCs w:val="24"/>
          <w:highlight w:val="red"/>
        </w:rPr>
        <w:t xml:space="preserve">: </w:t>
      </w:r>
      <w:r w:rsidRPr="00C078E5">
        <w:rPr>
          <w:rFonts w:cs="Calibri"/>
          <w:sz w:val="24"/>
          <w:szCs w:val="24"/>
          <w:highlight w:val="red"/>
          <w:u w:val="single"/>
        </w:rPr>
        <w:t>Estatutos de la Liga Angélica</w:t>
      </w:r>
      <w:r w:rsidRPr="00670D15">
        <w:rPr>
          <w:rFonts w:cs="Calibri"/>
          <w:sz w:val="24"/>
          <w:szCs w:val="24"/>
        </w:rPr>
        <w:t xml:space="preserve"> </w:t>
      </w:r>
      <w:proofErr w:type="spellStart"/>
      <w:r w:rsidRPr="00670D15">
        <w:rPr>
          <w:rFonts w:cs="Calibri"/>
          <w:sz w:val="24"/>
          <w:szCs w:val="24"/>
        </w:rPr>
        <w:t>9.I</w:t>
      </w:r>
      <w:proofErr w:type="spellEnd"/>
      <w:r w:rsidRPr="00670D15">
        <w:rPr>
          <w:rFonts w:cs="Calibri"/>
          <w:sz w:val="24"/>
          <w:szCs w:val="24"/>
        </w:rPr>
        <w:t xml:space="preserve"> Italiano y </w:t>
      </w:r>
      <w:proofErr w:type="gramStart"/>
      <w:r w:rsidRPr="00670D15">
        <w:rPr>
          <w:rFonts w:cs="Calibri"/>
          <w:sz w:val="24"/>
          <w:szCs w:val="24"/>
        </w:rPr>
        <w:t>Alemán</w:t>
      </w:r>
      <w:proofErr w:type="gramEnd"/>
      <w:r w:rsidRPr="00670D15">
        <w:rPr>
          <w:rFonts w:cs="Calibri"/>
          <w:sz w:val="24"/>
          <w:szCs w:val="24"/>
        </w:rPr>
        <w:t>.</w:t>
      </w:r>
      <w:r>
        <w:rPr>
          <w:rFonts w:cs="Calibri"/>
          <w:sz w:val="24"/>
          <w:szCs w:val="24"/>
        </w:rPr>
        <w:t xml:space="preserve"> </w:t>
      </w:r>
      <w:proofErr w:type="spellStart"/>
      <w:r w:rsidRPr="00670D15">
        <w:rPr>
          <w:rFonts w:cs="Calibri"/>
          <w:sz w:val="24"/>
          <w:szCs w:val="24"/>
        </w:rPr>
        <w:t>Tip</w:t>
      </w:r>
      <w:proofErr w:type="spellEnd"/>
      <w:r w:rsidRPr="00670D15">
        <w:rPr>
          <w:rFonts w:cs="Calibri"/>
          <w:sz w:val="24"/>
          <w:szCs w:val="24"/>
        </w:rPr>
        <w:t>.</w:t>
      </w:r>
      <w:r>
        <w:rPr>
          <w:rFonts w:cs="Calibri"/>
          <w:sz w:val="24"/>
          <w:szCs w:val="24"/>
        </w:rPr>
        <w:t xml:space="preserve"> </w:t>
      </w:r>
      <w:proofErr w:type="spellStart"/>
      <w:r w:rsidRPr="00670D15">
        <w:rPr>
          <w:rFonts w:cs="Calibri"/>
          <w:sz w:val="24"/>
          <w:szCs w:val="24"/>
        </w:rPr>
        <w:t>SCE</w:t>
      </w:r>
      <w:proofErr w:type="spellEnd"/>
      <w:r w:rsidRPr="00670D15">
        <w:rPr>
          <w:rFonts w:cs="Calibri"/>
          <w:sz w:val="24"/>
          <w:szCs w:val="24"/>
        </w:rPr>
        <w:t xml:space="preserve"> (</w:t>
      </w:r>
      <w:proofErr w:type="spellStart"/>
      <w:r w:rsidRPr="00670D15">
        <w:rPr>
          <w:rFonts w:cs="Calibri"/>
          <w:sz w:val="24"/>
          <w:szCs w:val="24"/>
        </w:rPr>
        <w:t>DSSII,283</w:t>
      </w:r>
      <w:proofErr w:type="spellEnd"/>
      <w:r w:rsidRPr="00670D15">
        <w:rPr>
          <w:rFonts w:cs="Calibri"/>
          <w:sz w:val="24"/>
          <w:szCs w:val="24"/>
        </w:rPr>
        <w:t xml:space="preserve"> - S 118).</w:t>
      </w:r>
      <w:r>
        <w:rPr>
          <w:rFonts w:cs="Calibri"/>
          <w:sz w:val="24"/>
          <w:szCs w:val="24"/>
        </w:rPr>
        <w:t xml:space="preserve"> </w:t>
      </w:r>
      <w:r w:rsidRPr="00C078E5">
        <w:rPr>
          <w:rFonts w:cs="Calibri"/>
          <w:sz w:val="24"/>
          <w:szCs w:val="24"/>
          <w:highlight w:val="yellow"/>
        </w:rPr>
        <w:t>Fundación “curiosa” de niños hasta sus 14 de edad.</w:t>
      </w:r>
      <w:r>
        <w:rPr>
          <w:rFonts w:cs="Calibri"/>
          <w:sz w:val="24"/>
          <w:szCs w:val="24"/>
          <w:highlight w:val="yellow"/>
        </w:rPr>
        <w:t xml:space="preserve"> </w:t>
      </w:r>
      <w:r w:rsidRPr="00C078E5">
        <w:rPr>
          <w:rFonts w:cs="Calibri"/>
          <w:sz w:val="24"/>
          <w:szCs w:val="24"/>
          <w:highlight w:val="yellow"/>
        </w:rPr>
        <w:t xml:space="preserve">Inicio el </w:t>
      </w:r>
      <w:proofErr w:type="spellStart"/>
      <w:r w:rsidRPr="00C078E5">
        <w:rPr>
          <w:rFonts w:cs="Calibri"/>
          <w:sz w:val="24"/>
          <w:szCs w:val="24"/>
          <w:highlight w:val="yellow"/>
        </w:rPr>
        <w:t>8.XII.1884</w:t>
      </w:r>
      <w:proofErr w:type="spellEnd"/>
      <w:r w:rsidRPr="00C078E5">
        <w:rPr>
          <w:rFonts w:cs="Calibri"/>
          <w:sz w:val="24"/>
          <w:szCs w:val="24"/>
          <w:highlight w:val="yellow"/>
        </w:rPr>
        <w:t>.</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No algo periférico, sino importante y significativo en el Plan de Jordán.</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Hacer colaborar a los niños en la salvación de sí mismos.</w:t>
      </w:r>
    </w:p>
    <w:p w:rsidR="00637D1C" w:rsidRPr="00C078E5" w:rsidRDefault="00637D1C" w:rsidP="00637D1C">
      <w:pPr>
        <w:spacing w:after="0" w:line="240" w:lineRule="auto"/>
        <w:ind w:firstLine="705"/>
        <w:jc w:val="both"/>
        <w:rPr>
          <w:rFonts w:cs="Calibri"/>
          <w:sz w:val="24"/>
          <w:szCs w:val="24"/>
          <w:highlight w:val="yellow"/>
        </w:rPr>
      </w:pPr>
      <w:r w:rsidRPr="00C078E5">
        <w:rPr>
          <w:rFonts w:cs="Calibri"/>
          <w:sz w:val="24"/>
          <w:szCs w:val="24"/>
          <w:highlight w:val="yellow"/>
        </w:rPr>
        <w:t>Cuidar su inocencia.</w:t>
      </w:r>
      <w:r>
        <w:rPr>
          <w:rFonts w:cs="Calibri"/>
          <w:sz w:val="24"/>
          <w:szCs w:val="24"/>
          <w:highlight w:val="yellow"/>
        </w:rPr>
        <w:t xml:space="preserve"> </w:t>
      </w:r>
      <w:r w:rsidRPr="00C078E5">
        <w:rPr>
          <w:rFonts w:cs="Calibri"/>
          <w:sz w:val="24"/>
          <w:szCs w:val="24"/>
          <w:highlight w:val="yellow"/>
        </w:rPr>
        <w:t>Adquirir conocimientos religiosos.</w:t>
      </w:r>
    </w:p>
    <w:p w:rsidR="00637D1C" w:rsidRPr="00670D15" w:rsidRDefault="00637D1C" w:rsidP="00637D1C">
      <w:pPr>
        <w:spacing w:after="0" w:line="240" w:lineRule="auto"/>
        <w:ind w:firstLine="705"/>
        <w:jc w:val="both"/>
        <w:rPr>
          <w:rFonts w:cs="Calibri"/>
          <w:sz w:val="24"/>
          <w:szCs w:val="24"/>
        </w:rPr>
      </w:pPr>
      <w:r w:rsidRPr="00C078E5">
        <w:rPr>
          <w:rFonts w:cs="Calibri"/>
          <w:sz w:val="24"/>
          <w:szCs w:val="24"/>
          <w:highlight w:val="yellow"/>
        </w:rPr>
        <w:t>¿Finalidad más ascética que apostólica?</w:t>
      </w:r>
    </w:p>
    <w:p w:rsidR="00637D1C" w:rsidRDefault="00637D1C" w:rsidP="00637D1C">
      <w:pPr>
        <w:spacing w:after="0" w:line="240" w:lineRule="auto"/>
        <w:jc w:val="both"/>
        <w:rPr>
          <w:rFonts w:cs="Calibri"/>
          <w:sz w:val="24"/>
          <w:szCs w:val="24"/>
        </w:rPr>
      </w:pPr>
    </w:p>
    <w:p w:rsidR="00637D1C" w:rsidRDefault="00637D1C" w:rsidP="00637D1C">
      <w:pPr>
        <w:spacing w:after="0" w:line="240" w:lineRule="auto"/>
        <w:jc w:val="both"/>
        <w:rPr>
          <w:rFonts w:cs="Calibri"/>
          <w:sz w:val="24"/>
          <w:szCs w:val="24"/>
        </w:rPr>
      </w:pPr>
      <w:r w:rsidRPr="00670D15">
        <w:rPr>
          <w:rFonts w:cs="Calibri"/>
          <w:sz w:val="24"/>
          <w:szCs w:val="24"/>
        </w:rPr>
        <w:t>27)</w:t>
      </w:r>
      <w:r>
        <w:rPr>
          <w:rFonts w:cs="Calibri"/>
          <w:sz w:val="24"/>
          <w:szCs w:val="24"/>
        </w:rPr>
        <w:tab/>
      </w:r>
      <w:r w:rsidRPr="00670D15">
        <w:rPr>
          <w:rFonts w:cs="Calibri"/>
          <w:sz w:val="24"/>
          <w:szCs w:val="24"/>
        </w:rPr>
        <w:t>1885</w:t>
      </w:r>
      <w:r>
        <w:rPr>
          <w:rFonts w:cs="Calibri"/>
          <w:sz w:val="24"/>
          <w:szCs w:val="24"/>
        </w:rPr>
        <w:t>:</w:t>
      </w:r>
      <w:r w:rsidRPr="00670D15">
        <w:rPr>
          <w:rFonts w:cs="Calibri"/>
          <w:sz w:val="24"/>
          <w:szCs w:val="24"/>
        </w:rPr>
        <w:t xml:space="preserve"> </w:t>
      </w:r>
      <w:r w:rsidRPr="00670D15">
        <w:rPr>
          <w:rFonts w:cs="Calibri"/>
          <w:sz w:val="24"/>
          <w:szCs w:val="24"/>
          <w:u w:val="single"/>
        </w:rPr>
        <w:t xml:space="preserve">Nuevas Reglas de </w:t>
      </w:r>
      <w:proofErr w:type="spellStart"/>
      <w:r w:rsidRPr="00670D15">
        <w:rPr>
          <w:rFonts w:cs="Calibri"/>
          <w:sz w:val="24"/>
          <w:szCs w:val="24"/>
          <w:u w:val="single"/>
        </w:rPr>
        <w:t>Jacquemin</w:t>
      </w:r>
      <w:proofErr w:type="spellEnd"/>
      <w:r w:rsidRPr="00670D15">
        <w:rPr>
          <w:rFonts w:cs="Calibri"/>
          <w:sz w:val="24"/>
          <w:szCs w:val="24"/>
          <w:u w:val="single"/>
        </w:rPr>
        <w:t xml:space="preserve"> para Hnas. de la Madre Dolorosa</w:t>
      </w:r>
      <w:r>
        <w:rPr>
          <w:rFonts w:cs="Calibri"/>
          <w:sz w:val="24"/>
          <w:szCs w:val="24"/>
        </w:rPr>
        <w:t xml:space="preserve"> </w:t>
      </w:r>
      <w:proofErr w:type="spellStart"/>
      <w:r w:rsidRPr="00670D15">
        <w:rPr>
          <w:rFonts w:cs="Calibri"/>
          <w:sz w:val="24"/>
          <w:szCs w:val="24"/>
        </w:rPr>
        <w:t>4.X</w:t>
      </w:r>
      <w:proofErr w:type="spellEnd"/>
      <w:r w:rsidRPr="00670D15">
        <w:rPr>
          <w:rFonts w:cs="Calibri"/>
          <w:sz w:val="24"/>
          <w:szCs w:val="24"/>
        </w:rPr>
        <w:t xml:space="preserve"> (S 129)</w:t>
      </w:r>
      <w:r>
        <w:rPr>
          <w:rFonts w:cs="Calibri"/>
          <w:sz w:val="24"/>
          <w:szCs w:val="24"/>
        </w:rPr>
        <w:t>.</w:t>
      </w:r>
    </w:p>
    <w:p w:rsidR="00637D1C" w:rsidRDefault="00637D1C" w:rsidP="00637D1C">
      <w:pPr>
        <w:spacing w:after="0" w:line="240" w:lineRule="auto"/>
        <w:ind w:firstLine="708"/>
        <w:jc w:val="both"/>
        <w:rPr>
          <w:rFonts w:cs="Calibri"/>
          <w:sz w:val="24"/>
          <w:szCs w:val="24"/>
        </w:rPr>
      </w:pPr>
      <w:r w:rsidRPr="00670D15">
        <w:rPr>
          <w:rFonts w:cs="Calibri"/>
          <w:sz w:val="24"/>
          <w:szCs w:val="24"/>
        </w:rPr>
        <w:t xml:space="preserve">Aprobadas por el Cardenal Vicario </w:t>
      </w:r>
      <w:proofErr w:type="spellStart"/>
      <w:r w:rsidRPr="00670D15">
        <w:rPr>
          <w:rFonts w:cs="Calibri"/>
          <w:sz w:val="24"/>
          <w:szCs w:val="24"/>
        </w:rPr>
        <w:t>Parocchi</w:t>
      </w:r>
      <w:proofErr w:type="spellEnd"/>
      <w:r w:rsidRPr="00670D15">
        <w:rPr>
          <w:rFonts w:cs="Calibri"/>
          <w:sz w:val="24"/>
          <w:szCs w:val="24"/>
        </w:rPr>
        <w:t>.</w:t>
      </w:r>
      <w:r>
        <w:rPr>
          <w:rFonts w:cs="Calibri"/>
          <w:sz w:val="24"/>
          <w:szCs w:val="24"/>
        </w:rPr>
        <w:t xml:space="preserve"> </w:t>
      </w:r>
      <w:r w:rsidRPr="00670D15">
        <w:rPr>
          <w:rFonts w:cs="Calibri"/>
          <w:sz w:val="24"/>
          <w:szCs w:val="24"/>
        </w:rPr>
        <w:t xml:space="preserve">Promulgadas por el mismo el </w:t>
      </w:r>
      <w:proofErr w:type="spellStart"/>
      <w:r w:rsidRPr="00670D15">
        <w:rPr>
          <w:rFonts w:cs="Calibri"/>
          <w:sz w:val="24"/>
          <w:szCs w:val="24"/>
        </w:rPr>
        <w:t>6.X</w:t>
      </w:r>
      <w:proofErr w:type="spellEnd"/>
      <w:r>
        <w:rPr>
          <w:rFonts w:cs="Calibri"/>
          <w:sz w:val="24"/>
          <w:szCs w:val="24"/>
        </w:rPr>
        <w:t>.</w:t>
      </w:r>
    </w:p>
    <w:p w:rsidR="00637D1C" w:rsidRDefault="00637D1C" w:rsidP="00637D1C">
      <w:pPr>
        <w:spacing w:after="0" w:line="240" w:lineRule="auto"/>
        <w:ind w:firstLine="708"/>
        <w:jc w:val="both"/>
        <w:rPr>
          <w:rFonts w:cs="Calibri"/>
          <w:sz w:val="24"/>
          <w:szCs w:val="24"/>
        </w:rPr>
      </w:pPr>
      <w:r w:rsidRPr="00670D15">
        <w:rPr>
          <w:rFonts w:cs="Calibri"/>
          <w:sz w:val="24"/>
          <w:szCs w:val="24"/>
        </w:rPr>
        <w:t>A dos años y medio después de fundadas por Jordán cual II Orden</w:t>
      </w:r>
      <w:r>
        <w:rPr>
          <w:rFonts w:cs="Calibri"/>
          <w:sz w:val="24"/>
          <w:szCs w:val="24"/>
        </w:rPr>
        <w:t>.</w:t>
      </w:r>
    </w:p>
    <w:p w:rsidR="00637D1C" w:rsidRPr="00670D15" w:rsidRDefault="00637D1C" w:rsidP="00637D1C">
      <w:pPr>
        <w:spacing w:after="0" w:line="240" w:lineRule="auto"/>
        <w:ind w:firstLine="708"/>
        <w:jc w:val="both"/>
        <w:rPr>
          <w:rFonts w:cs="Calibri"/>
          <w:sz w:val="24"/>
          <w:szCs w:val="24"/>
        </w:rPr>
      </w:pPr>
    </w:p>
    <w:p w:rsidR="00637D1C" w:rsidRDefault="00637D1C" w:rsidP="00637D1C">
      <w:pPr>
        <w:spacing w:after="0" w:line="240" w:lineRule="auto"/>
        <w:ind w:left="705" w:hanging="705"/>
        <w:jc w:val="both"/>
        <w:rPr>
          <w:rFonts w:cs="Calibri"/>
          <w:sz w:val="24"/>
          <w:szCs w:val="24"/>
        </w:rPr>
      </w:pPr>
      <w:r w:rsidRPr="00670D15">
        <w:rPr>
          <w:rFonts w:cs="Calibri"/>
          <w:sz w:val="24"/>
          <w:szCs w:val="24"/>
        </w:rPr>
        <w:t>28)</w:t>
      </w:r>
      <w:r>
        <w:rPr>
          <w:rFonts w:cs="Calibri"/>
          <w:sz w:val="24"/>
          <w:szCs w:val="24"/>
        </w:rPr>
        <w:tab/>
      </w:r>
      <w:r w:rsidRPr="00670D15">
        <w:rPr>
          <w:rFonts w:cs="Calibri"/>
          <w:sz w:val="24"/>
          <w:szCs w:val="24"/>
        </w:rPr>
        <w:t>1886</w:t>
      </w:r>
      <w:r>
        <w:rPr>
          <w:rFonts w:cs="Calibri"/>
          <w:sz w:val="24"/>
          <w:szCs w:val="24"/>
        </w:rPr>
        <w:t>:</w:t>
      </w:r>
      <w:r w:rsidRPr="00670D15">
        <w:rPr>
          <w:rFonts w:cs="Calibri"/>
          <w:sz w:val="24"/>
          <w:szCs w:val="24"/>
        </w:rPr>
        <w:t xml:space="preserve"> </w:t>
      </w:r>
      <w:r w:rsidRPr="00670D15">
        <w:rPr>
          <w:rFonts w:cs="Calibri"/>
          <w:sz w:val="24"/>
          <w:szCs w:val="24"/>
          <w:u w:val="single"/>
        </w:rPr>
        <w:t xml:space="preserve">Reglas y Constituciones </w:t>
      </w:r>
      <w:proofErr w:type="spellStart"/>
      <w:r w:rsidRPr="00670D15">
        <w:rPr>
          <w:rFonts w:cs="Calibri"/>
          <w:sz w:val="24"/>
          <w:szCs w:val="24"/>
          <w:u w:val="single"/>
        </w:rPr>
        <w:t>SCE</w:t>
      </w:r>
      <w:proofErr w:type="spellEnd"/>
      <w:r>
        <w:rPr>
          <w:rFonts w:cs="Calibri"/>
          <w:sz w:val="24"/>
          <w:szCs w:val="24"/>
        </w:rPr>
        <w:t xml:space="preserve"> </w:t>
      </w:r>
      <w:proofErr w:type="spellStart"/>
      <w:r w:rsidRPr="00670D15">
        <w:rPr>
          <w:rFonts w:cs="Calibri"/>
          <w:sz w:val="24"/>
          <w:szCs w:val="24"/>
        </w:rPr>
        <w:t>XII.</w:t>
      </w:r>
      <w:r>
        <w:rPr>
          <w:rFonts w:cs="Calibri"/>
          <w:sz w:val="24"/>
          <w:szCs w:val="24"/>
        </w:rPr>
        <w:t>18</w:t>
      </w:r>
      <w:r w:rsidRPr="00670D15">
        <w:rPr>
          <w:rFonts w:cs="Calibri"/>
          <w:sz w:val="24"/>
          <w:szCs w:val="24"/>
        </w:rPr>
        <w:t>85</w:t>
      </w:r>
      <w:proofErr w:type="spellEnd"/>
      <w:r w:rsidRPr="00670D15">
        <w:rPr>
          <w:rFonts w:cs="Calibri"/>
          <w:sz w:val="24"/>
          <w:szCs w:val="24"/>
        </w:rPr>
        <w:t xml:space="preserve">, Roma, </w:t>
      </w:r>
      <w:proofErr w:type="spellStart"/>
      <w:r w:rsidRPr="00670D15">
        <w:rPr>
          <w:rFonts w:cs="Calibri"/>
          <w:sz w:val="24"/>
          <w:szCs w:val="24"/>
        </w:rPr>
        <w:t>Tip.SCE</w:t>
      </w:r>
      <w:proofErr w:type="spellEnd"/>
      <w:r w:rsidRPr="00670D15">
        <w:rPr>
          <w:rFonts w:cs="Calibri"/>
          <w:sz w:val="24"/>
          <w:szCs w:val="24"/>
        </w:rPr>
        <w:t xml:space="preserve">, 14 </w:t>
      </w:r>
      <w:r>
        <w:rPr>
          <w:rFonts w:cs="Calibri"/>
          <w:sz w:val="24"/>
          <w:szCs w:val="24"/>
        </w:rPr>
        <w:t xml:space="preserve">Cap. </w:t>
      </w:r>
      <w:r w:rsidRPr="00670D15">
        <w:rPr>
          <w:rFonts w:cs="Calibri"/>
          <w:sz w:val="24"/>
          <w:szCs w:val="24"/>
        </w:rPr>
        <w:t>(</w:t>
      </w:r>
      <w:proofErr w:type="spellStart"/>
      <w:r w:rsidRPr="00670D15">
        <w:rPr>
          <w:rFonts w:cs="Calibri"/>
          <w:sz w:val="24"/>
          <w:szCs w:val="24"/>
        </w:rPr>
        <w:t>DSSI,45</w:t>
      </w:r>
      <w:proofErr w:type="spellEnd"/>
      <w:r w:rsidRPr="00670D15">
        <w:rPr>
          <w:rFonts w:cs="Calibri"/>
          <w:sz w:val="24"/>
          <w:szCs w:val="24"/>
        </w:rPr>
        <w:t xml:space="preserve"> – S 133)</w:t>
      </w:r>
      <w:r>
        <w:rPr>
          <w:rFonts w:cs="Calibri"/>
          <w:sz w:val="24"/>
          <w:szCs w:val="24"/>
        </w:rPr>
        <w:t xml:space="preserve">. </w:t>
      </w:r>
      <w:r w:rsidRPr="00C078E5">
        <w:rPr>
          <w:rFonts w:cs="Calibri"/>
          <w:sz w:val="24"/>
          <w:szCs w:val="24"/>
          <w:highlight w:val="cyan"/>
        </w:rPr>
        <w:t>1ª Vez palabra “Constituciones” y “Capítulo de Culpas”</w:t>
      </w:r>
      <w:r>
        <w:rPr>
          <w:rFonts w:cs="Calibri"/>
          <w:sz w:val="24"/>
          <w:szCs w:val="24"/>
        </w:rPr>
        <w:t xml:space="preserve"> </w:t>
      </w:r>
      <w:r w:rsidRPr="00670D15">
        <w:rPr>
          <w:rFonts w:cs="Calibri"/>
          <w:sz w:val="24"/>
          <w:szCs w:val="24"/>
        </w:rPr>
        <w:t>(IX).</w:t>
      </w:r>
      <w:r>
        <w:rPr>
          <w:rFonts w:cs="Calibri"/>
          <w:sz w:val="24"/>
          <w:szCs w:val="24"/>
        </w:rPr>
        <w:t xml:space="preserve"> </w:t>
      </w:r>
      <w:r w:rsidRPr="00670D15">
        <w:rPr>
          <w:rFonts w:cs="Calibri"/>
          <w:sz w:val="24"/>
          <w:szCs w:val="24"/>
        </w:rPr>
        <w:t>Lo esencial fundacional</w:t>
      </w:r>
      <w:r>
        <w:rPr>
          <w:rFonts w:cs="Calibri"/>
          <w:sz w:val="24"/>
          <w:szCs w:val="24"/>
        </w:rPr>
        <w:t xml:space="preserve">. </w:t>
      </w:r>
      <w:r w:rsidRPr="00670D15">
        <w:rPr>
          <w:rFonts w:cs="Calibri"/>
          <w:sz w:val="24"/>
          <w:szCs w:val="24"/>
        </w:rPr>
        <w:t>Intento de aprobación diocesana.</w:t>
      </w:r>
      <w:r>
        <w:rPr>
          <w:rFonts w:cs="Calibri"/>
          <w:sz w:val="24"/>
          <w:szCs w:val="24"/>
        </w:rPr>
        <w:t xml:space="preserve"> </w:t>
      </w:r>
      <w:r w:rsidRPr="00670D15">
        <w:rPr>
          <w:rFonts w:cs="Calibri"/>
          <w:sz w:val="24"/>
          <w:szCs w:val="24"/>
        </w:rPr>
        <w:t>No fueron dadas a conocer, caso úni</w:t>
      </w:r>
      <w:r>
        <w:rPr>
          <w:rFonts w:cs="Calibri"/>
          <w:sz w:val="24"/>
          <w:szCs w:val="24"/>
        </w:rPr>
        <w:t>co.</w:t>
      </w:r>
    </w:p>
    <w:p w:rsidR="00637D1C" w:rsidRDefault="00637D1C" w:rsidP="00637D1C">
      <w:pPr>
        <w:spacing w:after="0" w:line="240" w:lineRule="auto"/>
        <w:ind w:left="705"/>
        <w:jc w:val="both"/>
        <w:rPr>
          <w:rFonts w:cs="Calibri"/>
          <w:sz w:val="24"/>
          <w:szCs w:val="24"/>
        </w:rPr>
      </w:pPr>
      <w:r w:rsidRPr="00670D15">
        <w:rPr>
          <w:rFonts w:cs="Calibri"/>
          <w:sz w:val="24"/>
          <w:szCs w:val="24"/>
          <w:u w:val="single"/>
        </w:rPr>
        <w:t>FIN:</w:t>
      </w:r>
      <w:r w:rsidRPr="00670D15">
        <w:rPr>
          <w:rFonts w:cs="Calibri"/>
          <w:sz w:val="24"/>
          <w:szCs w:val="24"/>
        </w:rPr>
        <w:t xml:space="preserve"> </w:t>
      </w:r>
      <w:r w:rsidRPr="00670D15">
        <w:rPr>
          <w:rFonts w:cs="Calibri"/>
          <w:sz w:val="24"/>
          <w:szCs w:val="24"/>
          <w:u w:val="single"/>
        </w:rPr>
        <w:t>Doble</w:t>
      </w:r>
      <w:r w:rsidRPr="00670D15">
        <w:rPr>
          <w:rFonts w:cs="Calibri"/>
          <w:sz w:val="24"/>
          <w:szCs w:val="24"/>
        </w:rPr>
        <w:t>: Santifi</w:t>
      </w:r>
      <w:r>
        <w:rPr>
          <w:rFonts w:cs="Calibri"/>
          <w:sz w:val="24"/>
          <w:szCs w:val="24"/>
        </w:rPr>
        <w:t>cación</w:t>
      </w:r>
      <w:r w:rsidRPr="00670D15">
        <w:rPr>
          <w:rFonts w:cs="Calibri"/>
          <w:sz w:val="24"/>
          <w:szCs w:val="24"/>
        </w:rPr>
        <w:t xml:space="preserve"> propia de los mismos y del prójimo “</w:t>
      </w:r>
      <w:proofErr w:type="spellStart"/>
      <w:r w:rsidRPr="00670D15">
        <w:rPr>
          <w:rFonts w:cs="Calibri"/>
          <w:sz w:val="24"/>
          <w:szCs w:val="24"/>
        </w:rPr>
        <w:t>studiose</w:t>
      </w:r>
      <w:proofErr w:type="spellEnd"/>
      <w:r w:rsidRPr="00670D15">
        <w:rPr>
          <w:rFonts w:cs="Calibri"/>
          <w:sz w:val="24"/>
          <w:szCs w:val="24"/>
        </w:rPr>
        <w:t xml:space="preserve"> </w:t>
      </w:r>
      <w:proofErr w:type="spellStart"/>
      <w:r w:rsidRPr="00670D15">
        <w:rPr>
          <w:rFonts w:cs="Calibri"/>
          <w:sz w:val="24"/>
          <w:szCs w:val="24"/>
        </w:rPr>
        <w:t>incumbant</w:t>
      </w:r>
      <w:proofErr w:type="spellEnd"/>
      <w:r w:rsidRPr="00670D15">
        <w:rPr>
          <w:rFonts w:cs="Calibri"/>
          <w:sz w:val="24"/>
          <w:szCs w:val="24"/>
        </w:rPr>
        <w:t>”.</w:t>
      </w:r>
    </w:p>
    <w:p w:rsidR="00637D1C" w:rsidRPr="00C078E5" w:rsidRDefault="00637D1C" w:rsidP="00637D1C">
      <w:pPr>
        <w:spacing w:after="0" w:line="240" w:lineRule="auto"/>
        <w:ind w:left="705"/>
        <w:jc w:val="both"/>
        <w:rPr>
          <w:rFonts w:cs="Calibri"/>
          <w:sz w:val="24"/>
          <w:szCs w:val="24"/>
          <w:highlight w:val="yellow"/>
        </w:rPr>
      </w:pPr>
      <w:r w:rsidRPr="00C078E5">
        <w:rPr>
          <w:rFonts w:cs="Calibri"/>
          <w:sz w:val="24"/>
          <w:szCs w:val="24"/>
          <w:highlight w:val="yellow"/>
        </w:rPr>
        <w:t xml:space="preserve">Distinción base para 1902, 1922: Primo – </w:t>
      </w:r>
      <w:proofErr w:type="spellStart"/>
      <w:r w:rsidRPr="00C078E5">
        <w:rPr>
          <w:rFonts w:cs="Calibri"/>
          <w:sz w:val="24"/>
          <w:szCs w:val="24"/>
          <w:highlight w:val="yellow"/>
        </w:rPr>
        <w:t>Deinde</w:t>
      </w:r>
      <w:proofErr w:type="spellEnd"/>
      <w:r w:rsidRPr="00C078E5">
        <w:rPr>
          <w:rFonts w:cs="Calibri"/>
          <w:sz w:val="24"/>
          <w:szCs w:val="24"/>
          <w:highlight w:val="yellow"/>
        </w:rPr>
        <w:t>.</w:t>
      </w:r>
      <w:r>
        <w:rPr>
          <w:rFonts w:cs="Calibri"/>
          <w:sz w:val="24"/>
          <w:szCs w:val="24"/>
          <w:highlight w:val="yellow"/>
        </w:rPr>
        <w:t xml:space="preserve"> </w:t>
      </w:r>
      <w:r w:rsidRPr="00C078E5">
        <w:rPr>
          <w:rFonts w:cs="Calibri"/>
          <w:sz w:val="24"/>
          <w:szCs w:val="24"/>
          <w:highlight w:val="yellow"/>
        </w:rPr>
        <w:t>Primario - Secundario.</w:t>
      </w:r>
      <w:r>
        <w:rPr>
          <w:rFonts w:cs="Calibri"/>
          <w:sz w:val="24"/>
          <w:szCs w:val="24"/>
          <w:highlight w:val="yellow"/>
        </w:rPr>
        <w:t xml:space="preserve"> </w:t>
      </w:r>
      <w:r w:rsidRPr="00C078E5">
        <w:rPr>
          <w:rFonts w:cs="Calibri"/>
          <w:sz w:val="24"/>
          <w:szCs w:val="24"/>
          <w:highlight w:val="yellow"/>
        </w:rPr>
        <w:t xml:space="preserve">Seguimiento fiel y viril del ejemplo de Cristo </w:t>
      </w:r>
      <w:r w:rsidRPr="00C078E5">
        <w:rPr>
          <w:rFonts w:cs="Calibri"/>
          <w:sz w:val="24"/>
          <w:szCs w:val="24"/>
          <w:highlight w:val="yellow"/>
          <w:u w:val="single"/>
        </w:rPr>
        <w:t>como</w:t>
      </w:r>
      <w:r w:rsidRPr="00C078E5">
        <w:rPr>
          <w:rFonts w:cs="Calibri"/>
          <w:sz w:val="24"/>
          <w:szCs w:val="24"/>
          <w:highlight w:val="yellow"/>
        </w:rPr>
        <w:t xml:space="preserve"> los santos Apóstoles.</w:t>
      </w:r>
    </w:p>
    <w:p w:rsidR="00637D1C" w:rsidRPr="00C078E5" w:rsidRDefault="00637D1C" w:rsidP="00637D1C">
      <w:pPr>
        <w:spacing w:after="0" w:line="240" w:lineRule="auto"/>
        <w:ind w:left="705"/>
        <w:jc w:val="both"/>
        <w:rPr>
          <w:rFonts w:cs="Calibri"/>
          <w:sz w:val="24"/>
          <w:szCs w:val="24"/>
          <w:highlight w:val="yellow"/>
        </w:rPr>
      </w:pPr>
      <w:r w:rsidRPr="00C078E5">
        <w:rPr>
          <w:rFonts w:cs="Calibri"/>
          <w:sz w:val="24"/>
          <w:szCs w:val="24"/>
          <w:highlight w:val="yellow"/>
        </w:rPr>
        <w:t xml:space="preserve">Darse, dedicarse y consagrarse </w:t>
      </w:r>
      <w:r w:rsidRPr="00C078E5">
        <w:rPr>
          <w:rFonts w:cs="Calibri"/>
          <w:sz w:val="24"/>
          <w:szCs w:val="24"/>
          <w:highlight w:val="yellow"/>
          <w:u w:val="single"/>
        </w:rPr>
        <w:t>totalmente</w:t>
      </w:r>
      <w:r w:rsidRPr="00C078E5">
        <w:rPr>
          <w:rFonts w:cs="Calibri"/>
          <w:sz w:val="24"/>
          <w:szCs w:val="24"/>
          <w:highlight w:val="yellow"/>
        </w:rPr>
        <w:t xml:space="preserve"> (Mt. 11,12) a Dios y a su causa (típico).</w:t>
      </w:r>
    </w:p>
    <w:p w:rsidR="00637D1C" w:rsidRPr="00C078E5" w:rsidRDefault="00637D1C" w:rsidP="00637D1C">
      <w:pPr>
        <w:spacing w:after="0" w:line="240" w:lineRule="auto"/>
        <w:ind w:left="705"/>
        <w:jc w:val="both"/>
        <w:rPr>
          <w:rFonts w:cs="Calibri"/>
          <w:sz w:val="24"/>
          <w:szCs w:val="24"/>
          <w:highlight w:val="yellow"/>
        </w:rPr>
      </w:pPr>
      <w:r w:rsidRPr="00C078E5">
        <w:rPr>
          <w:rFonts w:cs="Calibri"/>
          <w:sz w:val="24"/>
          <w:szCs w:val="24"/>
          <w:highlight w:val="yellow"/>
        </w:rPr>
        <w:t xml:space="preserve">Con ejemplo, palabra, escritos, “todos los medios que la caridad de Cristo inspire”: Hacer conocer y glorificar por todos y en todas partes a Dios </w:t>
      </w:r>
      <w:proofErr w:type="spellStart"/>
      <w:r w:rsidRPr="00C078E5">
        <w:rPr>
          <w:rFonts w:cs="Calibri"/>
          <w:sz w:val="24"/>
          <w:szCs w:val="24"/>
          <w:highlight w:val="yellow"/>
        </w:rPr>
        <w:t>PHE</w:t>
      </w:r>
      <w:proofErr w:type="spellEnd"/>
      <w:r w:rsidRPr="00C078E5">
        <w:rPr>
          <w:rFonts w:cs="Calibri"/>
          <w:sz w:val="24"/>
          <w:szCs w:val="24"/>
          <w:highlight w:val="yellow"/>
        </w:rPr>
        <w:t>.</w:t>
      </w:r>
    </w:p>
    <w:p w:rsidR="00637D1C" w:rsidRDefault="00637D1C" w:rsidP="00637D1C">
      <w:pPr>
        <w:spacing w:after="0" w:line="240" w:lineRule="auto"/>
        <w:ind w:left="705"/>
        <w:jc w:val="both"/>
        <w:rPr>
          <w:rFonts w:cs="Calibri"/>
          <w:sz w:val="24"/>
          <w:szCs w:val="24"/>
        </w:rPr>
      </w:pPr>
      <w:r w:rsidRPr="00C078E5">
        <w:rPr>
          <w:rFonts w:cs="Calibri"/>
          <w:sz w:val="24"/>
          <w:szCs w:val="24"/>
          <w:highlight w:val="yellow"/>
        </w:rPr>
        <w:t>Y salvar almas “</w:t>
      </w:r>
      <w:proofErr w:type="spellStart"/>
      <w:r w:rsidRPr="00C078E5">
        <w:rPr>
          <w:rFonts w:cs="Calibri"/>
          <w:sz w:val="24"/>
          <w:szCs w:val="24"/>
          <w:highlight w:val="yellow"/>
        </w:rPr>
        <w:t>sedulo</w:t>
      </w:r>
      <w:proofErr w:type="spellEnd"/>
      <w:r w:rsidRPr="00C078E5">
        <w:rPr>
          <w:rFonts w:cs="Calibri"/>
          <w:sz w:val="24"/>
          <w:szCs w:val="24"/>
          <w:highlight w:val="yellow"/>
        </w:rPr>
        <w:t xml:space="preserve"> et </w:t>
      </w:r>
      <w:proofErr w:type="spellStart"/>
      <w:r w:rsidRPr="00C078E5">
        <w:rPr>
          <w:rFonts w:cs="Calibri"/>
          <w:sz w:val="24"/>
          <w:szCs w:val="24"/>
          <w:highlight w:val="yellow"/>
        </w:rPr>
        <w:t>sapienter</w:t>
      </w:r>
      <w:proofErr w:type="spellEnd"/>
      <w:r w:rsidRPr="00C078E5">
        <w:rPr>
          <w:rFonts w:cs="Calibri"/>
          <w:sz w:val="24"/>
          <w:szCs w:val="24"/>
          <w:highlight w:val="yellow"/>
        </w:rPr>
        <w:t xml:space="preserve"> in Domino”.</w:t>
      </w:r>
    </w:p>
    <w:p w:rsidR="00637D1C" w:rsidRPr="00670D15" w:rsidRDefault="00637D1C" w:rsidP="00637D1C">
      <w:pPr>
        <w:spacing w:after="0" w:line="240" w:lineRule="auto"/>
        <w:ind w:left="705"/>
        <w:jc w:val="both"/>
        <w:rPr>
          <w:rFonts w:cs="Calibri"/>
          <w:sz w:val="24"/>
          <w:szCs w:val="24"/>
        </w:rPr>
      </w:pPr>
    </w:p>
    <w:p w:rsidR="00637D1C" w:rsidRDefault="00637D1C" w:rsidP="00637D1C">
      <w:pPr>
        <w:spacing w:after="0" w:line="240" w:lineRule="auto"/>
        <w:ind w:left="705" w:hanging="705"/>
        <w:jc w:val="both"/>
        <w:rPr>
          <w:rFonts w:cs="Calibri"/>
          <w:sz w:val="24"/>
          <w:szCs w:val="24"/>
        </w:rPr>
      </w:pPr>
      <w:r w:rsidRPr="00670D15">
        <w:rPr>
          <w:rFonts w:cs="Calibri"/>
          <w:sz w:val="24"/>
          <w:szCs w:val="24"/>
        </w:rPr>
        <w:t>29)</w:t>
      </w:r>
      <w:r>
        <w:rPr>
          <w:rFonts w:cs="Calibri"/>
          <w:sz w:val="24"/>
          <w:szCs w:val="24"/>
        </w:rPr>
        <w:tab/>
      </w:r>
      <w:r w:rsidRPr="00670D15">
        <w:rPr>
          <w:rFonts w:cs="Calibri"/>
          <w:sz w:val="24"/>
          <w:szCs w:val="24"/>
        </w:rPr>
        <w:t>1886</w:t>
      </w:r>
      <w:r>
        <w:rPr>
          <w:rFonts w:cs="Calibri"/>
          <w:sz w:val="24"/>
          <w:szCs w:val="24"/>
        </w:rPr>
        <w:t>:</w:t>
      </w:r>
      <w:r w:rsidRPr="00670D15">
        <w:rPr>
          <w:rFonts w:cs="Calibri"/>
          <w:sz w:val="24"/>
          <w:szCs w:val="24"/>
        </w:rPr>
        <w:t xml:space="preserve"> </w:t>
      </w:r>
      <w:r w:rsidRPr="00670D15">
        <w:rPr>
          <w:rFonts w:cs="Calibri"/>
          <w:sz w:val="24"/>
          <w:szCs w:val="24"/>
          <w:u w:val="single"/>
        </w:rPr>
        <w:t xml:space="preserve">Constituciones de </w:t>
      </w:r>
      <w:proofErr w:type="spellStart"/>
      <w:r w:rsidRPr="00670D15">
        <w:rPr>
          <w:rFonts w:cs="Calibri"/>
          <w:sz w:val="24"/>
          <w:szCs w:val="24"/>
          <w:u w:val="single"/>
        </w:rPr>
        <w:t>Jacquemin</w:t>
      </w:r>
      <w:proofErr w:type="spellEnd"/>
      <w:r w:rsidRPr="00670D15">
        <w:rPr>
          <w:rFonts w:cs="Calibri"/>
          <w:sz w:val="24"/>
          <w:szCs w:val="24"/>
          <w:u w:val="single"/>
        </w:rPr>
        <w:t xml:space="preserve"> </w:t>
      </w:r>
      <w:proofErr w:type="spellStart"/>
      <w:r w:rsidRPr="00670D15">
        <w:rPr>
          <w:rFonts w:cs="Calibri"/>
          <w:sz w:val="24"/>
          <w:szCs w:val="24"/>
          <w:u w:val="single"/>
        </w:rPr>
        <w:t>SCE</w:t>
      </w:r>
      <w:proofErr w:type="spellEnd"/>
      <w:r>
        <w:rPr>
          <w:rFonts w:cs="Calibri"/>
          <w:sz w:val="24"/>
          <w:szCs w:val="24"/>
          <w:u w:val="single"/>
        </w:rPr>
        <w:t>.</w:t>
      </w:r>
      <w:r>
        <w:rPr>
          <w:rFonts w:cs="Calibri"/>
          <w:sz w:val="24"/>
          <w:szCs w:val="24"/>
        </w:rPr>
        <w:t xml:space="preserve"> </w:t>
      </w:r>
      <w:r w:rsidRPr="008725C5">
        <w:rPr>
          <w:rFonts w:cs="Calibri"/>
          <w:sz w:val="24"/>
          <w:szCs w:val="24"/>
        </w:rPr>
        <w:t xml:space="preserve">Aprobadas 27.II: Manuscritas (DSSII, 307). Capítulos 9 e Índice, p.27. </w:t>
      </w:r>
      <w:r w:rsidRPr="00670D15">
        <w:rPr>
          <w:rFonts w:cs="Calibri"/>
          <w:sz w:val="24"/>
          <w:szCs w:val="24"/>
        </w:rPr>
        <w:t>Uso la R 84, 23).</w:t>
      </w:r>
      <w:r>
        <w:rPr>
          <w:rFonts w:cs="Calibri"/>
          <w:sz w:val="24"/>
          <w:szCs w:val="24"/>
        </w:rPr>
        <w:t xml:space="preserve"> </w:t>
      </w:r>
      <w:r w:rsidRPr="00670D15">
        <w:rPr>
          <w:rFonts w:cs="Calibri"/>
          <w:sz w:val="24"/>
          <w:szCs w:val="24"/>
        </w:rPr>
        <w:t>Impuestas</w:t>
      </w:r>
      <w:r>
        <w:rPr>
          <w:rFonts w:cs="Calibri"/>
          <w:sz w:val="24"/>
          <w:szCs w:val="24"/>
        </w:rPr>
        <w:t xml:space="preserve"> a Jordán, quien no aceptó.</w:t>
      </w:r>
    </w:p>
    <w:p w:rsidR="00637D1C" w:rsidRDefault="00637D1C" w:rsidP="00637D1C">
      <w:pPr>
        <w:spacing w:after="0" w:line="240" w:lineRule="auto"/>
        <w:ind w:left="705"/>
        <w:jc w:val="both"/>
        <w:rPr>
          <w:rFonts w:cs="Calibri"/>
          <w:sz w:val="24"/>
          <w:szCs w:val="24"/>
        </w:rPr>
      </w:pPr>
      <w:r w:rsidRPr="00670D15">
        <w:rPr>
          <w:rFonts w:cs="Calibri"/>
          <w:sz w:val="24"/>
          <w:szCs w:val="24"/>
        </w:rPr>
        <w:lastRenderedPageBreak/>
        <w:t xml:space="preserve">Retiradas a petición-protesta de 12 miembros de la </w:t>
      </w:r>
      <w:proofErr w:type="spellStart"/>
      <w:r w:rsidRPr="00670D15">
        <w:rPr>
          <w:rFonts w:cs="Calibri"/>
          <w:sz w:val="24"/>
          <w:szCs w:val="24"/>
        </w:rPr>
        <w:t>SCE</w:t>
      </w:r>
      <w:proofErr w:type="spellEnd"/>
      <w:r w:rsidRPr="00670D15">
        <w:rPr>
          <w:rFonts w:cs="Calibri"/>
          <w:sz w:val="24"/>
          <w:szCs w:val="24"/>
        </w:rPr>
        <w:t>.</w:t>
      </w:r>
    </w:p>
    <w:p w:rsidR="00637D1C" w:rsidRDefault="00637D1C" w:rsidP="00637D1C">
      <w:pPr>
        <w:spacing w:after="0" w:line="240" w:lineRule="auto"/>
        <w:ind w:left="705"/>
        <w:jc w:val="both"/>
        <w:rPr>
          <w:rFonts w:cs="Calibri"/>
          <w:sz w:val="24"/>
          <w:szCs w:val="24"/>
        </w:rPr>
      </w:pPr>
      <w:r w:rsidRPr="00670D15">
        <w:rPr>
          <w:rFonts w:cs="Calibri"/>
          <w:sz w:val="24"/>
          <w:szCs w:val="24"/>
          <w:u w:val="single"/>
        </w:rPr>
        <w:t>FIN:</w:t>
      </w:r>
      <w:r w:rsidRPr="00670D15">
        <w:rPr>
          <w:rFonts w:cs="Calibri"/>
          <w:sz w:val="24"/>
          <w:szCs w:val="24"/>
        </w:rPr>
        <w:t xml:space="preserve"> Seguimiento y ejemplo de Cristo y huellas de los Apóstoles.</w:t>
      </w:r>
    </w:p>
    <w:p w:rsidR="00637D1C" w:rsidRDefault="00637D1C" w:rsidP="00637D1C">
      <w:pPr>
        <w:spacing w:after="0" w:line="240" w:lineRule="auto"/>
        <w:ind w:left="705"/>
        <w:jc w:val="both"/>
        <w:rPr>
          <w:rFonts w:cs="Calibri"/>
          <w:sz w:val="24"/>
          <w:szCs w:val="24"/>
        </w:rPr>
      </w:pPr>
      <w:r w:rsidRPr="00670D15">
        <w:rPr>
          <w:rFonts w:cs="Calibri"/>
          <w:sz w:val="24"/>
          <w:szCs w:val="24"/>
        </w:rPr>
        <w:t>Darse, dedicarse y consagrarse totalmente y sin reservas a Dios y sus intereses.</w:t>
      </w:r>
    </w:p>
    <w:p w:rsidR="00637D1C" w:rsidRDefault="00637D1C" w:rsidP="00637D1C">
      <w:pPr>
        <w:spacing w:after="0" w:line="240" w:lineRule="auto"/>
        <w:ind w:left="705"/>
        <w:jc w:val="both"/>
        <w:rPr>
          <w:rFonts w:cs="Calibri"/>
          <w:sz w:val="24"/>
          <w:szCs w:val="24"/>
        </w:rPr>
      </w:pPr>
      <w:r w:rsidRPr="00670D15">
        <w:rPr>
          <w:rFonts w:cs="Calibri"/>
          <w:sz w:val="24"/>
          <w:szCs w:val="24"/>
        </w:rPr>
        <w:t>1886</w:t>
      </w:r>
      <w:r>
        <w:rPr>
          <w:rFonts w:cs="Calibri"/>
          <w:sz w:val="24"/>
          <w:szCs w:val="24"/>
        </w:rPr>
        <w:t>:</w:t>
      </w:r>
      <w:r w:rsidRPr="00670D15">
        <w:rPr>
          <w:rFonts w:cs="Calibri"/>
          <w:sz w:val="24"/>
          <w:szCs w:val="24"/>
        </w:rPr>
        <w:t xml:space="preserve"> Aprobación Diocesana de la I Orden y Constituciones 3 Anos ad experimentum.</w:t>
      </w:r>
    </w:p>
    <w:p w:rsidR="00637D1C" w:rsidRPr="00670D15" w:rsidRDefault="00637D1C" w:rsidP="00637D1C">
      <w:pPr>
        <w:spacing w:after="0" w:line="240" w:lineRule="auto"/>
        <w:ind w:left="705"/>
        <w:jc w:val="both"/>
        <w:rPr>
          <w:rFonts w:cs="Calibri"/>
          <w:sz w:val="24"/>
          <w:szCs w:val="24"/>
        </w:rPr>
      </w:pPr>
    </w:p>
    <w:p w:rsidR="00637D1C" w:rsidRPr="00670D15" w:rsidRDefault="00637D1C" w:rsidP="00637D1C">
      <w:pPr>
        <w:spacing w:after="0" w:line="240" w:lineRule="auto"/>
        <w:ind w:hanging="720"/>
        <w:jc w:val="both"/>
        <w:rPr>
          <w:rFonts w:cs="Calibri"/>
          <w:sz w:val="24"/>
          <w:szCs w:val="24"/>
        </w:rPr>
      </w:pPr>
    </w:p>
    <w:p w:rsidR="00637D1C" w:rsidRPr="00670D15" w:rsidRDefault="00637D1C" w:rsidP="00637D1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cs="Calibri"/>
          <w:sz w:val="24"/>
          <w:szCs w:val="24"/>
        </w:rPr>
      </w:pPr>
      <w:r w:rsidRPr="00670D15">
        <w:rPr>
          <w:rFonts w:cs="Calibri"/>
          <w:sz w:val="24"/>
          <w:szCs w:val="24"/>
        </w:rPr>
        <w:t>D. Como Instituto D</w:t>
      </w:r>
      <w:r>
        <w:rPr>
          <w:rFonts w:cs="Calibri"/>
          <w:sz w:val="24"/>
          <w:szCs w:val="24"/>
        </w:rPr>
        <w:t>iocesano – Romano (1886 – 1891</w:t>
      </w:r>
      <w:r w:rsidRPr="00670D15">
        <w:rPr>
          <w:rFonts w:cs="Calibri"/>
          <w:sz w:val="24"/>
          <w:szCs w:val="24"/>
        </w:rPr>
        <w:t>)</w:t>
      </w:r>
    </w:p>
    <w:p w:rsidR="00637D1C" w:rsidRDefault="00637D1C" w:rsidP="00637D1C">
      <w:pPr>
        <w:spacing w:after="0" w:line="240" w:lineRule="auto"/>
        <w:ind w:hanging="720"/>
        <w:jc w:val="both"/>
        <w:rPr>
          <w:rFonts w:cs="Calibri"/>
          <w:sz w:val="24"/>
          <w:szCs w:val="24"/>
        </w:rPr>
      </w:pPr>
    </w:p>
    <w:p w:rsidR="00637D1C" w:rsidRPr="00670D15" w:rsidRDefault="00637D1C" w:rsidP="00637D1C">
      <w:pPr>
        <w:spacing w:after="0" w:line="240" w:lineRule="auto"/>
        <w:ind w:hanging="720"/>
        <w:jc w:val="both"/>
        <w:rPr>
          <w:rFonts w:cs="Calibri"/>
          <w:sz w:val="24"/>
          <w:szCs w:val="24"/>
        </w:rPr>
      </w:pPr>
    </w:p>
    <w:p w:rsidR="00637D1C" w:rsidRDefault="00637D1C" w:rsidP="00637D1C">
      <w:pPr>
        <w:spacing w:after="0" w:line="240" w:lineRule="auto"/>
        <w:ind w:left="705" w:hanging="705"/>
        <w:jc w:val="both"/>
        <w:rPr>
          <w:rFonts w:cs="Calibri"/>
          <w:sz w:val="24"/>
          <w:szCs w:val="24"/>
        </w:rPr>
      </w:pPr>
      <w:r w:rsidRPr="00670D15">
        <w:rPr>
          <w:rFonts w:cs="Calibri"/>
          <w:sz w:val="24"/>
          <w:szCs w:val="24"/>
        </w:rPr>
        <w:t>30)</w:t>
      </w:r>
      <w:r>
        <w:rPr>
          <w:rFonts w:cs="Calibri"/>
          <w:sz w:val="24"/>
          <w:szCs w:val="24"/>
        </w:rPr>
        <w:tab/>
      </w:r>
      <w:r w:rsidRPr="00670D15">
        <w:rPr>
          <w:rFonts w:cs="Calibri"/>
          <w:sz w:val="24"/>
          <w:szCs w:val="24"/>
        </w:rPr>
        <w:t>1886</w:t>
      </w:r>
      <w:r>
        <w:rPr>
          <w:rFonts w:cs="Calibri"/>
          <w:sz w:val="24"/>
          <w:szCs w:val="24"/>
        </w:rPr>
        <w:t>:</w:t>
      </w:r>
      <w:r w:rsidRPr="00670D15">
        <w:rPr>
          <w:rFonts w:cs="Calibri"/>
          <w:sz w:val="24"/>
          <w:szCs w:val="24"/>
        </w:rPr>
        <w:t xml:space="preserve"> </w:t>
      </w:r>
      <w:r w:rsidRPr="00670D15">
        <w:rPr>
          <w:rFonts w:cs="Calibri"/>
          <w:sz w:val="24"/>
          <w:szCs w:val="24"/>
          <w:u w:val="single"/>
        </w:rPr>
        <w:t xml:space="preserve">Reglas de la I Orden </w:t>
      </w:r>
      <w:proofErr w:type="spellStart"/>
      <w:r w:rsidRPr="00670D15">
        <w:rPr>
          <w:rFonts w:cs="Calibri"/>
          <w:sz w:val="24"/>
          <w:szCs w:val="24"/>
          <w:u w:val="single"/>
        </w:rPr>
        <w:t>SCE</w:t>
      </w:r>
      <w:proofErr w:type="spellEnd"/>
      <w:r>
        <w:rPr>
          <w:rFonts w:cs="Calibri"/>
          <w:sz w:val="24"/>
          <w:szCs w:val="24"/>
        </w:rPr>
        <w:t xml:space="preserve"> </w:t>
      </w:r>
      <w:r w:rsidRPr="00670D15">
        <w:rPr>
          <w:rFonts w:cs="Calibri"/>
          <w:sz w:val="24"/>
          <w:szCs w:val="24"/>
        </w:rPr>
        <w:t>5.VI, Jordán, Manuscritas</w:t>
      </w:r>
      <w:r>
        <w:rPr>
          <w:rFonts w:cs="Calibri"/>
          <w:sz w:val="24"/>
          <w:szCs w:val="24"/>
        </w:rPr>
        <w:t xml:space="preserve"> </w:t>
      </w:r>
      <w:r w:rsidRPr="00670D15">
        <w:rPr>
          <w:rFonts w:cs="Calibri"/>
          <w:sz w:val="24"/>
          <w:szCs w:val="24"/>
        </w:rPr>
        <w:t>(</w:t>
      </w:r>
      <w:proofErr w:type="spellStart"/>
      <w:r w:rsidRPr="00670D15">
        <w:rPr>
          <w:rFonts w:cs="Calibri"/>
          <w:sz w:val="24"/>
          <w:szCs w:val="24"/>
        </w:rPr>
        <w:t>DSSII,335</w:t>
      </w:r>
      <w:proofErr w:type="spellEnd"/>
      <w:r w:rsidRPr="00670D15">
        <w:rPr>
          <w:rFonts w:cs="Calibri"/>
          <w:sz w:val="24"/>
          <w:szCs w:val="24"/>
        </w:rPr>
        <w:t xml:space="preserve"> – S 144)</w:t>
      </w:r>
      <w:r>
        <w:rPr>
          <w:rFonts w:cs="Calibri"/>
          <w:sz w:val="24"/>
          <w:szCs w:val="24"/>
        </w:rPr>
        <w:t xml:space="preserve"> </w:t>
      </w:r>
      <w:r w:rsidRPr="00670D15">
        <w:rPr>
          <w:rFonts w:cs="Calibri"/>
          <w:sz w:val="24"/>
          <w:szCs w:val="24"/>
        </w:rPr>
        <w:t>Extracto del 28).</w:t>
      </w:r>
      <w:r>
        <w:rPr>
          <w:rFonts w:cs="Calibri"/>
          <w:sz w:val="24"/>
          <w:szCs w:val="24"/>
        </w:rPr>
        <w:t xml:space="preserve"> </w:t>
      </w:r>
      <w:r w:rsidRPr="00670D15">
        <w:rPr>
          <w:rFonts w:cs="Calibri"/>
          <w:sz w:val="24"/>
          <w:szCs w:val="24"/>
        </w:rPr>
        <w:t xml:space="preserve">Títulos 13, </w:t>
      </w:r>
      <w:proofErr w:type="spellStart"/>
      <w:r w:rsidRPr="00670D15">
        <w:rPr>
          <w:rFonts w:cs="Calibri"/>
          <w:sz w:val="24"/>
          <w:szCs w:val="24"/>
        </w:rPr>
        <w:t>p.4</w:t>
      </w:r>
      <w:proofErr w:type="spellEnd"/>
      <w:r w:rsidRPr="00670D15">
        <w:rPr>
          <w:rFonts w:cs="Calibri"/>
          <w:sz w:val="24"/>
          <w:szCs w:val="24"/>
        </w:rPr>
        <w:t>.</w:t>
      </w:r>
      <w:r>
        <w:rPr>
          <w:rFonts w:cs="Calibri"/>
          <w:sz w:val="24"/>
          <w:szCs w:val="24"/>
        </w:rPr>
        <w:t xml:space="preserve"> El tí</w:t>
      </w:r>
      <w:r w:rsidRPr="00670D15">
        <w:rPr>
          <w:rFonts w:cs="Calibri"/>
          <w:sz w:val="24"/>
          <w:szCs w:val="24"/>
        </w:rPr>
        <w:t>tulo no está en el ejemplar aprobado.</w:t>
      </w:r>
    </w:p>
    <w:p w:rsidR="00637D1C" w:rsidRPr="00C078E5" w:rsidRDefault="00637D1C" w:rsidP="00637D1C">
      <w:pPr>
        <w:spacing w:after="0" w:line="240" w:lineRule="auto"/>
        <w:ind w:left="705"/>
        <w:jc w:val="both"/>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w:t>
      </w:r>
      <w:r w:rsidRPr="00C078E5">
        <w:rPr>
          <w:rFonts w:cs="Calibri"/>
          <w:sz w:val="24"/>
          <w:szCs w:val="24"/>
          <w:highlight w:val="yellow"/>
          <w:u w:val="single"/>
        </w:rPr>
        <w:t>Doble</w:t>
      </w:r>
      <w:r w:rsidRPr="00C078E5">
        <w:rPr>
          <w:rFonts w:cs="Calibri"/>
          <w:sz w:val="24"/>
          <w:szCs w:val="24"/>
          <w:highlight w:val="yellow"/>
        </w:rPr>
        <w:t>: Santificación propia y santificación del prójimo “</w:t>
      </w:r>
      <w:proofErr w:type="spellStart"/>
      <w:r w:rsidRPr="00C078E5">
        <w:rPr>
          <w:rFonts w:cs="Calibri"/>
          <w:sz w:val="24"/>
          <w:szCs w:val="24"/>
          <w:highlight w:val="yellow"/>
        </w:rPr>
        <w:t>studiose</w:t>
      </w:r>
      <w:proofErr w:type="spellEnd"/>
      <w:r w:rsidRPr="00C078E5">
        <w:rPr>
          <w:rFonts w:cs="Calibri"/>
          <w:sz w:val="24"/>
          <w:szCs w:val="24"/>
          <w:highlight w:val="yellow"/>
        </w:rPr>
        <w:t xml:space="preserve"> </w:t>
      </w:r>
      <w:proofErr w:type="spellStart"/>
      <w:r w:rsidRPr="00C078E5">
        <w:rPr>
          <w:rFonts w:cs="Calibri"/>
          <w:sz w:val="24"/>
          <w:szCs w:val="24"/>
          <w:highlight w:val="yellow"/>
        </w:rPr>
        <w:t>incumbant</w:t>
      </w:r>
      <w:proofErr w:type="spellEnd"/>
      <w:r w:rsidRPr="00C078E5">
        <w:rPr>
          <w:rFonts w:cs="Calibri"/>
          <w:sz w:val="24"/>
          <w:szCs w:val="24"/>
          <w:highlight w:val="yellow"/>
        </w:rPr>
        <w:t>”.</w:t>
      </w:r>
    </w:p>
    <w:p w:rsidR="00637D1C" w:rsidRDefault="00637D1C" w:rsidP="00637D1C">
      <w:pPr>
        <w:spacing w:after="0" w:line="240" w:lineRule="auto"/>
        <w:ind w:left="705"/>
        <w:jc w:val="both"/>
        <w:rPr>
          <w:rFonts w:cs="Calibri"/>
          <w:sz w:val="24"/>
          <w:szCs w:val="24"/>
        </w:rPr>
      </w:pPr>
      <w:r w:rsidRPr="00C078E5">
        <w:rPr>
          <w:rFonts w:cs="Calibri"/>
          <w:sz w:val="24"/>
          <w:szCs w:val="24"/>
          <w:highlight w:val="yellow"/>
        </w:rPr>
        <w:t>Medios: Votos.</w:t>
      </w:r>
      <w:r>
        <w:rPr>
          <w:rFonts w:cs="Calibri"/>
          <w:sz w:val="24"/>
          <w:szCs w:val="24"/>
          <w:highlight w:val="yellow"/>
        </w:rPr>
        <w:t xml:space="preserve"> </w:t>
      </w:r>
      <w:r w:rsidRPr="00C078E5">
        <w:rPr>
          <w:rFonts w:cs="Calibri"/>
          <w:sz w:val="24"/>
          <w:szCs w:val="24"/>
          <w:highlight w:val="yellow"/>
        </w:rPr>
        <w:t>Ejercicios de piedad.</w:t>
      </w:r>
      <w:r>
        <w:rPr>
          <w:rFonts w:cs="Calibri"/>
          <w:sz w:val="24"/>
          <w:szCs w:val="24"/>
          <w:highlight w:val="yellow"/>
        </w:rPr>
        <w:t xml:space="preserve"> </w:t>
      </w:r>
      <w:r w:rsidRPr="00C078E5">
        <w:rPr>
          <w:rFonts w:cs="Calibri"/>
          <w:sz w:val="24"/>
          <w:szCs w:val="24"/>
          <w:highlight w:val="yellow"/>
        </w:rPr>
        <w:t>Oración.</w:t>
      </w:r>
      <w:r>
        <w:rPr>
          <w:rFonts w:cs="Calibri"/>
          <w:sz w:val="24"/>
          <w:szCs w:val="24"/>
          <w:highlight w:val="yellow"/>
        </w:rPr>
        <w:t xml:space="preserve"> </w:t>
      </w:r>
      <w:r w:rsidRPr="00C078E5">
        <w:rPr>
          <w:rFonts w:cs="Calibri"/>
          <w:sz w:val="24"/>
          <w:szCs w:val="24"/>
          <w:highlight w:val="yellow"/>
        </w:rPr>
        <w:t>Meditación.</w:t>
      </w:r>
      <w:r>
        <w:rPr>
          <w:rFonts w:cs="Calibri"/>
          <w:sz w:val="24"/>
          <w:szCs w:val="24"/>
          <w:highlight w:val="yellow"/>
        </w:rPr>
        <w:t xml:space="preserve"> </w:t>
      </w:r>
      <w:r w:rsidRPr="00C078E5">
        <w:rPr>
          <w:rFonts w:cs="Calibri"/>
          <w:sz w:val="24"/>
          <w:szCs w:val="24"/>
          <w:highlight w:val="yellow"/>
        </w:rPr>
        <w:t>Silencio.</w:t>
      </w:r>
      <w:r>
        <w:rPr>
          <w:rFonts w:cs="Calibri"/>
          <w:sz w:val="24"/>
          <w:szCs w:val="24"/>
          <w:highlight w:val="yellow"/>
        </w:rPr>
        <w:t xml:space="preserve"> </w:t>
      </w:r>
      <w:r w:rsidRPr="00C078E5">
        <w:rPr>
          <w:rFonts w:cs="Calibri"/>
          <w:sz w:val="24"/>
          <w:szCs w:val="24"/>
          <w:highlight w:val="yellow"/>
        </w:rPr>
        <w:t>Disciplina.</w:t>
      </w:r>
    </w:p>
    <w:p w:rsidR="00637D1C" w:rsidRPr="00670D15" w:rsidRDefault="00637D1C" w:rsidP="00637D1C">
      <w:pPr>
        <w:spacing w:after="0" w:line="240" w:lineRule="auto"/>
        <w:ind w:left="705"/>
        <w:jc w:val="both"/>
        <w:rPr>
          <w:rFonts w:cs="Calibri"/>
          <w:sz w:val="24"/>
          <w:szCs w:val="24"/>
        </w:rPr>
      </w:pPr>
    </w:p>
    <w:p w:rsidR="00637D1C" w:rsidRDefault="00637D1C" w:rsidP="00637D1C">
      <w:pPr>
        <w:spacing w:after="0" w:line="240" w:lineRule="auto"/>
        <w:jc w:val="both"/>
        <w:rPr>
          <w:rFonts w:cs="Calibri"/>
          <w:sz w:val="24"/>
          <w:szCs w:val="24"/>
        </w:rPr>
      </w:pPr>
      <w:r w:rsidRPr="00670D15">
        <w:rPr>
          <w:rFonts w:cs="Calibri"/>
          <w:sz w:val="24"/>
          <w:szCs w:val="24"/>
        </w:rPr>
        <w:t>31)</w:t>
      </w:r>
      <w:r>
        <w:rPr>
          <w:rFonts w:cs="Calibri"/>
          <w:sz w:val="24"/>
          <w:szCs w:val="24"/>
        </w:rPr>
        <w:tab/>
      </w:r>
      <w:r w:rsidRPr="00670D15">
        <w:rPr>
          <w:rFonts w:cs="Calibri"/>
          <w:sz w:val="24"/>
          <w:szCs w:val="24"/>
        </w:rPr>
        <w:t>1888</w:t>
      </w:r>
      <w:r>
        <w:rPr>
          <w:rFonts w:cs="Calibri"/>
          <w:sz w:val="24"/>
          <w:szCs w:val="24"/>
        </w:rPr>
        <w:t>:</w:t>
      </w:r>
      <w:r w:rsidRPr="00670D15">
        <w:rPr>
          <w:rFonts w:cs="Calibri"/>
          <w:sz w:val="24"/>
          <w:szCs w:val="24"/>
        </w:rPr>
        <w:t xml:space="preserve"> </w:t>
      </w:r>
      <w:r w:rsidRPr="00670D15">
        <w:rPr>
          <w:rFonts w:cs="Calibri"/>
          <w:sz w:val="24"/>
          <w:szCs w:val="24"/>
          <w:u w:val="single"/>
        </w:rPr>
        <w:t xml:space="preserve">Reglas de la I Orden </w:t>
      </w:r>
      <w:proofErr w:type="spellStart"/>
      <w:r w:rsidRPr="00670D15">
        <w:rPr>
          <w:rFonts w:cs="Calibri"/>
          <w:sz w:val="24"/>
          <w:szCs w:val="24"/>
          <w:u w:val="single"/>
        </w:rPr>
        <w:t>SCE</w:t>
      </w:r>
      <w:proofErr w:type="spellEnd"/>
      <w:r>
        <w:rPr>
          <w:rFonts w:cs="Calibri"/>
          <w:sz w:val="24"/>
          <w:szCs w:val="24"/>
          <w:u w:val="single"/>
        </w:rPr>
        <w:t>.</w:t>
      </w:r>
      <w:r>
        <w:rPr>
          <w:rFonts w:cs="Calibri"/>
          <w:sz w:val="24"/>
          <w:szCs w:val="24"/>
        </w:rPr>
        <w:t xml:space="preserve"> Roma, </w:t>
      </w:r>
      <w:proofErr w:type="spellStart"/>
      <w:r>
        <w:rPr>
          <w:rFonts w:cs="Calibri"/>
          <w:sz w:val="24"/>
          <w:szCs w:val="24"/>
        </w:rPr>
        <w:t>Tip.SCE</w:t>
      </w:r>
      <w:proofErr w:type="spellEnd"/>
      <w:r w:rsidRPr="00670D15">
        <w:rPr>
          <w:rFonts w:cs="Calibri"/>
          <w:sz w:val="24"/>
          <w:szCs w:val="24"/>
        </w:rPr>
        <w:t xml:space="preserve"> (</w:t>
      </w:r>
      <w:proofErr w:type="spellStart"/>
      <w:r w:rsidRPr="00670D15">
        <w:rPr>
          <w:rFonts w:cs="Calibri"/>
          <w:sz w:val="24"/>
          <w:szCs w:val="24"/>
        </w:rPr>
        <w:t>DSSI,75</w:t>
      </w:r>
      <w:proofErr w:type="spellEnd"/>
      <w:r w:rsidRPr="00670D15">
        <w:rPr>
          <w:rFonts w:cs="Calibri"/>
          <w:sz w:val="24"/>
          <w:szCs w:val="24"/>
        </w:rPr>
        <w:t>-116)</w:t>
      </w:r>
      <w:r>
        <w:rPr>
          <w:rFonts w:cs="Calibri"/>
          <w:sz w:val="24"/>
          <w:szCs w:val="24"/>
        </w:rPr>
        <w:t>.</w:t>
      </w:r>
    </w:p>
    <w:p w:rsidR="00637D1C" w:rsidRDefault="00637D1C" w:rsidP="00637D1C">
      <w:pPr>
        <w:spacing w:after="0" w:line="240" w:lineRule="auto"/>
        <w:ind w:firstLine="708"/>
        <w:jc w:val="both"/>
        <w:rPr>
          <w:rFonts w:cs="Calibri"/>
          <w:sz w:val="24"/>
          <w:szCs w:val="24"/>
        </w:rPr>
      </w:pPr>
      <w:r w:rsidRPr="00670D15">
        <w:rPr>
          <w:rFonts w:cs="Calibri"/>
          <w:sz w:val="24"/>
          <w:szCs w:val="24"/>
        </w:rPr>
        <w:t xml:space="preserve">Capítulos 13, </w:t>
      </w:r>
      <w:proofErr w:type="spellStart"/>
      <w:r w:rsidRPr="00670D15">
        <w:rPr>
          <w:rFonts w:cs="Calibri"/>
          <w:sz w:val="24"/>
          <w:szCs w:val="24"/>
        </w:rPr>
        <w:t>p.38</w:t>
      </w:r>
      <w:proofErr w:type="spellEnd"/>
      <w:r w:rsidRPr="00670D15">
        <w:rPr>
          <w:rFonts w:cs="Calibri"/>
          <w:sz w:val="24"/>
          <w:szCs w:val="24"/>
        </w:rPr>
        <w:t>.</w:t>
      </w:r>
      <w:r>
        <w:rPr>
          <w:rFonts w:cs="Calibri"/>
          <w:sz w:val="24"/>
          <w:szCs w:val="24"/>
        </w:rPr>
        <w:t xml:space="preserve"> Apostolado de</w:t>
      </w:r>
      <w:r w:rsidRPr="00670D15">
        <w:rPr>
          <w:rFonts w:cs="Calibri"/>
          <w:sz w:val="24"/>
          <w:szCs w:val="24"/>
        </w:rPr>
        <w:t xml:space="preserve"> </w:t>
      </w:r>
      <w:r>
        <w:rPr>
          <w:rFonts w:cs="Calibri"/>
          <w:sz w:val="24"/>
          <w:szCs w:val="24"/>
        </w:rPr>
        <w:t>18</w:t>
      </w:r>
      <w:r w:rsidRPr="00670D15">
        <w:rPr>
          <w:rFonts w:cs="Calibri"/>
          <w:sz w:val="24"/>
          <w:szCs w:val="24"/>
        </w:rPr>
        <w:t>84.</w:t>
      </w:r>
      <w:r>
        <w:rPr>
          <w:rFonts w:cs="Calibri"/>
          <w:sz w:val="24"/>
          <w:szCs w:val="24"/>
        </w:rPr>
        <w:t xml:space="preserve"> 2ª Vez Capí</w:t>
      </w:r>
      <w:r w:rsidRPr="00670D15">
        <w:rPr>
          <w:rFonts w:cs="Calibri"/>
          <w:sz w:val="24"/>
          <w:szCs w:val="24"/>
        </w:rPr>
        <w:t>tulo de Culpas.</w:t>
      </w:r>
    </w:p>
    <w:p w:rsidR="00637D1C" w:rsidRDefault="00637D1C" w:rsidP="00637D1C">
      <w:pPr>
        <w:spacing w:after="0" w:line="240" w:lineRule="auto"/>
        <w:ind w:firstLine="708"/>
        <w:jc w:val="both"/>
        <w:rPr>
          <w:rFonts w:cs="Calibri"/>
          <w:sz w:val="24"/>
          <w:szCs w:val="24"/>
        </w:rPr>
      </w:pPr>
      <w:r w:rsidRPr="00670D15">
        <w:rPr>
          <w:rFonts w:cs="Calibri"/>
          <w:sz w:val="24"/>
          <w:szCs w:val="24"/>
        </w:rPr>
        <w:t>Con Observaciones de Jordán.</w:t>
      </w:r>
      <w:r>
        <w:rPr>
          <w:rFonts w:cs="Calibri"/>
          <w:sz w:val="24"/>
          <w:szCs w:val="24"/>
        </w:rPr>
        <w:t xml:space="preserve"> Sustituyen las de</w:t>
      </w:r>
      <w:r w:rsidRPr="00670D15">
        <w:rPr>
          <w:rFonts w:cs="Calibri"/>
          <w:sz w:val="24"/>
          <w:szCs w:val="24"/>
        </w:rPr>
        <w:t xml:space="preserve"> </w:t>
      </w:r>
      <w:r>
        <w:rPr>
          <w:rFonts w:cs="Calibri"/>
          <w:sz w:val="24"/>
          <w:szCs w:val="24"/>
        </w:rPr>
        <w:t>18</w:t>
      </w:r>
      <w:r w:rsidRPr="00670D15">
        <w:rPr>
          <w:rFonts w:cs="Calibri"/>
          <w:sz w:val="24"/>
          <w:szCs w:val="24"/>
        </w:rPr>
        <w:t>86.</w:t>
      </w:r>
    </w:p>
    <w:p w:rsidR="00637D1C" w:rsidRPr="00C078E5" w:rsidRDefault="00637D1C" w:rsidP="00637D1C">
      <w:pPr>
        <w:spacing w:after="0" w:line="240" w:lineRule="auto"/>
        <w:ind w:firstLine="708"/>
        <w:jc w:val="both"/>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w:t>
      </w:r>
      <w:r w:rsidRPr="00C078E5">
        <w:rPr>
          <w:rFonts w:cs="Calibri"/>
          <w:sz w:val="24"/>
          <w:szCs w:val="24"/>
          <w:highlight w:val="yellow"/>
          <w:u w:val="single"/>
        </w:rPr>
        <w:t>General</w:t>
      </w:r>
      <w:r w:rsidRPr="00C078E5">
        <w:rPr>
          <w:rFonts w:cs="Calibri"/>
          <w:sz w:val="24"/>
          <w:szCs w:val="24"/>
          <w:highlight w:val="yellow"/>
        </w:rPr>
        <w:t>: Observar el Evangelio y VR, cumpliendo los Votos y el Apostolado.</w:t>
      </w:r>
    </w:p>
    <w:p w:rsidR="00637D1C" w:rsidRPr="00C078E5" w:rsidRDefault="00637D1C" w:rsidP="00637D1C">
      <w:pPr>
        <w:spacing w:after="0" w:line="240" w:lineRule="auto"/>
        <w:ind w:firstLine="708"/>
        <w:jc w:val="both"/>
        <w:rPr>
          <w:rFonts w:cs="Calibri"/>
          <w:sz w:val="24"/>
          <w:szCs w:val="24"/>
          <w:highlight w:val="yellow"/>
        </w:rPr>
      </w:pPr>
      <w:r w:rsidRPr="00C078E5">
        <w:rPr>
          <w:rFonts w:cs="Calibri"/>
          <w:sz w:val="24"/>
          <w:szCs w:val="24"/>
          <w:highlight w:val="yellow"/>
          <w:u w:val="single"/>
        </w:rPr>
        <w:t>Especial</w:t>
      </w:r>
      <w:r w:rsidRPr="00C078E5">
        <w:rPr>
          <w:rFonts w:cs="Calibri"/>
          <w:sz w:val="24"/>
          <w:szCs w:val="24"/>
          <w:highlight w:val="yellow"/>
        </w:rPr>
        <w:t xml:space="preserve"> Santificación propia de sí mismos y de los prójimos.</w:t>
      </w:r>
    </w:p>
    <w:p w:rsidR="00637D1C" w:rsidRPr="00C078E5" w:rsidRDefault="00637D1C" w:rsidP="00637D1C">
      <w:pPr>
        <w:spacing w:after="0" w:line="240" w:lineRule="auto"/>
        <w:ind w:firstLine="708"/>
        <w:jc w:val="both"/>
        <w:rPr>
          <w:rFonts w:cs="Calibri"/>
          <w:sz w:val="24"/>
          <w:szCs w:val="24"/>
          <w:highlight w:val="yellow"/>
        </w:rPr>
      </w:pPr>
      <w:r w:rsidRPr="00C078E5">
        <w:rPr>
          <w:rFonts w:cs="Calibri"/>
          <w:sz w:val="24"/>
          <w:szCs w:val="24"/>
          <w:highlight w:val="yellow"/>
        </w:rPr>
        <w:t>Imitar a Cristo y los Apóstoles, darse, dedicarse y consagrarse a Dios y su causa.</w:t>
      </w:r>
    </w:p>
    <w:p w:rsidR="00637D1C" w:rsidRPr="00C078E5" w:rsidRDefault="00637D1C" w:rsidP="00637D1C">
      <w:pPr>
        <w:spacing w:after="0" w:line="240" w:lineRule="auto"/>
        <w:ind w:left="708"/>
        <w:jc w:val="both"/>
        <w:rPr>
          <w:rFonts w:cs="Calibri"/>
          <w:sz w:val="24"/>
          <w:szCs w:val="24"/>
          <w:highlight w:val="yellow"/>
        </w:rPr>
      </w:pPr>
      <w:r w:rsidRPr="00C078E5">
        <w:rPr>
          <w:rFonts w:cs="Calibri"/>
          <w:sz w:val="24"/>
          <w:szCs w:val="24"/>
          <w:highlight w:val="yellow"/>
        </w:rPr>
        <w:t>Con ejemplo, palabra, escritos y “todos los medios que la caridad de Cristo inspire”.</w:t>
      </w:r>
    </w:p>
    <w:p w:rsidR="00637D1C" w:rsidRPr="00C078E5" w:rsidRDefault="00637D1C" w:rsidP="00637D1C">
      <w:pPr>
        <w:spacing w:after="0" w:line="240" w:lineRule="auto"/>
        <w:ind w:left="708"/>
        <w:jc w:val="both"/>
        <w:rPr>
          <w:rFonts w:cs="Calibri"/>
          <w:sz w:val="24"/>
          <w:szCs w:val="24"/>
          <w:highlight w:val="yellow"/>
        </w:rPr>
      </w:pPr>
      <w:r w:rsidRPr="00C078E5">
        <w:rPr>
          <w:rFonts w:cs="Calibri"/>
          <w:sz w:val="24"/>
          <w:szCs w:val="24"/>
          <w:highlight w:val="yellow"/>
        </w:rPr>
        <w:t>Hacer conocer y glorificar por todos y en todas partes al Padre, al Hijo y al E. Santo.</w:t>
      </w:r>
    </w:p>
    <w:p w:rsidR="00637D1C" w:rsidRDefault="00637D1C" w:rsidP="00637D1C">
      <w:pPr>
        <w:spacing w:after="0" w:line="240" w:lineRule="auto"/>
        <w:ind w:left="708"/>
        <w:jc w:val="both"/>
        <w:rPr>
          <w:rFonts w:cs="Calibri"/>
          <w:sz w:val="24"/>
          <w:szCs w:val="24"/>
        </w:rPr>
      </w:pPr>
      <w:r w:rsidRPr="00C078E5">
        <w:rPr>
          <w:rFonts w:cs="Calibri"/>
          <w:sz w:val="24"/>
          <w:szCs w:val="24"/>
          <w:highlight w:val="yellow"/>
        </w:rPr>
        <w:t>Exaltación de la Virgen María (1ª Vez).</w:t>
      </w:r>
      <w:r>
        <w:rPr>
          <w:rFonts w:cs="Calibri"/>
          <w:sz w:val="24"/>
          <w:szCs w:val="24"/>
          <w:highlight w:val="yellow"/>
        </w:rPr>
        <w:t xml:space="preserve"> </w:t>
      </w:r>
      <w:r w:rsidRPr="00C078E5">
        <w:rPr>
          <w:rFonts w:cs="Calibri"/>
          <w:sz w:val="24"/>
          <w:szCs w:val="24"/>
          <w:highlight w:val="yellow"/>
        </w:rPr>
        <w:t>Y salvar almas inmortales.</w:t>
      </w:r>
    </w:p>
    <w:p w:rsidR="00637D1C" w:rsidRPr="00C078E5" w:rsidRDefault="00637D1C" w:rsidP="00637D1C">
      <w:pPr>
        <w:spacing w:after="0" w:line="240" w:lineRule="auto"/>
        <w:ind w:firstLine="708"/>
        <w:jc w:val="both"/>
        <w:rPr>
          <w:rFonts w:cs="Calibri"/>
          <w:sz w:val="24"/>
          <w:szCs w:val="24"/>
          <w:lang w:val="pt-PT"/>
        </w:rPr>
      </w:pPr>
      <w:r w:rsidRPr="00670D15">
        <w:rPr>
          <w:rFonts w:cs="Calibri"/>
          <w:sz w:val="24"/>
          <w:szCs w:val="24"/>
        </w:rPr>
        <w:t>Instrucción p.</w:t>
      </w:r>
      <w:r>
        <w:rPr>
          <w:rFonts w:cs="Calibri"/>
          <w:sz w:val="24"/>
          <w:szCs w:val="24"/>
        </w:rPr>
        <w:t xml:space="preserve"> </w:t>
      </w:r>
      <w:r w:rsidRPr="00670D15">
        <w:rPr>
          <w:rFonts w:cs="Calibri"/>
          <w:sz w:val="24"/>
          <w:szCs w:val="24"/>
        </w:rPr>
        <w:t>Promotores (</w:t>
      </w:r>
      <w:proofErr w:type="spellStart"/>
      <w:r w:rsidRPr="00670D15">
        <w:rPr>
          <w:rFonts w:cs="Calibri"/>
          <w:sz w:val="24"/>
          <w:szCs w:val="24"/>
        </w:rPr>
        <w:t>DSSXI.I</w:t>
      </w:r>
      <w:proofErr w:type="spellEnd"/>
      <w:r w:rsidRPr="00670D15">
        <w:rPr>
          <w:rFonts w:cs="Calibri"/>
          <w:sz w:val="24"/>
          <w:szCs w:val="24"/>
        </w:rPr>
        <w:t>,</w:t>
      </w:r>
      <w:r>
        <w:rPr>
          <w:rFonts w:cs="Calibri"/>
          <w:sz w:val="24"/>
          <w:szCs w:val="24"/>
        </w:rPr>
        <w:t xml:space="preserve"> </w:t>
      </w:r>
      <w:r w:rsidRPr="00670D15">
        <w:rPr>
          <w:rFonts w:cs="Calibri"/>
          <w:sz w:val="24"/>
          <w:szCs w:val="24"/>
        </w:rPr>
        <w:t>285).</w:t>
      </w:r>
      <w:r>
        <w:rPr>
          <w:rFonts w:cs="Calibri"/>
          <w:sz w:val="24"/>
          <w:szCs w:val="24"/>
        </w:rPr>
        <w:t xml:space="preserve"> </w:t>
      </w:r>
      <w:r w:rsidRPr="00C078E5">
        <w:rPr>
          <w:rFonts w:cs="Calibri"/>
          <w:sz w:val="24"/>
          <w:szCs w:val="24"/>
          <w:lang w:val="pt-PT"/>
        </w:rPr>
        <w:t>Estatutos p. Colaboradores (</w:t>
      </w:r>
      <w:proofErr w:type="spellStart"/>
      <w:r w:rsidRPr="00C078E5">
        <w:rPr>
          <w:rFonts w:cs="Calibri"/>
          <w:sz w:val="24"/>
          <w:szCs w:val="24"/>
          <w:lang w:val="pt-PT"/>
        </w:rPr>
        <w:t>DSSXI</w:t>
      </w:r>
      <w:proofErr w:type="spellEnd"/>
      <w:r w:rsidRPr="00C078E5">
        <w:rPr>
          <w:rFonts w:cs="Calibri"/>
          <w:sz w:val="24"/>
          <w:szCs w:val="24"/>
          <w:lang w:val="pt-PT"/>
        </w:rPr>
        <w:t xml:space="preserve">. </w:t>
      </w:r>
      <w:proofErr w:type="spellStart"/>
      <w:r w:rsidRPr="00C078E5">
        <w:rPr>
          <w:rFonts w:cs="Calibri"/>
          <w:sz w:val="24"/>
          <w:szCs w:val="24"/>
          <w:lang w:val="pt-PT"/>
        </w:rPr>
        <w:t>I,289</w:t>
      </w:r>
      <w:proofErr w:type="spellEnd"/>
      <w:r w:rsidRPr="00C078E5">
        <w:rPr>
          <w:rFonts w:cs="Calibri"/>
          <w:sz w:val="24"/>
          <w:szCs w:val="24"/>
          <w:lang w:val="pt-PT"/>
        </w:rPr>
        <w:t>).</w:t>
      </w:r>
    </w:p>
    <w:p w:rsidR="00637D1C" w:rsidRPr="00C078E5" w:rsidRDefault="00637D1C" w:rsidP="00637D1C">
      <w:pPr>
        <w:spacing w:after="0" w:line="240" w:lineRule="auto"/>
        <w:ind w:firstLine="708"/>
        <w:jc w:val="both"/>
        <w:rPr>
          <w:rFonts w:cs="Calibri"/>
          <w:sz w:val="24"/>
          <w:szCs w:val="24"/>
          <w:lang w:val="pt-PT"/>
        </w:rPr>
      </w:pPr>
    </w:p>
    <w:p w:rsidR="00637D1C" w:rsidRDefault="00637D1C" w:rsidP="00637D1C">
      <w:pPr>
        <w:spacing w:after="0" w:line="240" w:lineRule="auto"/>
        <w:ind w:left="705" w:hanging="705"/>
        <w:jc w:val="both"/>
        <w:rPr>
          <w:rFonts w:cs="Calibri"/>
          <w:sz w:val="24"/>
          <w:szCs w:val="24"/>
        </w:rPr>
      </w:pPr>
      <w:r w:rsidRPr="00670D15">
        <w:rPr>
          <w:rFonts w:cs="Calibri"/>
          <w:sz w:val="24"/>
          <w:szCs w:val="24"/>
        </w:rPr>
        <w:t>32)</w:t>
      </w:r>
      <w:r>
        <w:rPr>
          <w:rFonts w:cs="Calibri"/>
          <w:sz w:val="24"/>
          <w:szCs w:val="24"/>
        </w:rPr>
        <w:tab/>
      </w:r>
      <w:r w:rsidRPr="00670D15">
        <w:rPr>
          <w:rFonts w:cs="Calibri"/>
          <w:sz w:val="24"/>
          <w:szCs w:val="24"/>
        </w:rPr>
        <w:t>1889</w:t>
      </w:r>
      <w:r>
        <w:rPr>
          <w:rFonts w:cs="Calibri"/>
          <w:sz w:val="24"/>
          <w:szCs w:val="24"/>
        </w:rPr>
        <w:t>:</w:t>
      </w:r>
      <w:r w:rsidRPr="00670D15">
        <w:rPr>
          <w:rFonts w:cs="Calibri"/>
          <w:sz w:val="24"/>
          <w:szCs w:val="24"/>
        </w:rPr>
        <w:t xml:space="preserve"> </w:t>
      </w:r>
      <w:r w:rsidRPr="00670D15">
        <w:rPr>
          <w:rFonts w:cs="Calibri"/>
          <w:sz w:val="24"/>
          <w:szCs w:val="24"/>
          <w:u w:val="single"/>
        </w:rPr>
        <w:t xml:space="preserve">Reglas y Constituciones de la II Orden </w:t>
      </w:r>
      <w:proofErr w:type="spellStart"/>
      <w:r w:rsidRPr="00670D15">
        <w:rPr>
          <w:rFonts w:cs="Calibri"/>
          <w:sz w:val="24"/>
          <w:szCs w:val="24"/>
          <w:u w:val="single"/>
        </w:rPr>
        <w:t>SCE</w:t>
      </w:r>
      <w:proofErr w:type="spellEnd"/>
      <w:r>
        <w:rPr>
          <w:rFonts w:cs="Calibri"/>
          <w:sz w:val="24"/>
          <w:szCs w:val="24"/>
          <w:u w:val="single"/>
        </w:rPr>
        <w:t>.</w:t>
      </w:r>
      <w:r>
        <w:rPr>
          <w:rFonts w:cs="Calibri"/>
          <w:sz w:val="24"/>
          <w:szCs w:val="24"/>
        </w:rPr>
        <w:t xml:space="preserve"> </w:t>
      </w:r>
      <w:proofErr w:type="spellStart"/>
      <w:r w:rsidRPr="00670D15">
        <w:rPr>
          <w:rFonts w:cs="Calibri"/>
          <w:sz w:val="24"/>
          <w:szCs w:val="24"/>
        </w:rPr>
        <w:t>20.III</w:t>
      </w:r>
      <w:proofErr w:type="spellEnd"/>
      <w:r w:rsidRPr="00670D15">
        <w:rPr>
          <w:rFonts w:cs="Calibri"/>
          <w:sz w:val="24"/>
          <w:szCs w:val="24"/>
        </w:rPr>
        <w:t>.</w:t>
      </w:r>
      <w:r>
        <w:rPr>
          <w:rFonts w:cs="Calibri"/>
          <w:sz w:val="24"/>
          <w:szCs w:val="24"/>
        </w:rPr>
        <w:t xml:space="preserve"> </w:t>
      </w:r>
      <w:r w:rsidRPr="00670D15">
        <w:rPr>
          <w:rFonts w:cs="Calibri"/>
          <w:sz w:val="24"/>
          <w:szCs w:val="24"/>
        </w:rPr>
        <w:t>Jordán, Manuscritas (S 194).</w:t>
      </w:r>
    </w:p>
    <w:p w:rsidR="00637D1C" w:rsidRDefault="00637D1C" w:rsidP="00637D1C">
      <w:pPr>
        <w:spacing w:after="0" w:line="240" w:lineRule="auto"/>
        <w:ind w:left="705"/>
        <w:jc w:val="both"/>
        <w:rPr>
          <w:rFonts w:cs="Calibri"/>
          <w:sz w:val="24"/>
          <w:szCs w:val="24"/>
        </w:rPr>
      </w:pPr>
      <w:r w:rsidRPr="00670D15">
        <w:rPr>
          <w:rFonts w:cs="Calibri"/>
          <w:sz w:val="24"/>
          <w:szCs w:val="24"/>
        </w:rPr>
        <w:t>Ejemplar presentado: Traducción de 1888.</w:t>
      </w:r>
      <w:r>
        <w:rPr>
          <w:rFonts w:cs="Calibri"/>
          <w:sz w:val="24"/>
          <w:szCs w:val="24"/>
        </w:rPr>
        <w:t xml:space="preserve"> Dos esbozos, </w:t>
      </w:r>
      <w:proofErr w:type="spellStart"/>
      <w:r>
        <w:rPr>
          <w:rFonts w:cs="Calibri"/>
          <w:sz w:val="24"/>
          <w:szCs w:val="24"/>
        </w:rPr>
        <w:t>Tí</w:t>
      </w:r>
      <w:r w:rsidRPr="00670D15">
        <w:rPr>
          <w:rFonts w:cs="Calibri"/>
          <w:sz w:val="24"/>
          <w:szCs w:val="24"/>
        </w:rPr>
        <w:t>voli</w:t>
      </w:r>
      <w:proofErr w:type="spellEnd"/>
      <w:r w:rsidRPr="00670D15">
        <w:rPr>
          <w:rFonts w:cs="Calibri"/>
          <w:sz w:val="24"/>
          <w:szCs w:val="24"/>
        </w:rPr>
        <w:t>.</w:t>
      </w:r>
    </w:p>
    <w:p w:rsidR="00637D1C" w:rsidRDefault="00637D1C" w:rsidP="00637D1C">
      <w:pPr>
        <w:spacing w:after="0" w:line="240" w:lineRule="auto"/>
        <w:ind w:left="705"/>
        <w:jc w:val="both"/>
        <w:rPr>
          <w:rFonts w:cs="Calibri"/>
          <w:sz w:val="24"/>
          <w:szCs w:val="24"/>
        </w:rPr>
      </w:pPr>
      <w:r w:rsidRPr="00670D15">
        <w:rPr>
          <w:rFonts w:cs="Calibri"/>
          <w:sz w:val="24"/>
          <w:szCs w:val="24"/>
        </w:rPr>
        <w:t>Apro</w:t>
      </w:r>
      <w:r>
        <w:rPr>
          <w:rFonts w:cs="Calibri"/>
          <w:sz w:val="24"/>
          <w:szCs w:val="24"/>
        </w:rPr>
        <w:t>badas por el obispo Celestino</w:t>
      </w:r>
      <w:r w:rsidRPr="00670D15">
        <w:rPr>
          <w:rFonts w:cs="Calibri"/>
          <w:sz w:val="24"/>
          <w:szCs w:val="24"/>
        </w:rPr>
        <w:t xml:space="preserve"> Del </w:t>
      </w:r>
      <w:proofErr w:type="spellStart"/>
      <w:r w:rsidRPr="00670D15">
        <w:rPr>
          <w:rFonts w:cs="Calibri"/>
          <w:sz w:val="24"/>
          <w:szCs w:val="24"/>
        </w:rPr>
        <w:t>Frate</w:t>
      </w:r>
      <w:proofErr w:type="spellEnd"/>
      <w:r w:rsidRPr="00670D15">
        <w:rPr>
          <w:rFonts w:cs="Calibri"/>
          <w:sz w:val="24"/>
          <w:szCs w:val="24"/>
        </w:rPr>
        <w:t>.</w:t>
      </w:r>
    </w:p>
    <w:p w:rsidR="00637D1C" w:rsidRPr="00C078E5" w:rsidRDefault="00637D1C" w:rsidP="00637D1C">
      <w:pPr>
        <w:spacing w:after="0" w:line="240" w:lineRule="auto"/>
        <w:ind w:left="705"/>
        <w:jc w:val="both"/>
        <w:rPr>
          <w:rFonts w:cs="Calibri"/>
          <w:sz w:val="24"/>
          <w:szCs w:val="24"/>
          <w:highlight w:val="yellow"/>
        </w:rPr>
      </w:pPr>
      <w:r w:rsidRPr="00C078E5">
        <w:rPr>
          <w:rFonts w:cs="Calibri"/>
          <w:sz w:val="24"/>
          <w:szCs w:val="24"/>
          <w:highlight w:val="yellow"/>
          <w:u w:val="single"/>
        </w:rPr>
        <w:t>FIN:</w:t>
      </w:r>
      <w:r>
        <w:rPr>
          <w:rFonts w:cs="Calibri"/>
          <w:sz w:val="24"/>
          <w:szCs w:val="24"/>
          <w:highlight w:val="yellow"/>
        </w:rPr>
        <w:t xml:space="preserve"> </w:t>
      </w:r>
      <w:r w:rsidRPr="00C078E5">
        <w:rPr>
          <w:rFonts w:cs="Calibri"/>
          <w:sz w:val="24"/>
          <w:szCs w:val="24"/>
          <w:highlight w:val="yellow"/>
        </w:rPr>
        <w:t>Santificación propia de las mismas y Obras de Caridad cristiana.</w:t>
      </w:r>
    </w:p>
    <w:p w:rsidR="00637D1C" w:rsidRDefault="00637D1C" w:rsidP="00637D1C">
      <w:pPr>
        <w:spacing w:after="0" w:line="240" w:lineRule="auto"/>
        <w:ind w:left="705"/>
        <w:jc w:val="both"/>
        <w:rPr>
          <w:rFonts w:cs="Calibri"/>
          <w:sz w:val="24"/>
          <w:szCs w:val="24"/>
        </w:rPr>
      </w:pPr>
      <w:r w:rsidRPr="00C078E5">
        <w:rPr>
          <w:rFonts w:cs="Calibri"/>
          <w:sz w:val="24"/>
          <w:szCs w:val="24"/>
          <w:highlight w:val="yellow"/>
        </w:rPr>
        <w:t>Medios: Votos.</w:t>
      </w:r>
      <w:r>
        <w:rPr>
          <w:rFonts w:cs="Calibri"/>
          <w:sz w:val="24"/>
          <w:szCs w:val="24"/>
          <w:highlight w:val="yellow"/>
        </w:rPr>
        <w:t xml:space="preserve"> </w:t>
      </w:r>
      <w:r w:rsidRPr="00C078E5">
        <w:rPr>
          <w:rFonts w:cs="Calibri"/>
          <w:sz w:val="24"/>
          <w:szCs w:val="24"/>
          <w:highlight w:val="yellow"/>
        </w:rPr>
        <w:t>Ejercicios de piedad.</w:t>
      </w:r>
      <w:r>
        <w:rPr>
          <w:rFonts w:cs="Calibri"/>
          <w:sz w:val="24"/>
          <w:szCs w:val="24"/>
          <w:highlight w:val="yellow"/>
        </w:rPr>
        <w:t xml:space="preserve"> </w:t>
      </w:r>
      <w:r w:rsidRPr="00C078E5">
        <w:rPr>
          <w:rFonts w:cs="Calibri"/>
          <w:sz w:val="24"/>
          <w:szCs w:val="24"/>
          <w:highlight w:val="yellow"/>
        </w:rPr>
        <w:t>Oración.</w:t>
      </w:r>
      <w:r>
        <w:rPr>
          <w:rFonts w:cs="Calibri"/>
          <w:sz w:val="24"/>
          <w:szCs w:val="24"/>
          <w:highlight w:val="yellow"/>
        </w:rPr>
        <w:t xml:space="preserve"> </w:t>
      </w:r>
      <w:r w:rsidRPr="00C078E5">
        <w:rPr>
          <w:rFonts w:cs="Calibri"/>
          <w:sz w:val="24"/>
          <w:szCs w:val="24"/>
          <w:highlight w:val="yellow"/>
        </w:rPr>
        <w:t>Meditación.</w:t>
      </w:r>
      <w:r>
        <w:rPr>
          <w:rFonts w:cs="Calibri"/>
          <w:sz w:val="24"/>
          <w:szCs w:val="24"/>
          <w:highlight w:val="yellow"/>
        </w:rPr>
        <w:t xml:space="preserve"> </w:t>
      </w:r>
      <w:r w:rsidRPr="00C078E5">
        <w:rPr>
          <w:rFonts w:cs="Calibri"/>
          <w:sz w:val="24"/>
          <w:szCs w:val="24"/>
          <w:highlight w:val="yellow"/>
        </w:rPr>
        <w:t>Silencio.</w:t>
      </w:r>
      <w:r>
        <w:rPr>
          <w:rFonts w:cs="Calibri"/>
          <w:sz w:val="24"/>
          <w:szCs w:val="24"/>
          <w:highlight w:val="yellow"/>
        </w:rPr>
        <w:t xml:space="preserve"> </w:t>
      </w:r>
      <w:r w:rsidRPr="00C078E5">
        <w:rPr>
          <w:rFonts w:cs="Calibri"/>
          <w:sz w:val="24"/>
          <w:szCs w:val="24"/>
          <w:highlight w:val="yellow"/>
        </w:rPr>
        <w:t>Disciplina.</w:t>
      </w:r>
    </w:p>
    <w:p w:rsidR="00637D1C" w:rsidRPr="00670D15" w:rsidRDefault="00637D1C" w:rsidP="00637D1C">
      <w:pPr>
        <w:spacing w:after="0" w:line="240" w:lineRule="auto"/>
        <w:ind w:left="705"/>
        <w:jc w:val="both"/>
        <w:rPr>
          <w:rFonts w:cs="Calibri"/>
          <w:sz w:val="24"/>
          <w:szCs w:val="24"/>
        </w:rPr>
      </w:pPr>
    </w:p>
    <w:p w:rsidR="00637D1C" w:rsidRDefault="00637D1C" w:rsidP="00637D1C">
      <w:pPr>
        <w:spacing w:after="0" w:line="240" w:lineRule="auto"/>
        <w:ind w:left="705" w:hanging="705"/>
        <w:jc w:val="both"/>
        <w:rPr>
          <w:rFonts w:cs="Calibri"/>
          <w:sz w:val="24"/>
          <w:szCs w:val="24"/>
        </w:rPr>
      </w:pPr>
      <w:r w:rsidRPr="00670D15">
        <w:rPr>
          <w:rFonts w:cs="Calibri"/>
          <w:sz w:val="24"/>
          <w:szCs w:val="24"/>
        </w:rPr>
        <w:t>33)</w:t>
      </w:r>
      <w:r>
        <w:rPr>
          <w:rFonts w:cs="Calibri"/>
          <w:sz w:val="24"/>
          <w:szCs w:val="24"/>
        </w:rPr>
        <w:tab/>
      </w:r>
      <w:r w:rsidRPr="00670D15">
        <w:rPr>
          <w:rFonts w:cs="Calibri"/>
          <w:sz w:val="24"/>
          <w:szCs w:val="24"/>
        </w:rPr>
        <w:t>1891</w:t>
      </w:r>
      <w:r>
        <w:rPr>
          <w:rFonts w:cs="Calibri"/>
          <w:sz w:val="24"/>
          <w:szCs w:val="24"/>
        </w:rPr>
        <w:t>:</w:t>
      </w:r>
      <w:r w:rsidRPr="00670D15">
        <w:rPr>
          <w:rFonts w:cs="Calibri"/>
          <w:sz w:val="24"/>
          <w:szCs w:val="24"/>
        </w:rPr>
        <w:t xml:space="preserve"> </w:t>
      </w:r>
      <w:r w:rsidRPr="00670D15">
        <w:rPr>
          <w:rFonts w:cs="Calibri"/>
          <w:sz w:val="24"/>
          <w:szCs w:val="24"/>
          <w:u w:val="single"/>
        </w:rPr>
        <w:t xml:space="preserve">Reglas y Constituciones de la I Orden </w:t>
      </w:r>
      <w:proofErr w:type="spellStart"/>
      <w:r w:rsidRPr="00670D15">
        <w:rPr>
          <w:rFonts w:cs="Calibri"/>
          <w:sz w:val="24"/>
          <w:szCs w:val="24"/>
          <w:u w:val="single"/>
        </w:rPr>
        <w:t>SCE</w:t>
      </w:r>
      <w:proofErr w:type="spellEnd"/>
      <w:r>
        <w:rPr>
          <w:rFonts w:cs="Calibri"/>
          <w:sz w:val="24"/>
          <w:szCs w:val="24"/>
          <w:u w:val="single"/>
        </w:rPr>
        <w:t>.</w:t>
      </w:r>
      <w:r>
        <w:rPr>
          <w:rFonts w:cs="Calibri"/>
          <w:sz w:val="24"/>
          <w:szCs w:val="24"/>
        </w:rPr>
        <w:t xml:space="preserve"> Roma, </w:t>
      </w:r>
      <w:proofErr w:type="spellStart"/>
      <w:r>
        <w:rPr>
          <w:rFonts w:cs="Calibri"/>
          <w:sz w:val="24"/>
          <w:szCs w:val="24"/>
        </w:rPr>
        <w:t>Tip.SCE</w:t>
      </w:r>
      <w:proofErr w:type="spellEnd"/>
      <w:r>
        <w:rPr>
          <w:rFonts w:cs="Calibri"/>
          <w:sz w:val="24"/>
          <w:szCs w:val="24"/>
        </w:rPr>
        <w:t xml:space="preserve">. </w:t>
      </w:r>
      <w:r w:rsidRPr="00670D15">
        <w:rPr>
          <w:rFonts w:cs="Calibri"/>
          <w:sz w:val="24"/>
          <w:szCs w:val="24"/>
        </w:rPr>
        <w:t>(</w:t>
      </w:r>
      <w:proofErr w:type="spellStart"/>
      <w:r w:rsidRPr="00670D15">
        <w:rPr>
          <w:rFonts w:cs="Calibri"/>
          <w:sz w:val="24"/>
          <w:szCs w:val="24"/>
        </w:rPr>
        <w:t>DSSI,117</w:t>
      </w:r>
      <w:proofErr w:type="spellEnd"/>
      <w:r w:rsidRPr="00670D15">
        <w:rPr>
          <w:rFonts w:cs="Calibri"/>
          <w:sz w:val="24"/>
          <w:szCs w:val="24"/>
        </w:rPr>
        <w:t xml:space="preserve"> – H 94)</w:t>
      </w:r>
      <w:r>
        <w:rPr>
          <w:rFonts w:cs="Calibri"/>
          <w:sz w:val="24"/>
          <w:szCs w:val="24"/>
        </w:rPr>
        <w:t xml:space="preserve">. </w:t>
      </w:r>
      <w:r w:rsidRPr="00670D15">
        <w:rPr>
          <w:rFonts w:cs="Calibri"/>
          <w:sz w:val="24"/>
          <w:szCs w:val="24"/>
        </w:rPr>
        <w:t>Edición completamente nueva del 31).</w:t>
      </w:r>
      <w:r>
        <w:rPr>
          <w:rFonts w:cs="Calibri"/>
          <w:sz w:val="24"/>
          <w:szCs w:val="24"/>
        </w:rPr>
        <w:t xml:space="preserve"> </w:t>
      </w:r>
      <w:r w:rsidRPr="00670D15">
        <w:rPr>
          <w:rFonts w:cs="Calibri"/>
          <w:sz w:val="24"/>
          <w:szCs w:val="24"/>
        </w:rPr>
        <w:t xml:space="preserve">Capítulos 15, </w:t>
      </w:r>
      <w:proofErr w:type="spellStart"/>
      <w:r w:rsidRPr="00670D15">
        <w:rPr>
          <w:rFonts w:cs="Calibri"/>
          <w:sz w:val="24"/>
          <w:szCs w:val="24"/>
        </w:rPr>
        <w:t>p.25</w:t>
      </w:r>
      <w:proofErr w:type="spellEnd"/>
      <w:r w:rsidRPr="00670D15">
        <w:rPr>
          <w:rFonts w:cs="Calibri"/>
          <w:sz w:val="24"/>
          <w:szCs w:val="24"/>
        </w:rPr>
        <w:t>.</w:t>
      </w:r>
      <w:r>
        <w:rPr>
          <w:rFonts w:cs="Calibri"/>
          <w:sz w:val="24"/>
          <w:szCs w:val="24"/>
        </w:rPr>
        <w:t xml:space="preserve"> </w:t>
      </w:r>
      <w:r w:rsidRPr="00670D15">
        <w:rPr>
          <w:rFonts w:cs="Calibri"/>
          <w:sz w:val="24"/>
          <w:szCs w:val="24"/>
        </w:rPr>
        <w:t xml:space="preserve">Oficio Divino en </w:t>
      </w:r>
      <w:r w:rsidRPr="00670D15">
        <w:rPr>
          <w:rFonts w:cs="Calibri"/>
          <w:sz w:val="24"/>
          <w:szCs w:val="24"/>
          <w:u w:val="single"/>
        </w:rPr>
        <w:t>Coro</w:t>
      </w:r>
      <w:r w:rsidRPr="00670D15">
        <w:rPr>
          <w:rFonts w:cs="Calibri"/>
          <w:sz w:val="24"/>
          <w:szCs w:val="24"/>
        </w:rPr>
        <w:t>.</w:t>
      </w:r>
    </w:p>
    <w:p w:rsidR="00637D1C" w:rsidRDefault="00637D1C" w:rsidP="00637D1C">
      <w:pPr>
        <w:spacing w:after="0" w:line="240" w:lineRule="auto"/>
        <w:ind w:left="705"/>
        <w:jc w:val="both"/>
        <w:rPr>
          <w:rFonts w:cs="Calibri"/>
          <w:sz w:val="24"/>
          <w:szCs w:val="24"/>
        </w:rPr>
      </w:pPr>
      <w:r w:rsidRPr="00670D15">
        <w:rPr>
          <w:rFonts w:cs="Calibri"/>
          <w:sz w:val="24"/>
          <w:szCs w:val="24"/>
        </w:rPr>
        <w:t>Anexo “Forma de escribir”: Cartas, Informaciones.</w:t>
      </w:r>
      <w:r>
        <w:rPr>
          <w:rFonts w:cs="Calibri"/>
          <w:sz w:val="24"/>
          <w:szCs w:val="24"/>
        </w:rPr>
        <w:t xml:space="preserve"> </w:t>
      </w:r>
      <w:r w:rsidRPr="00670D15">
        <w:rPr>
          <w:rFonts w:cs="Calibri"/>
          <w:sz w:val="24"/>
          <w:szCs w:val="24"/>
        </w:rPr>
        <w:t>–</w:t>
      </w:r>
      <w:r>
        <w:rPr>
          <w:rFonts w:cs="Calibri"/>
          <w:sz w:val="24"/>
          <w:szCs w:val="24"/>
        </w:rPr>
        <w:t xml:space="preserve"> </w:t>
      </w:r>
      <w:r w:rsidRPr="00670D15">
        <w:rPr>
          <w:rFonts w:cs="Calibri"/>
          <w:sz w:val="24"/>
          <w:szCs w:val="24"/>
        </w:rPr>
        <w:t xml:space="preserve">Cesión de bienes </w:t>
      </w:r>
      <w:proofErr w:type="spellStart"/>
      <w:proofErr w:type="gramStart"/>
      <w:r w:rsidRPr="00670D15">
        <w:rPr>
          <w:rFonts w:cs="Calibri"/>
          <w:sz w:val="24"/>
          <w:szCs w:val="24"/>
        </w:rPr>
        <w:t>19.IV</w:t>
      </w:r>
      <w:proofErr w:type="spellEnd"/>
      <w:r w:rsidRPr="00670D15">
        <w:rPr>
          <w:rFonts w:cs="Calibri"/>
          <w:sz w:val="24"/>
          <w:szCs w:val="24"/>
        </w:rPr>
        <w:t>.</w:t>
      </w:r>
      <w:proofErr w:type="gramEnd"/>
      <w:r>
        <w:rPr>
          <w:rFonts w:cs="Calibri"/>
          <w:sz w:val="24"/>
          <w:szCs w:val="24"/>
        </w:rPr>
        <w:t xml:space="preserve"> </w:t>
      </w:r>
      <w:r w:rsidRPr="00670D15">
        <w:rPr>
          <w:rFonts w:cs="Calibri"/>
          <w:sz w:val="24"/>
          <w:szCs w:val="24"/>
        </w:rPr>
        <w:t>Co</w:t>
      </w:r>
      <w:r>
        <w:rPr>
          <w:rFonts w:cs="Calibri"/>
          <w:sz w:val="24"/>
          <w:szCs w:val="24"/>
        </w:rPr>
        <w:t>rrecció</w:t>
      </w:r>
      <w:r w:rsidRPr="00670D15">
        <w:rPr>
          <w:rFonts w:cs="Calibri"/>
          <w:sz w:val="24"/>
          <w:szCs w:val="24"/>
        </w:rPr>
        <w:t>n</w:t>
      </w:r>
      <w:r>
        <w:rPr>
          <w:rFonts w:cs="Calibri"/>
          <w:sz w:val="24"/>
          <w:szCs w:val="24"/>
        </w:rPr>
        <w:t xml:space="preserve"> -Adició</w:t>
      </w:r>
      <w:r w:rsidRPr="00670D15">
        <w:rPr>
          <w:rFonts w:cs="Calibri"/>
          <w:sz w:val="24"/>
          <w:szCs w:val="24"/>
        </w:rPr>
        <w:t xml:space="preserve">n de Jordán </w:t>
      </w:r>
      <w:proofErr w:type="spellStart"/>
      <w:r w:rsidRPr="00670D15">
        <w:rPr>
          <w:rFonts w:cs="Calibri"/>
          <w:sz w:val="24"/>
          <w:szCs w:val="24"/>
        </w:rPr>
        <w:t>VII.</w:t>
      </w:r>
      <w:r>
        <w:rPr>
          <w:rFonts w:cs="Calibri"/>
          <w:sz w:val="24"/>
          <w:szCs w:val="24"/>
        </w:rPr>
        <w:t>18</w:t>
      </w:r>
      <w:r w:rsidRPr="00670D15">
        <w:rPr>
          <w:rFonts w:cs="Calibri"/>
          <w:sz w:val="24"/>
          <w:szCs w:val="24"/>
        </w:rPr>
        <w:t>92</w:t>
      </w:r>
      <w:proofErr w:type="spellEnd"/>
      <w:r w:rsidRPr="00670D15">
        <w:rPr>
          <w:rFonts w:cs="Calibri"/>
          <w:sz w:val="24"/>
          <w:szCs w:val="24"/>
        </w:rPr>
        <w:t>.</w:t>
      </w:r>
      <w:r>
        <w:rPr>
          <w:rFonts w:cs="Calibri"/>
          <w:sz w:val="24"/>
          <w:szCs w:val="24"/>
        </w:rPr>
        <w:t xml:space="preserve"> Notas de Lü</w:t>
      </w:r>
      <w:r w:rsidRPr="00670D15">
        <w:rPr>
          <w:rFonts w:cs="Calibri"/>
          <w:sz w:val="24"/>
          <w:szCs w:val="24"/>
        </w:rPr>
        <w:t>then y de otro.</w:t>
      </w:r>
    </w:p>
    <w:p w:rsidR="00637D1C" w:rsidRPr="00C078E5" w:rsidRDefault="00637D1C" w:rsidP="00637D1C">
      <w:pPr>
        <w:spacing w:after="0" w:line="240" w:lineRule="auto"/>
        <w:ind w:left="705"/>
        <w:jc w:val="both"/>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w:t>
      </w:r>
      <w:r w:rsidRPr="00C078E5">
        <w:rPr>
          <w:rFonts w:cs="Calibri"/>
          <w:sz w:val="24"/>
          <w:szCs w:val="24"/>
          <w:highlight w:val="yellow"/>
          <w:u w:val="single"/>
        </w:rPr>
        <w:t>General</w:t>
      </w:r>
      <w:r w:rsidRPr="00C078E5">
        <w:rPr>
          <w:rFonts w:cs="Calibri"/>
          <w:sz w:val="24"/>
          <w:szCs w:val="24"/>
          <w:highlight w:val="yellow"/>
        </w:rPr>
        <w:t>: Observar el Evangelio y VR.</w:t>
      </w:r>
      <w:r>
        <w:rPr>
          <w:rFonts w:cs="Calibri"/>
          <w:sz w:val="24"/>
          <w:szCs w:val="24"/>
          <w:highlight w:val="yellow"/>
        </w:rPr>
        <w:t xml:space="preserve"> </w:t>
      </w:r>
      <w:r w:rsidRPr="00C078E5">
        <w:rPr>
          <w:rFonts w:cs="Calibri"/>
          <w:sz w:val="24"/>
          <w:szCs w:val="24"/>
          <w:highlight w:val="yellow"/>
        </w:rPr>
        <w:t>Como las de 1884 y 1888.</w:t>
      </w:r>
    </w:p>
    <w:p w:rsidR="00637D1C" w:rsidRDefault="00637D1C" w:rsidP="00637D1C">
      <w:pPr>
        <w:spacing w:after="0" w:line="240" w:lineRule="auto"/>
        <w:ind w:left="705"/>
        <w:jc w:val="both"/>
        <w:rPr>
          <w:rFonts w:cs="Calibri"/>
          <w:sz w:val="24"/>
          <w:szCs w:val="24"/>
        </w:rPr>
      </w:pPr>
      <w:r w:rsidRPr="00C078E5">
        <w:rPr>
          <w:rFonts w:cs="Calibri"/>
          <w:sz w:val="24"/>
          <w:szCs w:val="24"/>
          <w:highlight w:val="yellow"/>
          <w:u w:val="single"/>
        </w:rPr>
        <w:t>Especial</w:t>
      </w:r>
      <w:r w:rsidRPr="00C078E5">
        <w:rPr>
          <w:rFonts w:cs="Calibri"/>
          <w:sz w:val="24"/>
          <w:szCs w:val="24"/>
          <w:highlight w:val="yellow"/>
        </w:rPr>
        <w:t>: Santificación propia y del prójimo (de todo Instituto).</w:t>
      </w:r>
      <w:r>
        <w:rPr>
          <w:rFonts w:cs="Calibri"/>
          <w:sz w:val="24"/>
          <w:szCs w:val="24"/>
        </w:rPr>
        <w:t xml:space="preserve"> – Ver Lü</w:t>
      </w:r>
      <w:r w:rsidRPr="00670D15">
        <w:rPr>
          <w:rFonts w:cs="Calibri"/>
          <w:sz w:val="24"/>
          <w:szCs w:val="24"/>
        </w:rPr>
        <w:t xml:space="preserve">then </w:t>
      </w:r>
      <w:proofErr w:type="spellStart"/>
      <w:r w:rsidRPr="00670D15">
        <w:rPr>
          <w:rFonts w:cs="Calibri"/>
          <w:sz w:val="24"/>
          <w:szCs w:val="24"/>
        </w:rPr>
        <w:t>AK</w:t>
      </w:r>
      <w:proofErr w:type="spellEnd"/>
      <w:r w:rsidRPr="00670D15">
        <w:rPr>
          <w:rFonts w:cs="Calibri"/>
          <w:sz w:val="24"/>
          <w:szCs w:val="24"/>
        </w:rPr>
        <w:t>/91</w:t>
      </w:r>
      <w:r>
        <w:rPr>
          <w:rFonts w:cs="Calibri"/>
          <w:sz w:val="24"/>
          <w:szCs w:val="24"/>
        </w:rPr>
        <w:t>.</w:t>
      </w:r>
    </w:p>
    <w:p w:rsidR="00637D1C" w:rsidRDefault="00637D1C" w:rsidP="00637D1C">
      <w:pPr>
        <w:spacing w:after="0" w:line="240" w:lineRule="auto"/>
        <w:ind w:left="705"/>
        <w:jc w:val="both"/>
        <w:rPr>
          <w:rFonts w:cs="Calibri"/>
          <w:sz w:val="24"/>
          <w:szCs w:val="24"/>
        </w:rPr>
      </w:pPr>
      <w:r w:rsidRPr="00670D15">
        <w:rPr>
          <w:rFonts w:cs="Calibri"/>
          <w:sz w:val="24"/>
          <w:szCs w:val="24"/>
        </w:rPr>
        <w:t>Imitar a Cristo y los Apóstoles, darse, dedicarse y consagrarse a Dios y su causa.</w:t>
      </w:r>
    </w:p>
    <w:p w:rsidR="00637D1C" w:rsidRDefault="00637D1C" w:rsidP="00637D1C">
      <w:pPr>
        <w:spacing w:after="0" w:line="240" w:lineRule="auto"/>
        <w:ind w:left="705"/>
        <w:jc w:val="both"/>
        <w:rPr>
          <w:rFonts w:cs="Calibri"/>
          <w:sz w:val="24"/>
          <w:szCs w:val="24"/>
        </w:rPr>
      </w:pPr>
      <w:r w:rsidRPr="00670D15">
        <w:rPr>
          <w:rFonts w:cs="Calibri"/>
          <w:sz w:val="24"/>
          <w:szCs w:val="24"/>
        </w:rPr>
        <w:lastRenderedPageBreak/>
        <w:t xml:space="preserve">Con ejemplo, palabra, escritos, “todos los medios que la caridad de Cristo inspire”: Hacer conocer y glorificar por t y en t partes al </w:t>
      </w:r>
      <w:proofErr w:type="spellStart"/>
      <w:r w:rsidRPr="00670D15">
        <w:rPr>
          <w:rFonts w:cs="Calibri"/>
          <w:sz w:val="24"/>
          <w:szCs w:val="24"/>
        </w:rPr>
        <w:t>PHE</w:t>
      </w:r>
      <w:proofErr w:type="spellEnd"/>
      <w:r w:rsidRPr="00670D15">
        <w:rPr>
          <w:rFonts w:cs="Calibri"/>
          <w:sz w:val="24"/>
          <w:szCs w:val="24"/>
        </w:rPr>
        <w:t xml:space="preserve"> y a María.</w:t>
      </w:r>
      <w:r>
        <w:rPr>
          <w:rFonts w:cs="Calibri"/>
          <w:sz w:val="24"/>
          <w:szCs w:val="24"/>
        </w:rPr>
        <w:t xml:space="preserve"> </w:t>
      </w:r>
      <w:r w:rsidRPr="00670D15">
        <w:rPr>
          <w:rFonts w:cs="Calibri"/>
          <w:sz w:val="24"/>
          <w:szCs w:val="24"/>
        </w:rPr>
        <w:t>Salvar almas.</w:t>
      </w:r>
    </w:p>
    <w:p w:rsidR="00637D1C" w:rsidRDefault="00637D1C" w:rsidP="00637D1C">
      <w:pPr>
        <w:spacing w:after="0" w:line="240" w:lineRule="auto"/>
        <w:jc w:val="both"/>
        <w:rPr>
          <w:rFonts w:cs="Calibri"/>
          <w:sz w:val="24"/>
          <w:szCs w:val="24"/>
        </w:rPr>
      </w:pPr>
    </w:p>
    <w:p w:rsidR="00637D1C" w:rsidRDefault="00637D1C" w:rsidP="00637D1C">
      <w:pPr>
        <w:spacing w:after="0" w:line="240" w:lineRule="auto"/>
        <w:jc w:val="both"/>
        <w:rPr>
          <w:rFonts w:cs="Calibri"/>
          <w:sz w:val="24"/>
          <w:szCs w:val="24"/>
        </w:rPr>
      </w:pPr>
    </w:p>
    <w:p w:rsidR="00637D1C" w:rsidRDefault="00637D1C" w:rsidP="00637D1C">
      <w:pPr>
        <w:spacing w:after="0" w:line="240" w:lineRule="auto"/>
        <w:jc w:val="both"/>
        <w:rPr>
          <w:rFonts w:cs="Calibri"/>
          <w:sz w:val="24"/>
          <w:szCs w:val="24"/>
        </w:rPr>
      </w:pPr>
      <w:r w:rsidRPr="00670D15">
        <w:rPr>
          <w:rFonts w:cs="Calibri"/>
          <w:sz w:val="24"/>
          <w:szCs w:val="24"/>
        </w:rPr>
        <w:t>35)</w:t>
      </w:r>
      <w:r>
        <w:rPr>
          <w:rFonts w:cs="Calibri"/>
          <w:sz w:val="24"/>
          <w:szCs w:val="24"/>
        </w:rPr>
        <w:tab/>
      </w:r>
      <w:r w:rsidRPr="00670D15">
        <w:rPr>
          <w:rFonts w:cs="Calibri"/>
          <w:sz w:val="24"/>
          <w:szCs w:val="24"/>
        </w:rPr>
        <w:t>1893</w:t>
      </w:r>
      <w:r>
        <w:rPr>
          <w:rFonts w:cs="Calibri"/>
          <w:sz w:val="24"/>
          <w:szCs w:val="24"/>
        </w:rPr>
        <w:t>:</w:t>
      </w:r>
      <w:r w:rsidRPr="00670D15">
        <w:rPr>
          <w:rFonts w:cs="Calibri"/>
          <w:sz w:val="24"/>
          <w:szCs w:val="24"/>
        </w:rPr>
        <w:t xml:space="preserve"> </w:t>
      </w:r>
      <w:r w:rsidRPr="00670D15">
        <w:rPr>
          <w:rFonts w:cs="Calibri"/>
          <w:sz w:val="24"/>
          <w:szCs w:val="24"/>
          <w:u w:val="single"/>
        </w:rPr>
        <w:t xml:space="preserve">Reglas y Constituciones SDS, antes </w:t>
      </w:r>
      <w:proofErr w:type="spellStart"/>
      <w:r w:rsidRPr="00670D15">
        <w:rPr>
          <w:rFonts w:cs="Calibri"/>
          <w:sz w:val="24"/>
          <w:szCs w:val="24"/>
          <w:u w:val="single"/>
        </w:rPr>
        <w:t>SCE</w:t>
      </w:r>
      <w:proofErr w:type="spellEnd"/>
      <w:r>
        <w:rPr>
          <w:rFonts w:cs="Calibri"/>
          <w:sz w:val="24"/>
          <w:szCs w:val="24"/>
          <w:u w:val="single"/>
        </w:rPr>
        <w:t>.</w:t>
      </w:r>
      <w:r>
        <w:rPr>
          <w:rFonts w:cs="Calibri"/>
          <w:sz w:val="24"/>
          <w:szCs w:val="24"/>
        </w:rPr>
        <w:t xml:space="preserve"> </w:t>
      </w:r>
      <w:r w:rsidRPr="00670D15">
        <w:rPr>
          <w:rFonts w:cs="Calibri"/>
          <w:sz w:val="24"/>
          <w:szCs w:val="24"/>
        </w:rPr>
        <w:t xml:space="preserve">Presentadas antes del </w:t>
      </w:r>
      <w:proofErr w:type="spellStart"/>
      <w:r w:rsidRPr="00670D15">
        <w:rPr>
          <w:rFonts w:cs="Calibri"/>
          <w:sz w:val="24"/>
          <w:szCs w:val="24"/>
        </w:rPr>
        <w:t>17.IV</w:t>
      </w:r>
      <w:proofErr w:type="spellEnd"/>
      <w:r w:rsidRPr="00670D15">
        <w:rPr>
          <w:rFonts w:cs="Calibri"/>
          <w:sz w:val="24"/>
          <w:szCs w:val="24"/>
        </w:rPr>
        <w:t xml:space="preserve"> (</w:t>
      </w:r>
      <w:proofErr w:type="spellStart"/>
      <w:r w:rsidRPr="00670D15">
        <w:rPr>
          <w:rFonts w:cs="Calibri"/>
          <w:sz w:val="24"/>
          <w:szCs w:val="24"/>
        </w:rPr>
        <w:t>S276</w:t>
      </w:r>
      <w:proofErr w:type="spellEnd"/>
      <w:r w:rsidRPr="00670D15">
        <w:rPr>
          <w:rFonts w:cs="Calibri"/>
          <w:sz w:val="24"/>
          <w:szCs w:val="24"/>
        </w:rPr>
        <w:t>).</w:t>
      </w:r>
    </w:p>
    <w:p w:rsidR="00637D1C" w:rsidRDefault="00637D1C" w:rsidP="00637D1C">
      <w:pPr>
        <w:spacing w:after="0" w:line="240" w:lineRule="auto"/>
        <w:ind w:firstLine="708"/>
        <w:jc w:val="both"/>
        <w:rPr>
          <w:rFonts w:cs="Calibri"/>
          <w:sz w:val="24"/>
          <w:szCs w:val="24"/>
        </w:rPr>
      </w:pPr>
      <w:r>
        <w:rPr>
          <w:rFonts w:cs="Calibri"/>
          <w:sz w:val="24"/>
          <w:szCs w:val="24"/>
        </w:rPr>
        <w:t>Manuscrito latino de 46 pá</w:t>
      </w:r>
      <w:r w:rsidRPr="00670D15">
        <w:rPr>
          <w:rFonts w:cs="Calibri"/>
          <w:sz w:val="24"/>
          <w:szCs w:val="24"/>
        </w:rPr>
        <w:t>ginas, no publicado.</w:t>
      </w:r>
      <w:r>
        <w:rPr>
          <w:rFonts w:cs="Calibri"/>
          <w:sz w:val="24"/>
          <w:szCs w:val="24"/>
        </w:rPr>
        <w:t xml:space="preserve"> </w:t>
      </w:r>
      <w:r w:rsidRPr="00670D15">
        <w:rPr>
          <w:rFonts w:cs="Calibri"/>
          <w:sz w:val="24"/>
          <w:szCs w:val="24"/>
        </w:rPr>
        <w:t>Jordán pide “darle coraje”.</w:t>
      </w:r>
    </w:p>
    <w:p w:rsidR="00637D1C" w:rsidRDefault="00637D1C" w:rsidP="00637D1C">
      <w:pPr>
        <w:spacing w:after="0" w:line="240" w:lineRule="auto"/>
        <w:ind w:firstLine="708"/>
        <w:jc w:val="both"/>
        <w:rPr>
          <w:rFonts w:cs="Calibri"/>
          <w:sz w:val="24"/>
          <w:szCs w:val="24"/>
        </w:rPr>
      </w:pPr>
      <w:r w:rsidRPr="00670D15">
        <w:rPr>
          <w:rFonts w:cs="Calibri"/>
          <w:sz w:val="24"/>
          <w:szCs w:val="24"/>
        </w:rPr>
        <w:t xml:space="preserve">Apuntes tuvo </w:t>
      </w:r>
      <w:proofErr w:type="spellStart"/>
      <w:r w:rsidRPr="00670D15">
        <w:rPr>
          <w:rFonts w:cs="Calibri"/>
          <w:sz w:val="24"/>
          <w:szCs w:val="24"/>
        </w:rPr>
        <w:t>Battandier</w:t>
      </w:r>
      <w:proofErr w:type="spellEnd"/>
      <w:r w:rsidRPr="00670D15">
        <w:rPr>
          <w:rFonts w:cs="Calibri"/>
          <w:sz w:val="24"/>
          <w:szCs w:val="24"/>
        </w:rPr>
        <w:t xml:space="preserve"> </w:t>
      </w:r>
      <w:proofErr w:type="spellStart"/>
      <w:r w:rsidRPr="00670D15">
        <w:rPr>
          <w:rFonts w:cs="Calibri"/>
          <w:sz w:val="24"/>
          <w:szCs w:val="24"/>
        </w:rPr>
        <w:t>17.IV-</w:t>
      </w:r>
      <w:proofErr w:type="gramStart"/>
      <w:r w:rsidRPr="00670D15">
        <w:rPr>
          <w:rFonts w:cs="Calibri"/>
          <w:sz w:val="24"/>
          <w:szCs w:val="24"/>
        </w:rPr>
        <w:t>20.V</w:t>
      </w:r>
      <w:proofErr w:type="spellEnd"/>
      <w:r w:rsidRPr="00670D15">
        <w:rPr>
          <w:rFonts w:cs="Calibri"/>
          <w:sz w:val="24"/>
          <w:szCs w:val="24"/>
        </w:rPr>
        <w:t>.</w:t>
      </w:r>
      <w:proofErr w:type="gramEnd"/>
      <w:r>
        <w:rPr>
          <w:rFonts w:cs="Calibri"/>
          <w:sz w:val="24"/>
          <w:szCs w:val="24"/>
        </w:rPr>
        <w:t xml:space="preserve"> </w:t>
      </w:r>
      <w:r w:rsidRPr="00670D15">
        <w:rPr>
          <w:rFonts w:cs="Calibri"/>
          <w:sz w:val="24"/>
          <w:szCs w:val="24"/>
        </w:rPr>
        <w:t>Sospechoso (?): Asesor-Consultor (!).</w:t>
      </w:r>
    </w:p>
    <w:p w:rsidR="00637D1C" w:rsidRDefault="00637D1C" w:rsidP="00637D1C">
      <w:pPr>
        <w:spacing w:after="0" w:line="240" w:lineRule="auto"/>
        <w:ind w:left="708"/>
        <w:jc w:val="both"/>
        <w:rPr>
          <w:rFonts w:cs="Calibri"/>
          <w:sz w:val="24"/>
          <w:szCs w:val="24"/>
        </w:rPr>
      </w:pPr>
      <w:r w:rsidRPr="00670D15">
        <w:rPr>
          <w:rFonts w:cs="Calibri"/>
          <w:sz w:val="24"/>
          <w:szCs w:val="24"/>
        </w:rPr>
        <w:t>Voto: Positivo,</w:t>
      </w:r>
      <w:r>
        <w:rPr>
          <w:rFonts w:cs="Calibri"/>
          <w:sz w:val="24"/>
          <w:szCs w:val="24"/>
        </w:rPr>
        <w:t xml:space="preserve"> </w:t>
      </w:r>
      <w:r w:rsidRPr="00670D15">
        <w:rPr>
          <w:rFonts w:cs="Calibri"/>
          <w:sz w:val="24"/>
          <w:szCs w:val="24"/>
        </w:rPr>
        <w:t>de elogio,</w:t>
      </w:r>
      <w:r>
        <w:rPr>
          <w:rFonts w:cs="Calibri"/>
          <w:sz w:val="24"/>
          <w:szCs w:val="24"/>
        </w:rPr>
        <w:t xml:space="preserve"> </w:t>
      </w:r>
      <w:r w:rsidRPr="00670D15">
        <w:rPr>
          <w:rFonts w:cs="Calibri"/>
          <w:sz w:val="24"/>
          <w:szCs w:val="24"/>
        </w:rPr>
        <w:t>favorable.</w:t>
      </w:r>
      <w:r>
        <w:rPr>
          <w:rFonts w:cs="Calibri"/>
          <w:sz w:val="24"/>
          <w:szCs w:val="24"/>
        </w:rPr>
        <w:t xml:space="preserve"> </w:t>
      </w:r>
      <w:r w:rsidRPr="00670D15">
        <w:rPr>
          <w:rFonts w:cs="Calibri"/>
          <w:sz w:val="24"/>
          <w:szCs w:val="24"/>
        </w:rPr>
        <w:t>P</w:t>
      </w:r>
      <w:r>
        <w:rPr>
          <w:rFonts w:cs="Calibri"/>
          <w:sz w:val="24"/>
          <w:szCs w:val="24"/>
        </w:rPr>
        <w:t xml:space="preserve">ero nada de aprobación aun </w:t>
      </w:r>
      <w:proofErr w:type="spellStart"/>
      <w:r>
        <w:rPr>
          <w:rFonts w:cs="Calibri"/>
          <w:sz w:val="24"/>
          <w:szCs w:val="24"/>
        </w:rPr>
        <w:t>20.V</w:t>
      </w:r>
      <w:proofErr w:type="spellEnd"/>
      <w:r>
        <w:rPr>
          <w:rFonts w:cs="Calibri"/>
          <w:sz w:val="24"/>
          <w:szCs w:val="24"/>
        </w:rPr>
        <w:t xml:space="preserve"> </w:t>
      </w:r>
      <w:r w:rsidRPr="00670D15">
        <w:rPr>
          <w:rFonts w:cs="Calibri"/>
          <w:sz w:val="24"/>
          <w:szCs w:val="24"/>
        </w:rPr>
        <w:t>(</w:t>
      </w:r>
      <w:proofErr w:type="spellStart"/>
      <w:r w:rsidRPr="00670D15">
        <w:rPr>
          <w:rFonts w:cs="Calibri"/>
          <w:sz w:val="24"/>
          <w:szCs w:val="24"/>
        </w:rPr>
        <w:t>H213.S279</w:t>
      </w:r>
      <w:proofErr w:type="spellEnd"/>
      <w:r w:rsidRPr="00670D15">
        <w:rPr>
          <w:rFonts w:cs="Calibri"/>
          <w:sz w:val="24"/>
          <w:szCs w:val="24"/>
        </w:rPr>
        <w:t>).</w:t>
      </w:r>
    </w:p>
    <w:p w:rsidR="00637D1C" w:rsidRDefault="00637D1C" w:rsidP="00637D1C">
      <w:pPr>
        <w:spacing w:after="0" w:line="240" w:lineRule="auto"/>
        <w:ind w:left="708"/>
        <w:jc w:val="both"/>
        <w:rPr>
          <w:rFonts w:cs="Calibri"/>
          <w:sz w:val="24"/>
          <w:szCs w:val="24"/>
        </w:rPr>
      </w:pPr>
      <w:r w:rsidRPr="00C078E5">
        <w:rPr>
          <w:rFonts w:cs="Calibri"/>
          <w:sz w:val="24"/>
          <w:szCs w:val="24"/>
          <w:u w:val="single"/>
          <w:lang w:val="pt-PT"/>
        </w:rPr>
        <w:t>Dilata</w:t>
      </w:r>
      <w:r w:rsidRPr="00C078E5">
        <w:rPr>
          <w:rFonts w:cs="Calibri"/>
          <w:sz w:val="24"/>
          <w:szCs w:val="24"/>
          <w:lang w:val="pt-PT"/>
        </w:rPr>
        <w:t xml:space="preserve"> </w:t>
      </w:r>
      <w:proofErr w:type="spellStart"/>
      <w:r w:rsidRPr="00C078E5">
        <w:rPr>
          <w:rFonts w:cs="Calibri"/>
          <w:sz w:val="24"/>
          <w:szCs w:val="24"/>
          <w:lang w:val="pt-PT"/>
        </w:rPr>
        <w:t>22.III.1894</w:t>
      </w:r>
      <w:proofErr w:type="spellEnd"/>
      <w:r w:rsidRPr="00C078E5">
        <w:rPr>
          <w:rFonts w:cs="Calibri"/>
          <w:sz w:val="24"/>
          <w:szCs w:val="24"/>
          <w:lang w:val="pt-PT"/>
        </w:rPr>
        <w:t>, “</w:t>
      </w:r>
      <w:proofErr w:type="spellStart"/>
      <w:r w:rsidRPr="00C078E5">
        <w:rPr>
          <w:rFonts w:cs="Calibri"/>
          <w:sz w:val="24"/>
          <w:szCs w:val="24"/>
          <w:lang w:val="pt-PT"/>
        </w:rPr>
        <w:t>Reasúmase</w:t>
      </w:r>
      <w:proofErr w:type="spellEnd"/>
      <w:r w:rsidRPr="00C078E5">
        <w:rPr>
          <w:rFonts w:cs="Calibri"/>
          <w:sz w:val="24"/>
          <w:szCs w:val="24"/>
          <w:lang w:val="pt-PT"/>
        </w:rPr>
        <w:t xml:space="preserve">” </w:t>
      </w:r>
      <w:proofErr w:type="spellStart"/>
      <w:r w:rsidRPr="00C078E5">
        <w:rPr>
          <w:rFonts w:cs="Calibri"/>
          <w:sz w:val="24"/>
          <w:szCs w:val="24"/>
          <w:lang w:val="pt-PT"/>
        </w:rPr>
        <w:t>5.IV</w:t>
      </w:r>
      <w:proofErr w:type="spellEnd"/>
      <w:r w:rsidRPr="00C078E5">
        <w:rPr>
          <w:rFonts w:cs="Calibri"/>
          <w:sz w:val="24"/>
          <w:szCs w:val="24"/>
          <w:lang w:val="pt-PT"/>
        </w:rPr>
        <w:t xml:space="preserve"> (</w:t>
      </w:r>
      <w:proofErr w:type="spellStart"/>
      <w:r w:rsidRPr="00C078E5">
        <w:rPr>
          <w:rFonts w:cs="Calibri"/>
          <w:sz w:val="24"/>
          <w:szCs w:val="24"/>
          <w:lang w:val="pt-PT"/>
        </w:rPr>
        <w:t>S294</w:t>
      </w:r>
      <w:proofErr w:type="spellEnd"/>
      <w:r w:rsidRPr="00C078E5">
        <w:rPr>
          <w:rFonts w:cs="Calibri"/>
          <w:sz w:val="24"/>
          <w:szCs w:val="24"/>
          <w:lang w:val="pt-PT"/>
        </w:rPr>
        <w:t>.</w:t>
      </w:r>
      <w:r>
        <w:rPr>
          <w:rFonts w:cs="Calibri"/>
          <w:sz w:val="24"/>
          <w:szCs w:val="24"/>
          <w:lang w:val="pt-PT"/>
        </w:rPr>
        <w:t xml:space="preserve"> </w:t>
      </w:r>
      <w:r w:rsidRPr="00670D15">
        <w:rPr>
          <w:rFonts w:cs="Calibri"/>
          <w:sz w:val="24"/>
          <w:szCs w:val="24"/>
          <w:u w:val="single"/>
        </w:rPr>
        <w:t>Dilata</w:t>
      </w:r>
      <w:r w:rsidRPr="00670D15">
        <w:rPr>
          <w:rFonts w:cs="Calibri"/>
          <w:sz w:val="24"/>
          <w:szCs w:val="24"/>
        </w:rPr>
        <w:t xml:space="preserve"> reténgase 2.VI.</w:t>
      </w:r>
    </w:p>
    <w:p w:rsidR="00637D1C" w:rsidRDefault="00637D1C" w:rsidP="00637D1C">
      <w:pPr>
        <w:spacing w:after="0" w:line="240" w:lineRule="auto"/>
        <w:ind w:left="708"/>
        <w:jc w:val="both"/>
        <w:rPr>
          <w:rFonts w:cs="Calibri"/>
          <w:sz w:val="24"/>
          <w:szCs w:val="24"/>
        </w:rPr>
      </w:pPr>
      <w:r w:rsidRPr="00670D15">
        <w:rPr>
          <w:rFonts w:cs="Calibri"/>
          <w:sz w:val="24"/>
          <w:szCs w:val="24"/>
        </w:rPr>
        <w:t>Constituciones quedan en uso casi 10 años hasta 1902 (</w:t>
      </w:r>
      <w:proofErr w:type="spellStart"/>
      <w:r w:rsidRPr="00670D15">
        <w:rPr>
          <w:rFonts w:cs="Calibri"/>
          <w:sz w:val="24"/>
          <w:szCs w:val="24"/>
        </w:rPr>
        <w:t>H213,4</w:t>
      </w:r>
      <w:proofErr w:type="spellEnd"/>
      <w:r w:rsidRPr="00670D15">
        <w:rPr>
          <w:rFonts w:cs="Calibri"/>
          <w:sz w:val="24"/>
          <w:szCs w:val="24"/>
        </w:rPr>
        <w:t>).</w:t>
      </w:r>
      <w:r>
        <w:rPr>
          <w:rFonts w:cs="Calibri"/>
          <w:sz w:val="24"/>
          <w:szCs w:val="24"/>
        </w:rPr>
        <w:t xml:space="preserve"> </w:t>
      </w:r>
      <w:r w:rsidRPr="00670D15">
        <w:rPr>
          <w:rFonts w:cs="Calibri"/>
          <w:sz w:val="24"/>
          <w:szCs w:val="24"/>
        </w:rPr>
        <w:t xml:space="preserve">Visitador </w:t>
      </w:r>
      <w:proofErr w:type="spellStart"/>
      <w:r w:rsidRPr="00670D15">
        <w:rPr>
          <w:rFonts w:cs="Calibri"/>
          <w:sz w:val="24"/>
          <w:szCs w:val="24"/>
        </w:rPr>
        <w:t>VII.</w:t>
      </w:r>
      <w:r>
        <w:rPr>
          <w:rFonts w:cs="Calibri"/>
          <w:sz w:val="24"/>
          <w:szCs w:val="24"/>
        </w:rPr>
        <w:t>18</w:t>
      </w:r>
      <w:r w:rsidRPr="00670D15">
        <w:rPr>
          <w:rFonts w:cs="Calibri"/>
          <w:sz w:val="24"/>
          <w:szCs w:val="24"/>
        </w:rPr>
        <w:t>94</w:t>
      </w:r>
      <w:proofErr w:type="spellEnd"/>
      <w:r>
        <w:rPr>
          <w:rFonts w:cs="Calibri"/>
          <w:sz w:val="24"/>
          <w:szCs w:val="24"/>
        </w:rPr>
        <w:t>.</w:t>
      </w:r>
    </w:p>
    <w:p w:rsidR="00637D1C" w:rsidRDefault="00637D1C" w:rsidP="00637D1C">
      <w:pPr>
        <w:spacing w:after="0" w:line="240" w:lineRule="auto"/>
        <w:ind w:left="708"/>
        <w:jc w:val="both"/>
        <w:rPr>
          <w:rFonts w:cs="Calibri"/>
          <w:sz w:val="24"/>
          <w:szCs w:val="24"/>
        </w:rPr>
      </w:pPr>
      <w:r w:rsidRPr="00670D15">
        <w:rPr>
          <w:rFonts w:cs="Calibri"/>
          <w:sz w:val="24"/>
          <w:szCs w:val="24"/>
        </w:rPr>
        <w:t xml:space="preserve">Existen ejemplares de 1892 en los cuales Jordán puso </w:t>
      </w:r>
      <w:proofErr w:type="spellStart"/>
      <w:r w:rsidRPr="00670D15">
        <w:rPr>
          <w:rFonts w:cs="Calibri"/>
          <w:sz w:val="24"/>
          <w:szCs w:val="24"/>
        </w:rPr>
        <w:t>titulo</w:t>
      </w:r>
      <w:proofErr w:type="spellEnd"/>
      <w:r w:rsidRPr="00670D15">
        <w:rPr>
          <w:rFonts w:cs="Calibri"/>
          <w:sz w:val="24"/>
          <w:szCs w:val="24"/>
        </w:rPr>
        <w:t xml:space="preserve"> SDS.</w:t>
      </w:r>
    </w:p>
    <w:p w:rsidR="00637D1C" w:rsidRDefault="00637D1C" w:rsidP="00637D1C">
      <w:pPr>
        <w:spacing w:after="0" w:line="240" w:lineRule="auto"/>
        <w:ind w:left="708"/>
        <w:jc w:val="both"/>
        <w:rPr>
          <w:rFonts w:cs="Calibri"/>
          <w:sz w:val="24"/>
          <w:szCs w:val="24"/>
        </w:rPr>
      </w:pPr>
      <w:r w:rsidRPr="00C078E5">
        <w:rPr>
          <w:rFonts w:cs="Calibri"/>
          <w:sz w:val="24"/>
          <w:szCs w:val="24"/>
          <w:highlight w:val="green"/>
        </w:rPr>
        <w:t xml:space="preserve">Cambio de nombre no fue cambio de Fin (Ann </w:t>
      </w:r>
      <w:proofErr w:type="spellStart"/>
      <w:proofErr w:type="gramStart"/>
      <w:r w:rsidRPr="00C078E5">
        <w:rPr>
          <w:rFonts w:cs="Calibri"/>
          <w:sz w:val="24"/>
          <w:szCs w:val="24"/>
          <w:highlight w:val="green"/>
        </w:rPr>
        <w:t>IV,4,180</w:t>
      </w:r>
      <w:proofErr w:type="spellEnd"/>
      <w:proofErr w:type="gramEnd"/>
      <w:r w:rsidRPr="00C078E5">
        <w:rPr>
          <w:rFonts w:cs="Calibri"/>
          <w:sz w:val="24"/>
          <w:szCs w:val="24"/>
          <w:highlight w:val="green"/>
        </w:rPr>
        <w:t xml:space="preserve"> – G 120).</w:t>
      </w:r>
    </w:p>
    <w:p w:rsidR="00637D1C" w:rsidRDefault="00637D1C" w:rsidP="00637D1C">
      <w:pPr>
        <w:spacing w:after="0" w:line="240" w:lineRule="auto"/>
        <w:ind w:left="708"/>
        <w:jc w:val="both"/>
        <w:rPr>
          <w:rFonts w:cs="Calibri"/>
          <w:sz w:val="24"/>
          <w:szCs w:val="24"/>
        </w:rPr>
      </w:pPr>
      <w:r w:rsidRPr="00670D15">
        <w:rPr>
          <w:rFonts w:cs="Calibri"/>
          <w:sz w:val="24"/>
          <w:szCs w:val="24"/>
        </w:rPr>
        <w:t>En vez de actividad “enseñanza”, el objetivo de ella “hacer conocer” al Salvador</w:t>
      </w:r>
      <w:r>
        <w:rPr>
          <w:rFonts w:cs="Calibri"/>
          <w:sz w:val="24"/>
          <w:szCs w:val="24"/>
        </w:rPr>
        <w:t>…</w:t>
      </w:r>
    </w:p>
    <w:p w:rsidR="00637D1C" w:rsidRPr="00670D15" w:rsidRDefault="00637D1C" w:rsidP="00637D1C">
      <w:pPr>
        <w:spacing w:after="0" w:line="240" w:lineRule="auto"/>
        <w:ind w:left="708"/>
        <w:jc w:val="both"/>
        <w:rPr>
          <w:rFonts w:cs="Calibri"/>
          <w:sz w:val="24"/>
          <w:szCs w:val="24"/>
        </w:rPr>
      </w:pPr>
      <w:r w:rsidRPr="00670D15">
        <w:rPr>
          <w:rFonts w:cs="Calibri"/>
          <w:sz w:val="24"/>
          <w:szCs w:val="24"/>
          <w:u w:val="single"/>
        </w:rPr>
        <w:t>FIN:</w:t>
      </w:r>
      <w:r w:rsidRPr="00670D15">
        <w:rPr>
          <w:rFonts w:cs="Calibri"/>
          <w:sz w:val="24"/>
          <w:szCs w:val="24"/>
        </w:rPr>
        <w:t xml:space="preserve"> Ver 1892, 34)</w:t>
      </w:r>
      <w:r>
        <w:rPr>
          <w:rFonts w:cs="Calibri"/>
          <w:sz w:val="24"/>
          <w:szCs w:val="24"/>
        </w:rPr>
        <w:t>.</w:t>
      </w:r>
    </w:p>
    <w:p w:rsidR="00637D1C" w:rsidRDefault="00637D1C" w:rsidP="001319D3"/>
    <w:p w:rsidR="00637D1C" w:rsidRDefault="00637D1C" w:rsidP="00637D1C">
      <w:pPr>
        <w:spacing w:after="0" w:line="240" w:lineRule="auto"/>
        <w:jc w:val="both"/>
        <w:rPr>
          <w:rFonts w:cs="Calibri"/>
          <w:sz w:val="24"/>
          <w:szCs w:val="24"/>
        </w:rPr>
      </w:pPr>
      <w:r w:rsidRPr="00670D15">
        <w:rPr>
          <w:rFonts w:cs="Calibri"/>
          <w:sz w:val="24"/>
          <w:szCs w:val="24"/>
        </w:rPr>
        <w:t>39)</w:t>
      </w:r>
      <w:r>
        <w:rPr>
          <w:rFonts w:cs="Calibri"/>
          <w:sz w:val="24"/>
          <w:szCs w:val="24"/>
        </w:rPr>
        <w:tab/>
      </w:r>
      <w:r w:rsidRPr="00670D15">
        <w:rPr>
          <w:rFonts w:cs="Calibri"/>
          <w:sz w:val="24"/>
          <w:szCs w:val="24"/>
        </w:rPr>
        <w:t>1898</w:t>
      </w:r>
      <w:r>
        <w:rPr>
          <w:rFonts w:cs="Calibri"/>
          <w:sz w:val="24"/>
          <w:szCs w:val="24"/>
        </w:rPr>
        <w:t>:</w:t>
      </w:r>
      <w:r w:rsidRPr="00670D15">
        <w:rPr>
          <w:rFonts w:cs="Calibri"/>
          <w:sz w:val="24"/>
          <w:szCs w:val="24"/>
        </w:rPr>
        <w:t xml:space="preserve"> </w:t>
      </w:r>
      <w:r>
        <w:rPr>
          <w:rFonts w:cs="Calibri"/>
          <w:sz w:val="24"/>
          <w:szCs w:val="24"/>
        </w:rPr>
        <w:t>¿</w:t>
      </w:r>
      <w:r w:rsidRPr="00670D15">
        <w:rPr>
          <w:rFonts w:cs="Calibri"/>
          <w:sz w:val="24"/>
          <w:szCs w:val="24"/>
          <w:u w:val="single"/>
        </w:rPr>
        <w:t>Edición</w:t>
      </w:r>
      <w:r>
        <w:rPr>
          <w:rFonts w:cs="Calibri"/>
          <w:sz w:val="24"/>
          <w:szCs w:val="24"/>
          <w:u w:val="single"/>
        </w:rPr>
        <w:t xml:space="preserve"> que se preparaba</w:t>
      </w:r>
      <w:r w:rsidRPr="00670D15">
        <w:rPr>
          <w:rFonts w:cs="Calibri"/>
          <w:sz w:val="24"/>
          <w:szCs w:val="24"/>
          <w:u w:val="single"/>
        </w:rPr>
        <w:t>?</w:t>
      </w:r>
      <w:r>
        <w:rPr>
          <w:rFonts w:cs="Calibri"/>
          <w:sz w:val="24"/>
          <w:szCs w:val="24"/>
        </w:rPr>
        <w:t xml:space="preserve"> </w:t>
      </w:r>
      <w:r w:rsidRPr="00670D15">
        <w:rPr>
          <w:rFonts w:cs="Calibri"/>
          <w:sz w:val="24"/>
          <w:szCs w:val="24"/>
        </w:rPr>
        <w:t>Nueva</w:t>
      </w:r>
      <w:r>
        <w:rPr>
          <w:rFonts w:cs="Calibri"/>
          <w:sz w:val="24"/>
          <w:szCs w:val="24"/>
        </w:rPr>
        <w:t xml:space="preserve"> </w:t>
      </w:r>
      <w:r w:rsidRPr="00670D15">
        <w:rPr>
          <w:rFonts w:cs="Calibri"/>
          <w:sz w:val="24"/>
          <w:szCs w:val="24"/>
        </w:rPr>
        <w:t>Formulación de Pobreza.</w:t>
      </w:r>
    </w:p>
    <w:p w:rsidR="00637D1C" w:rsidRDefault="00637D1C" w:rsidP="00637D1C">
      <w:pPr>
        <w:spacing w:after="0" w:line="240" w:lineRule="auto"/>
        <w:ind w:firstLine="708"/>
        <w:jc w:val="both"/>
        <w:rPr>
          <w:rFonts w:cs="Calibri"/>
          <w:sz w:val="24"/>
          <w:szCs w:val="24"/>
        </w:rPr>
      </w:pPr>
      <w:r w:rsidRPr="00670D15">
        <w:rPr>
          <w:rFonts w:cs="Calibri"/>
          <w:sz w:val="24"/>
          <w:szCs w:val="24"/>
        </w:rPr>
        <w:t>1900</w:t>
      </w:r>
      <w:r>
        <w:rPr>
          <w:rFonts w:cs="Calibri"/>
          <w:sz w:val="24"/>
          <w:szCs w:val="24"/>
        </w:rPr>
        <w:t>:</w:t>
      </w:r>
      <w:r w:rsidRPr="00670D15">
        <w:rPr>
          <w:rFonts w:cs="Calibri"/>
          <w:sz w:val="24"/>
          <w:szCs w:val="24"/>
        </w:rPr>
        <w:t xml:space="preserve"> </w:t>
      </w:r>
      <w:r>
        <w:rPr>
          <w:rFonts w:cs="Calibri"/>
          <w:sz w:val="24"/>
          <w:szCs w:val="24"/>
          <w:u w:val="single"/>
        </w:rPr>
        <w:t>Alocució</w:t>
      </w:r>
      <w:r w:rsidRPr="00670D15">
        <w:rPr>
          <w:rFonts w:cs="Calibri"/>
          <w:sz w:val="24"/>
          <w:szCs w:val="24"/>
          <w:u w:val="single"/>
        </w:rPr>
        <w:t>n del Fundador</w:t>
      </w:r>
      <w:r w:rsidRPr="00670D15">
        <w:rPr>
          <w:rFonts w:cs="Calibri"/>
          <w:sz w:val="24"/>
          <w:szCs w:val="24"/>
        </w:rPr>
        <w:t xml:space="preserve"> Jordán</w:t>
      </w:r>
      <w:r>
        <w:rPr>
          <w:rFonts w:cs="Calibri"/>
          <w:sz w:val="24"/>
          <w:szCs w:val="24"/>
        </w:rPr>
        <w:t xml:space="preserve">. </w:t>
      </w:r>
      <w:proofErr w:type="spellStart"/>
      <w:r>
        <w:rPr>
          <w:rFonts w:cs="Calibri"/>
          <w:sz w:val="24"/>
          <w:szCs w:val="24"/>
        </w:rPr>
        <w:t>5.I</w:t>
      </w:r>
      <w:proofErr w:type="spellEnd"/>
      <w:r w:rsidRPr="00670D15">
        <w:rPr>
          <w:rFonts w:cs="Calibri"/>
          <w:sz w:val="24"/>
          <w:szCs w:val="24"/>
        </w:rPr>
        <w:t xml:space="preserve"> (A 276 - </w:t>
      </w:r>
      <w:proofErr w:type="spellStart"/>
      <w:r w:rsidRPr="00670D15">
        <w:rPr>
          <w:rFonts w:cs="Calibri"/>
          <w:sz w:val="24"/>
          <w:szCs w:val="24"/>
        </w:rPr>
        <w:t>IdI</w:t>
      </w:r>
      <w:proofErr w:type="spellEnd"/>
      <w:r w:rsidRPr="00670D15">
        <w:rPr>
          <w:rFonts w:cs="Calibri"/>
          <w:sz w:val="24"/>
          <w:szCs w:val="24"/>
        </w:rPr>
        <w:t xml:space="preserve"> 245)</w:t>
      </w:r>
      <w:r>
        <w:rPr>
          <w:rFonts w:cs="Calibri"/>
          <w:sz w:val="24"/>
          <w:szCs w:val="24"/>
        </w:rPr>
        <w:t>.</w:t>
      </w:r>
    </w:p>
    <w:p w:rsidR="00637D1C" w:rsidRPr="00C078E5" w:rsidRDefault="00637D1C" w:rsidP="00637D1C">
      <w:pPr>
        <w:spacing w:after="0" w:line="240" w:lineRule="auto"/>
        <w:ind w:firstLine="708"/>
        <w:jc w:val="both"/>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Importante tarea, grandísima vocación dar a conocer a los pueblos al Salvador.</w:t>
      </w:r>
    </w:p>
    <w:p w:rsidR="00637D1C" w:rsidRDefault="00637D1C" w:rsidP="00637D1C">
      <w:pPr>
        <w:spacing w:after="0" w:line="240" w:lineRule="auto"/>
        <w:ind w:firstLine="708"/>
        <w:jc w:val="both"/>
        <w:rPr>
          <w:rFonts w:cs="Calibri"/>
          <w:sz w:val="24"/>
          <w:szCs w:val="24"/>
        </w:rPr>
      </w:pPr>
      <w:r w:rsidRPr="00C078E5">
        <w:rPr>
          <w:rFonts w:cs="Calibri"/>
          <w:sz w:val="24"/>
          <w:szCs w:val="24"/>
          <w:highlight w:val="yellow"/>
        </w:rPr>
        <w:t>Y manifestar a Nuestro Señor a todos y en todas partes… y su gloria…</w:t>
      </w:r>
    </w:p>
    <w:p w:rsidR="00637D1C" w:rsidRPr="00670D15" w:rsidRDefault="00637D1C" w:rsidP="00637D1C">
      <w:pPr>
        <w:spacing w:after="0" w:line="240" w:lineRule="auto"/>
        <w:ind w:firstLine="708"/>
        <w:jc w:val="both"/>
        <w:rPr>
          <w:rFonts w:cs="Calibri"/>
          <w:sz w:val="24"/>
          <w:szCs w:val="24"/>
        </w:rPr>
      </w:pPr>
    </w:p>
    <w:p w:rsidR="00637D1C" w:rsidRDefault="00637D1C" w:rsidP="00637D1C">
      <w:pPr>
        <w:spacing w:after="0" w:line="240" w:lineRule="auto"/>
        <w:jc w:val="both"/>
        <w:rPr>
          <w:rFonts w:cs="Calibri"/>
          <w:sz w:val="24"/>
          <w:szCs w:val="24"/>
        </w:rPr>
      </w:pPr>
      <w:r w:rsidRPr="00670D15">
        <w:rPr>
          <w:rFonts w:cs="Calibri"/>
          <w:sz w:val="24"/>
          <w:szCs w:val="24"/>
        </w:rPr>
        <w:t>40)</w:t>
      </w:r>
      <w:r>
        <w:rPr>
          <w:rFonts w:cs="Calibri"/>
          <w:sz w:val="24"/>
          <w:szCs w:val="24"/>
        </w:rPr>
        <w:tab/>
      </w:r>
      <w:r w:rsidRPr="00670D15">
        <w:rPr>
          <w:rFonts w:cs="Calibri"/>
          <w:sz w:val="24"/>
          <w:szCs w:val="24"/>
        </w:rPr>
        <w:t>1902</w:t>
      </w:r>
      <w:r>
        <w:rPr>
          <w:rFonts w:cs="Calibri"/>
          <w:sz w:val="24"/>
          <w:szCs w:val="24"/>
        </w:rPr>
        <w:t>:</w:t>
      </w:r>
      <w:r w:rsidRPr="00670D15">
        <w:rPr>
          <w:rFonts w:cs="Calibri"/>
          <w:sz w:val="24"/>
          <w:szCs w:val="24"/>
        </w:rPr>
        <w:t xml:space="preserve"> </w:t>
      </w:r>
      <w:r w:rsidRPr="00670D15">
        <w:rPr>
          <w:rFonts w:cs="Calibri"/>
          <w:sz w:val="24"/>
          <w:szCs w:val="24"/>
          <w:u w:val="single"/>
        </w:rPr>
        <w:t>Constituciones de la SDS</w:t>
      </w:r>
      <w:r>
        <w:rPr>
          <w:rFonts w:cs="Calibri"/>
          <w:sz w:val="24"/>
          <w:szCs w:val="24"/>
          <w:u w:val="single"/>
        </w:rPr>
        <w:t>.</w:t>
      </w:r>
      <w:r>
        <w:rPr>
          <w:rFonts w:cs="Calibri"/>
          <w:sz w:val="24"/>
          <w:szCs w:val="24"/>
        </w:rPr>
        <w:t xml:space="preserve"> </w:t>
      </w:r>
      <w:r w:rsidRPr="00670D15">
        <w:rPr>
          <w:rFonts w:cs="Calibri"/>
          <w:sz w:val="24"/>
          <w:szCs w:val="24"/>
        </w:rPr>
        <w:t>24.VI R</w:t>
      </w:r>
      <w:r>
        <w:rPr>
          <w:rFonts w:cs="Calibri"/>
          <w:sz w:val="24"/>
          <w:szCs w:val="24"/>
        </w:rPr>
        <w:t xml:space="preserve">oma, </w:t>
      </w:r>
      <w:proofErr w:type="spellStart"/>
      <w:r>
        <w:rPr>
          <w:rFonts w:cs="Calibri"/>
          <w:sz w:val="24"/>
          <w:szCs w:val="24"/>
        </w:rPr>
        <w:t>Tip.SDS</w:t>
      </w:r>
      <w:proofErr w:type="spellEnd"/>
      <w:r w:rsidRPr="00670D15">
        <w:rPr>
          <w:rFonts w:cs="Calibri"/>
          <w:sz w:val="24"/>
          <w:szCs w:val="24"/>
        </w:rPr>
        <w:t xml:space="preserve"> (</w:t>
      </w:r>
      <w:proofErr w:type="spellStart"/>
      <w:r w:rsidRPr="00670D15">
        <w:rPr>
          <w:rFonts w:cs="Calibri"/>
          <w:sz w:val="24"/>
          <w:szCs w:val="24"/>
        </w:rPr>
        <w:t>DSSI,329</w:t>
      </w:r>
      <w:proofErr w:type="spellEnd"/>
      <w:r w:rsidRPr="00670D15">
        <w:rPr>
          <w:rFonts w:cs="Calibri"/>
          <w:sz w:val="24"/>
          <w:szCs w:val="24"/>
        </w:rPr>
        <w:t xml:space="preserve"> – H 128 - S 465)</w:t>
      </w:r>
      <w:r>
        <w:rPr>
          <w:rFonts w:cs="Calibri"/>
          <w:sz w:val="24"/>
          <w:szCs w:val="24"/>
        </w:rPr>
        <w:t>.</w:t>
      </w:r>
    </w:p>
    <w:p w:rsidR="00637D1C" w:rsidRDefault="00637D1C" w:rsidP="00637D1C">
      <w:pPr>
        <w:spacing w:after="0" w:line="240" w:lineRule="auto"/>
        <w:ind w:firstLine="708"/>
        <w:jc w:val="both"/>
        <w:rPr>
          <w:rFonts w:cs="Calibri"/>
          <w:sz w:val="24"/>
          <w:szCs w:val="24"/>
        </w:rPr>
      </w:pPr>
      <w:r w:rsidRPr="00670D15">
        <w:rPr>
          <w:rFonts w:cs="Calibri"/>
          <w:sz w:val="24"/>
          <w:szCs w:val="24"/>
        </w:rPr>
        <w:t xml:space="preserve">Después del I </w:t>
      </w:r>
      <w:r>
        <w:rPr>
          <w:rFonts w:cs="Calibri"/>
          <w:sz w:val="24"/>
          <w:szCs w:val="24"/>
        </w:rPr>
        <w:t>CG 1902 Jordán amenazó</w:t>
      </w:r>
      <w:r w:rsidRPr="00670D15">
        <w:rPr>
          <w:rFonts w:cs="Calibri"/>
          <w:sz w:val="24"/>
          <w:szCs w:val="24"/>
        </w:rPr>
        <w:t xml:space="preserve"> salirse y fundar otra (Falange).</w:t>
      </w:r>
    </w:p>
    <w:p w:rsidR="00637D1C" w:rsidRPr="00C078E5" w:rsidRDefault="00637D1C" w:rsidP="00637D1C">
      <w:pPr>
        <w:spacing w:after="0" w:line="240" w:lineRule="auto"/>
        <w:ind w:firstLine="708"/>
        <w:jc w:val="both"/>
        <w:rPr>
          <w:rFonts w:cs="Calibri"/>
          <w:sz w:val="24"/>
          <w:szCs w:val="24"/>
          <w:highlight w:val="yellow"/>
        </w:rPr>
      </w:pPr>
      <w:r w:rsidRPr="00C078E5">
        <w:rPr>
          <w:rFonts w:cs="Calibri"/>
          <w:sz w:val="24"/>
          <w:szCs w:val="24"/>
          <w:highlight w:val="yellow"/>
        </w:rPr>
        <w:t xml:space="preserve">Constituciones acomodadas a </w:t>
      </w:r>
      <w:r w:rsidRPr="00C078E5">
        <w:rPr>
          <w:rFonts w:cs="Calibri"/>
          <w:sz w:val="24"/>
          <w:szCs w:val="24"/>
          <w:highlight w:val="yellow"/>
          <w:u w:val="single"/>
        </w:rPr>
        <w:t>Normas</w:t>
      </w:r>
      <w:r w:rsidRPr="00C078E5">
        <w:rPr>
          <w:rFonts w:cs="Calibri"/>
          <w:sz w:val="24"/>
          <w:szCs w:val="24"/>
          <w:highlight w:val="yellow"/>
        </w:rPr>
        <w:t xml:space="preserve"> de la Santa Sede, a saber 42-45: (</w:t>
      </w:r>
      <w:proofErr w:type="spellStart"/>
      <w:r w:rsidRPr="00C078E5">
        <w:rPr>
          <w:rFonts w:cs="Calibri"/>
          <w:sz w:val="24"/>
          <w:szCs w:val="24"/>
          <w:highlight w:val="yellow"/>
        </w:rPr>
        <w:t>IdI76</w:t>
      </w:r>
      <w:proofErr w:type="spellEnd"/>
      <w:r w:rsidRPr="00C078E5">
        <w:rPr>
          <w:rFonts w:cs="Calibri"/>
          <w:sz w:val="24"/>
          <w:szCs w:val="24"/>
          <w:highlight w:val="yellow"/>
        </w:rPr>
        <w:t>).</w:t>
      </w:r>
    </w:p>
    <w:p w:rsidR="00637D1C" w:rsidRPr="00C078E5" w:rsidRDefault="00637D1C" w:rsidP="00637D1C">
      <w:pPr>
        <w:spacing w:after="0" w:line="240" w:lineRule="auto"/>
        <w:ind w:firstLine="708"/>
        <w:jc w:val="both"/>
        <w:rPr>
          <w:rFonts w:cs="Calibri"/>
          <w:sz w:val="24"/>
          <w:szCs w:val="24"/>
          <w:highlight w:val="yellow"/>
        </w:rPr>
      </w:pPr>
      <w:r w:rsidRPr="00C078E5">
        <w:rPr>
          <w:rFonts w:cs="Calibri"/>
          <w:sz w:val="24"/>
          <w:szCs w:val="24"/>
          <w:highlight w:val="yellow"/>
        </w:rPr>
        <w:t>FIN Primario es la santificación de sus miembros, con votos y Constituciones.</w:t>
      </w:r>
    </w:p>
    <w:p w:rsidR="00637D1C" w:rsidRPr="00C078E5" w:rsidRDefault="00637D1C" w:rsidP="00637D1C">
      <w:pPr>
        <w:spacing w:after="0" w:line="240" w:lineRule="auto"/>
        <w:ind w:firstLine="708"/>
        <w:jc w:val="both"/>
        <w:rPr>
          <w:rFonts w:cs="Calibri"/>
          <w:sz w:val="24"/>
          <w:szCs w:val="24"/>
          <w:highlight w:val="yellow"/>
        </w:rPr>
      </w:pPr>
      <w:r w:rsidRPr="00C078E5">
        <w:rPr>
          <w:rFonts w:cs="Calibri"/>
          <w:sz w:val="24"/>
          <w:szCs w:val="24"/>
          <w:highlight w:val="yellow"/>
        </w:rPr>
        <w:t>FIN Secundario y especial obras de caridad para con Dios y para con el prójimo.</w:t>
      </w:r>
    </w:p>
    <w:p w:rsidR="00637D1C" w:rsidRPr="00C078E5" w:rsidRDefault="00637D1C" w:rsidP="00637D1C">
      <w:pPr>
        <w:spacing w:after="0" w:line="240" w:lineRule="auto"/>
        <w:ind w:firstLine="708"/>
        <w:jc w:val="both"/>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w:t>
      </w:r>
      <w:r w:rsidRPr="00C078E5">
        <w:rPr>
          <w:rFonts w:cs="Calibri"/>
          <w:sz w:val="24"/>
          <w:szCs w:val="24"/>
          <w:highlight w:val="yellow"/>
          <w:u w:val="single"/>
        </w:rPr>
        <w:t>General</w:t>
      </w:r>
      <w:r w:rsidRPr="00C078E5">
        <w:rPr>
          <w:rFonts w:cs="Calibri"/>
          <w:sz w:val="24"/>
          <w:szCs w:val="24"/>
          <w:highlight w:val="yellow"/>
        </w:rPr>
        <w:t xml:space="preserve">, principal: </w:t>
      </w:r>
      <w:r w:rsidRPr="00C078E5">
        <w:rPr>
          <w:rFonts w:cs="Calibri"/>
          <w:sz w:val="24"/>
          <w:szCs w:val="24"/>
          <w:highlight w:val="yellow"/>
          <w:u w:val="single"/>
        </w:rPr>
        <w:t>Salvación</w:t>
      </w:r>
      <w:r w:rsidRPr="00C078E5">
        <w:rPr>
          <w:rFonts w:cs="Calibri"/>
          <w:sz w:val="24"/>
          <w:szCs w:val="24"/>
          <w:highlight w:val="yellow"/>
        </w:rPr>
        <w:t xml:space="preserve"> y Santificación propia de sí mismos y de los </w:t>
      </w:r>
      <w:proofErr w:type="spellStart"/>
      <w:r w:rsidRPr="00C078E5">
        <w:rPr>
          <w:rFonts w:cs="Calibri"/>
          <w:sz w:val="24"/>
          <w:szCs w:val="24"/>
          <w:highlight w:val="yellow"/>
        </w:rPr>
        <w:t>prój</w:t>
      </w:r>
      <w:proofErr w:type="spellEnd"/>
      <w:r w:rsidRPr="00C078E5">
        <w:rPr>
          <w:rFonts w:cs="Calibri"/>
          <w:sz w:val="24"/>
          <w:szCs w:val="24"/>
          <w:highlight w:val="yellow"/>
        </w:rPr>
        <w:t>.</w:t>
      </w:r>
    </w:p>
    <w:p w:rsidR="00637D1C" w:rsidRPr="00C078E5" w:rsidRDefault="00637D1C" w:rsidP="00637D1C">
      <w:pPr>
        <w:spacing w:after="0" w:line="240" w:lineRule="auto"/>
        <w:ind w:firstLine="708"/>
        <w:jc w:val="both"/>
        <w:rPr>
          <w:rFonts w:cs="Calibri"/>
          <w:sz w:val="24"/>
          <w:szCs w:val="24"/>
          <w:highlight w:val="yellow"/>
        </w:rPr>
      </w:pPr>
      <w:r w:rsidRPr="00C078E5">
        <w:rPr>
          <w:rFonts w:cs="Calibri"/>
          <w:sz w:val="24"/>
          <w:szCs w:val="24"/>
          <w:highlight w:val="yellow"/>
        </w:rPr>
        <w:t xml:space="preserve">Seguimiento de Cristo Salvador, viviendo </w:t>
      </w:r>
      <w:proofErr w:type="spellStart"/>
      <w:r w:rsidRPr="00C078E5">
        <w:rPr>
          <w:rFonts w:cs="Calibri"/>
          <w:sz w:val="24"/>
          <w:szCs w:val="24"/>
          <w:highlight w:val="yellow"/>
        </w:rPr>
        <w:t>PCO</w:t>
      </w:r>
      <w:proofErr w:type="spellEnd"/>
      <w:r w:rsidRPr="00C078E5">
        <w:rPr>
          <w:rFonts w:cs="Calibri"/>
          <w:sz w:val="24"/>
          <w:szCs w:val="24"/>
          <w:highlight w:val="yellow"/>
        </w:rPr>
        <w:t xml:space="preserve"> y Apostolado.</w:t>
      </w:r>
    </w:p>
    <w:p w:rsidR="00637D1C" w:rsidRPr="00C078E5" w:rsidRDefault="00637D1C" w:rsidP="00637D1C">
      <w:pPr>
        <w:spacing w:after="0" w:line="240" w:lineRule="auto"/>
        <w:ind w:firstLine="708"/>
        <w:jc w:val="both"/>
        <w:rPr>
          <w:rFonts w:cs="Calibri"/>
          <w:sz w:val="24"/>
          <w:szCs w:val="24"/>
          <w:highlight w:val="yellow"/>
        </w:rPr>
      </w:pPr>
      <w:r w:rsidRPr="00C078E5">
        <w:rPr>
          <w:rFonts w:cs="Calibri"/>
          <w:sz w:val="24"/>
          <w:szCs w:val="24"/>
          <w:highlight w:val="yellow"/>
        </w:rPr>
        <w:t>Darse, dedicarse y consagrarse totalmente a Dios y su causa.</w:t>
      </w:r>
    </w:p>
    <w:p w:rsidR="00637D1C" w:rsidRPr="00C078E5" w:rsidRDefault="00637D1C" w:rsidP="00637D1C">
      <w:pPr>
        <w:spacing w:after="0" w:line="240" w:lineRule="auto"/>
        <w:ind w:firstLine="708"/>
        <w:jc w:val="both"/>
        <w:rPr>
          <w:rFonts w:cs="Calibri"/>
          <w:sz w:val="24"/>
          <w:szCs w:val="24"/>
          <w:highlight w:val="yellow"/>
        </w:rPr>
      </w:pPr>
      <w:r w:rsidRPr="00C078E5">
        <w:rPr>
          <w:rFonts w:cs="Calibri"/>
          <w:sz w:val="24"/>
          <w:szCs w:val="24"/>
          <w:highlight w:val="yellow"/>
        </w:rPr>
        <w:t>Con ejemplo, palabra, escrito y “todos los medios que la Caridad de Cristo inspire”.</w:t>
      </w:r>
    </w:p>
    <w:p w:rsidR="00637D1C" w:rsidRPr="00C078E5" w:rsidRDefault="00637D1C" w:rsidP="00637D1C">
      <w:pPr>
        <w:spacing w:after="0" w:line="240" w:lineRule="auto"/>
        <w:ind w:left="708"/>
        <w:jc w:val="both"/>
        <w:rPr>
          <w:rFonts w:cs="Calibri"/>
          <w:sz w:val="24"/>
          <w:szCs w:val="24"/>
          <w:highlight w:val="yellow"/>
        </w:rPr>
      </w:pPr>
      <w:r w:rsidRPr="00C078E5">
        <w:rPr>
          <w:rFonts w:cs="Calibri"/>
          <w:sz w:val="24"/>
          <w:szCs w:val="24"/>
          <w:highlight w:val="yellow"/>
        </w:rPr>
        <w:t xml:space="preserve">Hacer conocer y glorificar por todos y en todas partes al </w:t>
      </w:r>
      <w:proofErr w:type="spellStart"/>
      <w:r w:rsidRPr="00C078E5">
        <w:rPr>
          <w:rFonts w:cs="Calibri"/>
          <w:sz w:val="24"/>
          <w:szCs w:val="24"/>
          <w:highlight w:val="yellow"/>
        </w:rPr>
        <w:t>PHE</w:t>
      </w:r>
      <w:proofErr w:type="spellEnd"/>
      <w:r w:rsidRPr="00C078E5">
        <w:rPr>
          <w:rFonts w:cs="Calibri"/>
          <w:sz w:val="24"/>
          <w:szCs w:val="24"/>
          <w:highlight w:val="yellow"/>
        </w:rPr>
        <w:t>.</w:t>
      </w:r>
      <w:r>
        <w:rPr>
          <w:rFonts w:cs="Calibri"/>
          <w:sz w:val="24"/>
          <w:szCs w:val="24"/>
          <w:highlight w:val="yellow"/>
        </w:rPr>
        <w:t xml:space="preserve"> </w:t>
      </w:r>
      <w:r w:rsidRPr="00C078E5">
        <w:rPr>
          <w:rFonts w:cs="Calibri"/>
          <w:sz w:val="24"/>
          <w:szCs w:val="24"/>
          <w:highlight w:val="yellow"/>
        </w:rPr>
        <w:t>Y salvar almas.</w:t>
      </w:r>
      <w:r>
        <w:rPr>
          <w:rFonts w:cs="Calibri"/>
          <w:sz w:val="24"/>
          <w:szCs w:val="24"/>
          <w:highlight w:val="yellow"/>
        </w:rPr>
        <w:t xml:space="preserve"> </w:t>
      </w:r>
      <w:r w:rsidRPr="00C078E5">
        <w:rPr>
          <w:rFonts w:cs="Calibri"/>
          <w:sz w:val="24"/>
          <w:szCs w:val="24"/>
          <w:highlight w:val="yellow"/>
          <w:u w:val="single"/>
        </w:rPr>
        <w:t>Especial</w:t>
      </w:r>
      <w:r w:rsidRPr="00C078E5">
        <w:rPr>
          <w:rFonts w:cs="Calibri"/>
          <w:sz w:val="24"/>
          <w:szCs w:val="24"/>
          <w:highlight w:val="yellow"/>
        </w:rPr>
        <w:t>, secundario: Obras de Caridad (Dios, prójimo).</w:t>
      </w:r>
    </w:p>
    <w:p w:rsidR="00637D1C" w:rsidRDefault="00637D1C" w:rsidP="00637D1C">
      <w:pPr>
        <w:spacing w:after="0" w:line="240" w:lineRule="auto"/>
        <w:ind w:left="708"/>
        <w:jc w:val="both"/>
        <w:rPr>
          <w:rFonts w:cs="Calibri"/>
          <w:sz w:val="24"/>
          <w:szCs w:val="24"/>
        </w:rPr>
      </w:pPr>
      <w:r w:rsidRPr="00C078E5">
        <w:rPr>
          <w:rFonts w:cs="Calibri"/>
          <w:sz w:val="24"/>
          <w:szCs w:val="24"/>
          <w:highlight w:val="yellow"/>
        </w:rPr>
        <w:t>Tachado el capítulo sobre Apostolado del “Plan original” (</w:t>
      </w:r>
      <w:proofErr w:type="spellStart"/>
      <w:r w:rsidRPr="00C078E5">
        <w:rPr>
          <w:rFonts w:cs="Calibri"/>
          <w:sz w:val="24"/>
          <w:szCs w:val="24"/>
          <w:highlight w:val="yellow"/>
        </w:rPr>
        <w:t>IdI</w:t>
      </w:r>
      <w:proofErr w:type="spellEnd"/>
      <w:r w:rsidRPr="00C078E5">
        <w:rPr>
          <w:rFonts w:cs="Calibri"/>
          <w:sz w:val="24"/>
          <w:szCs w:val="24"/>
          <w:highlight w:val="yellow"/>
        </w:rPr>
        <w:t xml:space="preserve"> 268), debido a Norma:</w:t>
      </w:r>
      <w:r>
        <w:rPr>
          <w:rFonts w:cs="Calibri"/>
          <w:sz w:val="24"/>
          <w:szCs w:val="24"/>
        </w:rPr>
        <w:t xml:space="preserve"> </w:t>
      </w:r>
      <w:r w:rsidRPr="00670D15">
        <w:rPr>
          <w:rFonts w:cs="Calibri"/>
          <w:sz w:val="24"/>
          <w:szCs w:val="24"/>
        </w:rPr>
        <w:t>Excluir citas de textos de la SE, de Concilios, de S.</w:t>
      </w:r>
      <w:r>
        <w:rPr>
          <w:rFonts w:cs="Calibri"/>
          <w:sz w:val="24"/>
          <w:szCs w:val="24"/>
        </w:rPr>
        <w:t xml:space="preserve"> </w:t>
      </w:r>
      <w:r w:rsidRPr="00670D15">
        <w:rPr>
          <w:rFonts w:cs="Calibri"/>
          <w:sz w:val="24"/>
          <w:szCs w:val="24"/>
        </w:rPr>
        <w:t>Padres, de Teólogos… (</w:t>
      </w:r>
      <w:proofErr w:type="spellStart"/>
      <w:r w:rsidRPr="00670D15">
        <w:rPr>
          <w:rFonts w:cs="Calibri"/>
          <w:sz w:val="24"/>
          <w:szCs w:val="24"/>
        </w:rPr>
        <w:t>IdI80</w:t>
      </w:r>
      <w:proofErr w:type="spellEnd"/>
      <w:r w:rsidRPr="00670D15">
        <w:rPr>
          <w:rFonts w:cs="Calibri"/>
          <w:sz w:val="24"/>
          <w:szCs w:val="24"/>
        </w:rPr>
        <w:t>)</w:t>
      </w:r>
      <w:r>
        <w:rPr>
          <w:rFonts w:cs="Calibri"/>
          <w:sz w:val="24"/>
          <w:szCs w:val="24"/>
        </w:rPr>
        <w:t>.</w:t>
      </w:r>
    </w:p>
    <w:p w:rsidR="00637D1C" w:rsidRDefault="00637D1C" w:rsidP="00637D1C">
      <w:pPr>
        <w:spacing w:after="0" w:line="240" w:lineRule="auto"/>
        <w:ind w:left="708"/>
        <w:jc w:val="both"/>
        <w:rPr>
          <w:rFonts w:cs="Calibri"/>
          <w:sz w:val="24"/>
          <w:szCs w:val="24"/>
        </w:rPr>
      </w:pPr>
      <w:r w:rsidRPr="00670D15">
        <w:rPr>
          <w:rFonts w:cs="Calibri"/>
          <w:sz w:val="24"/>
          <w:szCs w:val="24"/>
        </w:rPr>
        <w:t>No demasiadas obras ni por su número ni por su diferencia</w:t>
      </w:r>
      <w:r>
        <w:rPr>
          <w:rFonts w:cs="Calibri"/>
          <w:sz w:val="24"/>
          <w:szCs w:val="24"/>
        </w:rPr>
        <w:t>ción (</w:t>
      </w:r>
      <w:proofErr w:type="spellStart"/>
      <w:r>
        <w:rPr>
          <w:rFonts w:cs="Calibri"/>
          <w:sz w:val="24"/>
          <w:szCs w:val="24"/>
        </w:rPr>
        <w:t>IdI78</w:t>
      </w:r>
      <w:proofErr w:type="spellEnd"/>
      <w:r>
        <w:rPr>
          <w:rFonts w:cs="Calibri"/>
          <w:sz w:val="24"/>
          <w:szCs w:val="24"/>
        </w:rPr>
        <w:t>):</w:t>
      </w:r>
      <w:r w:rsidRPr="00670D15">
        <w:rPr>
          <w:rFonts w:cs="Calibri"/>
          <w:sz w:val="24"/>
          <w:szCs w:val="24"/>
        </w:rPr>
        <w:t xml:space="preserve"> Restricción “</w:t>
      </w:r>
      <w:proofErr w:type="spellStart"/>
      <w:r w:rsidRPr="00670D15">
        <w:rPr>
          <w:rFonts w:cs="Calibri"/>
          <w:sz w:val="24"/>
          <w:szCs w:val="24"/>
        </w:rPr>
        <w:t>Praecipue</w:t>
      </w:r>
      <w:proofErr w:type="spellEnd"/>
      <w:r w:rsidRPr="00670D15">
        <w:rPr>
          <w:rFonts w:cs="Calibri"/>
          <w:sz w:val="24"/>
          <w:szCs w:val="24"/>
        </w:rPr>
        <w:t>” o Limitación para satisfa</w:t>
      </w:r>
      <w:r>
        <w:rPr>
          <w:rFonts w:cs="Calibri"/>
          <w:sz w:val="24"/>
          <w:szCs w:val="24"/>
        </w:rPr>
        <w:t>cer esa presión de fuera</w:t>
      </w:r>
      <w:r w:rsidRPr="00670D15">
        <w:rPr>
          <w:rFonts w:cs="Calibri"/>
          <w:sz w:val="24"/>
          <w:szCs w:val="24"/>
        </w:rPr>
        <w:t xml:space="preserve"> (</w:t>
      </w:r>
      <w:proofErr w:type="spellStart"/>
      <w:r w:rsidRPr="00670D15">
        <w:rPr>
          <w:rFonts w:cs="Calibri"/>
          <w:sz w:val="24"/>
          <w:szCs w:val="24"/>
        </w:rPr>
        <w:t>H148</w:t>
      </w:r>
      <w:proofErr w:type="spellEnd"/>
      <w:r w:rsidRPr="00670D15">
        <w:rPr>
          <w:rFonts w:cs="Calibri"/>
          <w:sz w:val="24"/>
          <w:szCs w:val="24"/>
        </w:rPr>
        <w:t>)</w:t>
      </w:r>
      <w:r>
        <w:rPr>
          <w:rFonts w:cs="Calibri"/>
          <w:sz w:val="24"/>
          <w:szCs w:val="24"/>
        </w:rPr>
        <w:t>.</w:t>
      </w:r>
    </w:p>
    <w:p w:rsidR="00637D1C" w:rsidRDefault="00637D1C" w:rsidP="00637D1C">
      <w:pPr>
        <w:spacing w:after="0" w:line="240" w:lineRule="auto"/>
        <w:ind w:left="708"/>
        <w:jc w:val="both"/>
        <w:rPr>
          <w:rFonts w:cs="Calibri"/>
          <w:sz w:val="24"/>
          <w:szCs w:val="24"/>
        </w:rPr>
      </w:pPr>
      <w:r w:rsidRPr="00670D15">
        <w:rPr>
          <w:rFonts w:cs="Calibri"/>
          <w:sz w:val="24"/>
          <w:szCs w:val="24"/>
        </w:rPr>
        <w:t>Ministerio-Educación-Ejercicios</w:t>
      </w:r>
      <w:r>
        <w:rPr>
          <w:rFonts w:cs="Calibri"/>
          <w:sz w:val="24"/>
          <w:szCs w:val="24"/>
        </w:rPr>
        <w:t xml:space="preserve"> </w:t>
      </w:r>
      <w:r w:rsidRPr="00670D15">
        <w:rPr>
          <w:rFonts w:cs="Calibri"/>
          <w:sz w:val="24"/>
          <w:szCs w:val="24"/>
        </w:rPr>
        <w:t>Espirituales-Misiones populares-Misión ad Gentes.</w:t>
      </w:r>
    </w:p>
    <w:p w:rsidR="00637D1C" w:rsidRDefault="00637D1C" w:rsidP="00637D1C">
      <w:pPr>
        <w:spacing w:after="0" w:line="240" w:lineRule="auto"/>
        <w:ind w:firstLine="708"/>
        <w:jc w:val="both"/>
        <w:rPr>
          <w:rFonts w:cs="Calibri"/>
          <w:sz w:val="24"/>
          <w:szCs w:val="24"/>
        </w:rPr>
      </w:pPr>
      <w:r w:rsidRPr="00670D15">
        <w:rPr>
          <w:rFonts w:cs="Calibri"/>
          <w:sz w:val="24"/>
          <w:szCs w:val="24"/>
        </w:rPr>
        <w:t>Hno. Salvatoriano Dentista, no permitido para sexo opuesto, en India.</w:t>
      </w:r>
    </w:p>
    <w:p w:rsidR="00637D1C" w:rsidRDefault="00637D1C" w:rsidP="00637D1C">
      <w:pPr>
        <w:spacing w:after="0" w:line="240" w:lineRule="auto"/>
        <w:ind w:firstLine="708"/>
        <w:jc w:val="both"/>
        <w:rPr>
          <w:rFonts w:cs="Calibri"/>
          <w:sz w:val="24"/>
          <w:szCs w:val="24"/>
        </w:rPr>
      </w:pPr>
      <w:r w:rsidRPr="00670D15">
        <w:rPr>
          <w:rFonts w:cs="Calibri"/>
          <w:sz w:val="24"/>
          <w:szCs w:val="24"/>
        </w:rPr>
        <w:t>Prohibido a Padres ayudar en curatos, ausente el párroco, presente la del servicio.</w:t>
      </w:r>
    </w:p>
    <w:p w:rsidR="00637D1C" w:rsidRDefault="00637D1C" w:rsidP="00637D1C">
      <w:pPr>
        <w:spacing w:after="0" w:line="240" w:lineRule="auto"/>
        <w:ind w:firstLine="708"/>
        <w:jc w:val="both"/>
        <w:rPr>
          <w:rFonts w:cs="Calibri"/>
          <w:sz w:val="24"/>
          <w:szCs w:val="24"/>
        </w:rPr>
      </w:pPr>
      <w:r w:rsidRPr="00670D15">
        <w:rPr>
          <w:rFonts w:cs="Calibri"/>
          <w:sz w:val="24"/>
          <w:szCs w:val="24"/>
        </w:rPr>
        <w:t>Hnas. limitadas a sexo femenino, excluidas las parturientas.</w:t>
      </w:r>
    </w:p>
    <w:p w:rsidR="00637D1C" w:rsidRDefault="00637D1C" w:rsidP="00637D1C">
      <w:pPr>
        <w:spacing w:after="0" w:line="240" w:lineRule="auto"/>
        <w:ind w:firstLine="708"/>
        <w:jc w:val="both"/>
        <w:rPr>
          <w:rFonts w:cs="Calibri"/>
          <w:sz w:val="24"/>
          <w:szCs w:val="24"/>
        </w:rPr>
      </w:pPr>
      <w:r w:rsidRPr="00670D15">
        <w:rPr>
          <w:rFonts w:cs="Calibri"/>
          <w:sz w:val="24"/>
          <w:szCs w:val="24"/>
        </w:rPr>
        <w:lastRenderedPageBreak/>
        <w:t>Sobre me</w:t>
      </w:r>
      <w:r>
        <w:rPr>
          <w:rFonts w:cs="Calibri"/>
          <w:sz w:val="24"/>
          <w:szCs w:val="24"/>
        </w:rPr>
        <w:t xml:space="preserve">dios </w:t>
      </w:r>
      <w:proofErr w:type="spellStart"/>
      <w:r>
        <w:rPr>
          <w:rFonts w:cs="Calibri"/>
          <w:sz w:val="24"/>
          <w:szCs w:val="24"/>
        </w:rPr>
        <w:t>jordanianos</w:t>
      </w:r>
      <w:proofErr w:type="spellEnd"/>
      <w:r>
        <w:rPr>
          <w:rFonts w:cs="Calibri"/>
          <w:sz w:val="24"/>
          <w:szCs w:val="24"/>
        </w:rPr>
        <w:t>, lí</w:t>
      </w:r>
      <w:r w:rsidRPr="00670D15">
        <w:rPr>
          <w:rFonts w:cs="Calibri"/>
          <w:sz w:val="24"/>
          <w:szCs w:val="24"/>
        </w:rPr>
        <w:t>mite, más eficaces, posibles, universalidad</w:t>
      </w:r>
      <w:r>
        <w:rPr>
          <w:rFonts w:cs="Calibri"/>
          <w:sz w:val="24"/>
          <w:szCs w:val="24"/>
        </w:rPr>
        <w:t xml:space="preserve"> </w:t>
      </w:r>
      <w:r w:rsidRPr="00670D15">
        <w:rPr>
          <w:rFonts w:cs="Calibri"/>
          <w:sz w:val="24"/>
          <w:szCs w:val="24"/>
        </w:rPr>
        <w:t>(</w:t>
      </w:r>
      <w:proofErr w:type="spellStart"/>
      <w:r w:rsidRPr="00670D15">
        <w:rPr>
          <w:rFonts w:cs="Calibri"/>
          <w:sz w:val="24"/>
          <w:szCs w:val="24"/>
        </w:rPr>
        <w:t>IdI77</w:t>
      </w:r>
      <w:proofErr w:type="spellEnd"/>
      <w:r w:rsidRPr="00670D15">
        <w:rPr>
          <w:rFonts w:cs="Calibri"/>
          <w:sz w:val="24"/>
          <w:szCs w:val="24"/>
        </w:rPr>
        <w:t>-82)</w:t>
      </w:r>
      <w:r>
        <w:rPr>
          <w:rFonts w:cs="Calibri"/>
          <w:sz w:val="24"/>
          <w:szCs w:val="24"/>
        </w:rPr>
        <w:t>.</w:t>
      </w:r>
    </w:p>
    <w:p w:rsidR="00637D1C" w:rsidRPr="00670D15" w:rsidRDefault="00637D1C" w:rsidP="00637D1C">
      <w:pPr>
        <w:spacing w:after="0" w:line="240" w:lineRule="auto"/>
        <w:ind w:firstLine="708"/>
        <w:jc w:val="both"/>
        <w:rPr>
          <w:rFonts w:cs="Calibri"/>
          <w:sz w:val="24"/>
          <w:szCs w:val="24"/>
        </w:rPr>
      </w:pPr>
    </w:p>
    <w:p w:rsidR="00637D1C" w:rsidRDefault="00637D1C" w:rsidP="00637D1C">
      <w:pPr>
        <w:spacing w:after="0" w:line="240" w:lineRule="auto"/>
        <w:jc w:val="both"/>
        <w:rPr>
          <w:rFonts w:cs="Calibri"/>
          <w:sz w:val="24"/>
          <w:szCs w:val="24"/>
        </w:rPr>
      </w:pPr>
      <w:r w:rsidRPr="00670D15">
        <w:rPr>
          <w:rFonts w:cs="Calibri"/>
          <w:sz w:val="24"/>
          <w:szCs w:val="24"/>
        </w:rPr>
        <w:t>41)</w:t>
      </w:r>
      <w:r>
        <w:rPr>
          <w:rFonts w:cs="Calibri"/>
          <w:sz w:val="24"/>
          <w:szCs w:val="24"/>
        </w:rPr>
        <w:tab/>
      </w:r>
      <w:r w:rsidRPr="00670D15">
        <w:rPr>
          <w:rFonts w:cs="Calibri"/>
          <w:sz w:val="24"/>
          <w:szCs w:val="24"/>
        </w:rPr>
        <w:t>1904</w:t>
      </w:r>
      <w:r w:rsidRPr="00C078E5">
        <w:rPr>
          <w:rFonts w:cs="Calibri"/>
          <w:sz w:val="24"/>
          <w:szCs w:val="24"/>
          <w:highlight w:val="green"/>
        </w:rPr>
        <w:t xml:space="preserve">: </w:t>
      </w:r>
      <w:r w:rsidRPr="00C078E5">
        <w:rPr>
          <w:rFonts w:cs="Calibri"/>
          <w:sz w:val="24"/>
          <w:szCs w:val="24"/>
          <w:highlight w:val="green"/>
          <w:u w:val="single"/>
        </w:rPr>
        <w:t>Constitución para Hermanas</w:t>
      </w:r>
      <w:r>
        <w:rPr>
          <w:rFonts w:cs="Calibri"/>
          <w:sz w:val="24"/>
          <w:szCs w:val="24"/>
          <w:u w:val="single"/>
        </w:rPr>
        <w:t>.</w:t>
      </w:r>
      <w:r>
        <w:rPr>
          <w:rFonts w:cs="Calibri"/>
          <w:sz w:val="24"/>
          <w:szCs w:val="24"/>
        </w:rPr>
        <w:t xml:space="preserve"> </w:t>
      </w:r>
      <w:r w:rsidRPr="00670D15">
        <w:rPr>
          <w:rFonts w:cs="Calibri"/>
          <w:sz w:val="24"/>
          <w:szCs w:val="24"/>
        </w:rPr>
        <w:t xml:space="preserve">En alemán e italiano 15 y </w:t>
      </w:r>
      <w:proofErr w:type="spellStart"/>
      <w:r w:rsidRPr="00670D15">
        <w:rPr>
          <w:rFonts w:cs="Calibri"/>
          <w:sz w:val="24"/>
          <w:szCs w:val="24"/>
        </w:rPr>
        <w:t>26.V</w:t>
      </w:r>
      <w:proofErr w:type="spellEnd"/>
      <w:r>
        <w:rPr>
          <w:rFonts w:cs="Calibri"/>
          <w:sz w:val="24"/>
          <w:szCs w:val="24"/>
        </w:rPr>
        <w:t>.</w:t>
      </w:r>
    </w:p>
    <w:p w:rsidR="00637D1C" w:rsidRDefault="00637D1C" w:rsidP="00637D1C">
      <w:pPr>
        <w:spacing w:after="0" w:line="240" w:lineRule="auto"/>
        <w:ind w:firstLine="708"/>
        <w:jc w:val="both"/>
        <w:rPr>
          <w:rFonts w:cs="Calibri"/>
          <w:sz w:val="24"/>
          <w:szCs w:val="24"/>
        </w:rPr>
      </w:pPr>
      <w:r w:rsidRPr="00670D15">
        <w:rPr>
          <w:rFonts w:cs="Calibri"/>
          <w:sz w:val="24"/>
          <w:szCs w:val="24"/>
        </w:rPr>
        <w:t>Acomodadas a las Normas de 1901: P.</w:t>
      </w:r>
      <w:r>
        <w:rPr>
          <w:rFonts w:cs="Calibri"/>
          <w:sz w:val="24"/>
          <w:szCs w:val="24"/>
        </w:rPr>
        <w:t xml:space="preserve"> </w:t>
      </w:r>
      <w:r w:rsidRPr="00670D15">
        <w:rPr>
          <w:rFonts w:cs="Calibri"/>
          <w:sz w:val="24"/>
          <w:szCs w:val="24"/>
        </w:rPr>
        <w:t>Pabst por orden del Fundador.</w:t>
      </w:r>
    </w:p>
    <w:p w:rsidR="00637D1C" w:rsidRPr="00C078E5" w:rsidRDefault="00637D1C" w:rsidP="00637D1C">
      <w:pPr>
        <w:spacing w:after="0" w:line="240" w:lineRule="auto"/>
        <w:ind w:firstLine="708"/>
        <w:jc w:val="both"/>
        <w:rPr>
          <w:rFonts w:cs="Calibri"/>
          <w:sz w:val="24"/>
          <w:szCs w:val="24"/>
          <w:highlight w:val="yellow"/>
        </w:rPr>
      </w:pPr>
      <w:r w:rsidRPr="00C078E5">
        <w:rPr>
          <w:rFonts w:cs="Calibri"/>
          <w:sz w:val="24"/>
          <w:szCs w:val="24"/>
          <w:highlight w:val="yellow"/>
          <w:u w:val="single"/>
        </w:rPr>
        <w:t>FIN:</w:t>
      </w:r>
      <w:r w:rsidRPr="00C078E5">
        <w:rPr>
          <w:rFonts w:cs="Calibri"/>
          <w:sz w:val="24"/>
          <w:szCs w:val="24"/>
          <w:highlight w:val="yellow"/>
        </w:rPr>
        <w:t xml:space="preserve"> </w:t>
      </w:r>
      <w:r w:rsidRPr="00C078E5">
        <w:rPr>
          <w:rFonts w:cs="Calibri"/>
          <w:sz w:val="24"/>
          <w:szCs w:val="24"/>
          <w:highlight w:val="yellow"/>
          <w:u w:val="single"/>
        </w:rPr>
        <w:t>Primario:</w:t>
      </w:r>
      <w:r w:rsidRPr="00C078E5">
        <w:rPr>
          <w:rFonts w:cs="Calibri"/>
          <w:sz w:val="24"/>
          <w:szCs w:val="24"/>
          <w:highlight w:val="yellow"/>
        </w:rPr>
        <w:t xml:space="preserve"> Santificación.</w:t>
      </w:r>
      <w:r>
        <w:rPr>
          <w:rFonts w:cs="Calibri"/>
          <w:sz w:val="24"/>
          <w:szCs w:val="24"/>
          <w:highlight w:val="yellow"/>
        </w:rPr>
        <w:t xml:space="preserve"> </w:t>
      </w:r>
      <w:r w:rsidRPr="00C078E5">
        <w:rPr>
          <w:rFonts w:cs="Calibri"/>
          <w:sz w:val="24"/>
          <w:szCs w:val="24"/>
          <w:highlight w:val="yellow"/>
          <w:u w:val="single"/>
        </w:rPr>
        <w:t>Secundario:</w:t>
      </w:r>
      <w:r w:rsidRPr="00C078E5">
        <w:rPr>
          <w:rFonts w:cs="Calibri"/>
          <w:sz w:val="24"/>
          <w:szCs w:val="24"/>
          <w:highlight w:val="yellow"/>
        </w:rPr>
        <w:t xml:space="preserve"> Ejercicio de Caridad con el prójimo.</w:t>
      </w:r>
    </w:p>
    <w:p w:rsidR="00637D1C" w:rsidRDefault="00637D1C" w:rsidP="00637D1C">
      <w:pPr>
        <w:spacing w:after="0" w:line="240" w:lineRule="auto"/>
        <w:ind w:firstLine="708"/>
        <w:jc w:val="both"/>
        <w:rPr>
          <w:rFonts w:cs="Calibri"/>
          <w:sz w:val="24"/>
          <w:szCs w:val="24"/>
        </w:rPr>
      </w:pPr>
      <w:r w:rsidRPr="00C078E5">
        <w:rPr>
          <w:rFonts w:cs="Calibri"/>
          <w:sz w:val="24"/>
          <w:szCs w:val="24"/>
          <w:highlight w:val="yellow"/>
        </w:rPr>
        <w:t>Con Instrucción y educación cristiana.</w:t>
      </w:r>
      <w:r>
        <w:rPr>
          <w:rFonts w:cs="Calibri"/>
          <w:sz w:val="24"/>
          <w:szCs w:val="24"/>
          <w:highlight w:val="yellow"/>
        </w:rPr>
        <w:t xml:space="preserve"> </w:t>
      </w:r>
      <w:r w:rsidRPr="00C078E5">
        <w:rPr>
          <w:rFonts w:cs="Calibri"/>
          <w:sz w:val="24"/>
          <w:szCs w:val="24"/>
          <w:highlight w:val="yellow"/>
        </w:rPr>
        <w:t>Dirigir colegios, hospitales.</w:t>
      </w:r>
    </w:p>
    <w:p w:rsidR="00637D1C" w:rsidRDefault="00637D1C" w:rsidP="00637D1C">
      <w:pPr>
        <w:spacing w:after="0" w:line="240" w:lineRule="auto"/>
        <w:ind w:firstLine="708"/>
        <w:jc w:val="both"/>
        <w:rPr>
          <w:rFonts w:cs="Calibri"/>
          <w:sz w:val="24"/>
          <w:szCs w:val="24"/>
        </w:rPr>
      </w:pPr>
      <w:r w:rsidRPr="00670D15">
        <w:rPr>
          <w:rFonts w:cs="Calibri"/>
          <w:sz w:val="24"/>
          <w:szCs w:val="24"/>
        </w:rPr>
        <w:t>P.</w:t>
      </w:r>
      <w:r>
        <w:rPr>
          <w:rFonts w:cs="Calibri"/>
          <w:sz w:val="24"/>
          <w:szCs w:val="24"/>
        </w:rPr>
        <w:t xml:space="preserve"> </w:t>
      </w:r>
      <w:proofErr w:type="spellStart"/>
      <w:r>
        <w:rPr>
          <w:rFonts w:cs="Calibri"/>
          <w:sz w:val="24"/>
          <w:szCs w:val="24"/>
        </w:rPr>
        <w:t>Esser</w:t>
      </w:r>
      <w:proofErr w:type="spellEnd"/>
      <w:r>
        <w:rPr>
          <w:rFonts w:cs="Calibri"/>
          <w:sz w:val="24"/>
          <w:szCs w:val="24"/>
        </w:rPr>
        <w:t xml:space="preserve"> OP</w:t>
      </w:r>
      <w:r w:rsidRPr="00670D15">
        <w:rPr>
          <w:rFonts w:cs="Calibri"/>
          <w:sz w:val="24"/>
          <w:szCs w:val="24"/>
        </w:rPr>
        <w:t xml:space="preserve"> </w:t>
      </w:r>
      <w:r>
        <w:rPr>
          <w:rFonts w:cs="Calibri"/>
          <w:sz w:val="24"/>
          <w:szCs w:val="24"/>
        </w:rPr>
        <w:t>en pro de un solo FIN (Obra); Lü</w:t>
      </w:r>
      <w:r w:rsidRPr="00670D15">
        <w:rPr>
          <w:rFonts w:cs="Calibri"/>
          <w:sz w:val="24"/>
          <w:szCs w:val="24"/>
        </w:rPr>
        <w:t xml:space="preserve">then a </w:t>
      </w:r>
      <w:proofErr w:type="spellStart"/>
      <w:r w:rsidRPr="00670D15">
        <w:rPr>
          <w:rFonts w:cs="Calibri"/>
          <w:sz w:val="24"/>
          <w:szCs w:val="24"/>
        </w:rPr>
        <w:t>Deibele</w:t>
      </w:r>
      <w:proofErr w:type="spellEnd"/>
      <w:r w:rsidRPr="00670D15">
        <w:rPr>
          <w:rFonts w:cs="Calibri"/>
          <w:sz w:val="24"/>
          <w:szCs w:val="24"/>
        </w:rPr>
        <w:t xml:space="preserve"> </w:t>
      </w:r>
      <w:proofErr w:type="spellStart"/>
      <w:r w:rsidRPr="00670D15">
        <w:rPr>
          <w:rFonts w:cs="Calibri"/>
          <w:sz w:val="24"/>
          <w:szCs w:val="24"/>
        </w:rPr>
        <w:t>6.XI.05</w:t>
      </w:r>
      <w:proofErr w:type="spellEnd"/>
      <w:r w:rsidRPr="00670D15">
        <w:rPr>
          <w:rFonts w:cs="Calibri"/>
          <w:sz w:val="24"/>
          <w:szCs w:val="24"/>
        </w:rPr>
        <w:t>.</w:t>
      </w:r>
    </w:p>
    <w:p w:rsidR="00637D1C" w:rsidRDefault="00637D1C" w:rsidP="00637D1C">
      <w:pPr>
        <w:spacing w:after="0" w:line="240" w:lineRule="auto"/>
        <w:ind w:firstLine="708"/>
        <w:jc w:val="both"/>
        <w:rPr>
          <w:rFonts w:cs="Calibri"/>
          <w:sz w:val="24"/>
          <w:szCs w:val="24"/>
        </w:rPr>
      </w:pPr>
      <w:r w:rsidRPr="00670D15">
        <w:rPr>
          <w:rFonts w:cs="Calibri"/>
          <w:sz w:val="24"/>
          <w:szCs w:val="24"/>
        </w:rPr>
        <w:t>Colegios, aceptados.</w:t>
      </w:r>
      <w:r>
        <w:rPr>
          <w:rFonts w:cs="Calibri"/>
          <w:sz w:val="24"/>
          <w:szCs w:val="24"/>
        </w:rPr>
        <w:t xml:space="preserve"> </w:t>
      </w:r>
      <w:r w:rsidRPr="00670D15">
        <w:rPr>
          <w:rFonts w:cs="Calibri"/>
          <w:sz w:val="24"/>
          <w:szCs w:val="24"/>
        </w:rPr>
        <w:t>Hospitales, solo con autorización papal.</w:t>
      </w:r>
    </w:p>
    <w:p w:rsidR="00637D1C" w:rsidRDefault="00637D1C" w:rsidP="00637D1C">
      <w:pPr>
        <w:spacing w:after="0" w:line="240" w:lineRule="auto"/>
        <w:ind w:left="708"/>
        <w:jc w:val="both"/>
        <w:rPr>
          <w:rFonts w:cs="Calibri"/>
          <w:sz w:val="24"/>
          <w:szCs w:val="24"/>
        </w:rPr>
      </w:pPr>
      <w:r w:rsidRPr="00670D15">
        <w:rPr>
          <w:rFonts w:cs="Calibri"/>
          <w:sz w:val="24"/>
          <w:szCs w:val="24"/>
        </w:rPr>
        <w:t>P.</w:t>
      </w:r>
      <w:r>
        <w:rPr>
          <w:rFonts w:cs="Calibri"/>
          <w:sz w:val="24"/>
          <w:szCs w:val="24"/>
        </w:rPr>
        <w:t xml:space="preserve"> </w:t>
      </w:r>
      <w:r w:rsidRPr="00670D15">
        <w:rPr>
          <w:rFonts w:cs="Calibri"/>
          <w:sz w:val="24"/>
          <w:szCs w:val="24"/>
        </w:rPr>
        <w:t>Pancracio tuvo parte decisiva en lo del doble FIN i.e.</w:t>
      </w:r>
      <w:r>
        <w:rPr>
          <w:rFonts w:cs="Calibri"/>
          <w:sz w:val="24"/>
          <w:szCs w:val="24"/>
        </w:rPr>
        <w:t xml:space="preserve"> </w:t>
      </w:r>
      <w:r w:rsidRPr="00670D15">
        <w:rPr>
          <w:rFonts w:cs="Calibri"/>
          <w:sz w:val="24"/>
          <w:szCs w:val="24"/>
        </w:rPr>
        <w:t>Obras para el FIN.</w:t>
      </w:r>
      <w:r>
        <w:rPr>
          <w:rFonts w:cs="Calibri"/>
          <w:sz w:val="24"/>
          <w:szCs w:val="24"/>
        </w:rPr>
        <w:t xml:space="preserve"> </w:t>
      </w:r>
      <w:r w:rsidRPr="00670D15">
        <w:rPr>
          <w:rFonts w:cs="Calibri"/>
          <w:sz w:val="24"/>
          <w:szCs w:val="24"/>
        </w:rPr>
        <w:t xml:space="preserve">Permanece el FIN como esta en las Constituciones originales </w:t>
      </w:r>
      <w:proofErr w:type="spellStart"/>
      <w:proofErr w:type="gramStart"/>
      <w:r w:rsidRPr="00670D15">
        <w:rPr>
          <w:rFonts w:cs="Calibri"/>
          <w:sz w:val="24"/>
          <w:szCs w:val="24"/>
        </w:rPr>
        <w:t>27.X.</w:t>
      </w:r>
      <w:proofErr w:type="gramEnd"/>
      <w:r w:rsidRPr="00670D15">
        <w:rPr>
          <w:rFonts w:cs="Calibri"/>
          <w:sz w:val="24"/>
          <w:szCs w:val="24"/>
        </w:rPr>
        <w:t>1910</w:t>
      </w:r>
      <w:proofErr w:type="spellEnd"/>
      <w:r w:rsidRPr="00670D15">
        <w:rPr>
          <w:rFonts w:cs="Calibri"/>
          <w:sz w:val="24"/>
          <w:szCs w:val="24"/>
        </w:rPr>
        <w:t>.</w:t>
      </w:r>
    </w:p>
    <w:p w:rsidR="00637D1C" w:rsidRDefault="00637D1C" w:rsidP="00637D1C">
      <w:pPr>
        <w:spacing w:after="0" w:line="240" w:lineRule="auto"/>
        <w:ind w:left="708"/>
        <w:jc w:val="both"/>
        <w:rPr>
          <w:rFonts w:cs="Calibri"/>
          <w:sz w:val="24"/>
          <w:szCs w:val="24"/>
        </w:rPr>
      </w:pPr>
      <w:r w:rsidRPr="00670D15">
        <w:rPr>
          <w:rFonts w:cs="Calibri"/>
          <w:sz w:val="24"/>
          <w:szCs w:val="24"/>
        </w:rPr>
        <w:t>Anulado el cambio del P.</w:t>
      </w:r>
      <w:r>
        <w:rPr>
          <w:rFonts w:cs="Calibri"/>
          <w:sz w:val="24"/>
          <w:szCs w:val="24"/>
        </w:rPr>
        <w:t xml:space="preserve"> </w:t>
      </w:r>
      <w:proofErr w:type="spellStart"/>
      <w:r w:rsidRPr="00670D15">
        <w:rPr>
          <w:rFonts w:cs="Calibri"/>
          <w:sz w:val="24"/>
          <w:szCs w:val="24"/>
        </w:rPr>
        <w:t>Esser</w:t>
      </w:r>
      <w:proofErr w:type="spellEnd"/>
      <w:r>
        <w:rPr>
          <w:rFonts w:cs="Calibri"/>
          <w:sz w:val="24"/>
          <w:szCs w:val="24"/>
        </w:rPr>
        <w:t xml:space="preserve"> OP</w:t>
      </w:r>
      <w:r w:rsidRPr="00670D15">
        <w:rPr>
          <w:rFonts w:cs="Calibri"/>
          <w:sz w:val="24"/>
          <w:szCs w:val="24"/>
        </w:rPr>
        <w:t xml:space="preserve"> y aprobado el FIN original </w:t>
      </w:r>
      <w:proofErr w:type="spellStart"/>
      <w:proofErr w:type="gramStart"/>
      <w:r w:rsidRPr="00670D15">
        <w:rPr>
          <w:rFonts w:cs="Calibri"/>
          <w:sz w:val="24"/>
          <w:szCs w:val="24"/>
        </w:rPr>
        <w:t>31.X.</w:t>
      </w:r>
      <w:proofErr w:type="gramEnd"/>
      <w:r w:rsidRPr="00670D15">
        <w:rPr>
          <w:rFonts w:cs="Calibri"/>
          <w:sz w:val="24"/>
          <w:szCs w:val="24"/>
        </w:rPr>
        <w:t>1910</w:t>
      </w:r>
      <w:proofErr w:type="spellEnd"/>
      <w:r>
        <w:rPr>
          <w:rFonts w:cs="Calibri"/>
          <w:sz w:val="24"/>
          <w:szCs w:val="24"/>
        </w:rPr>
        <w:t>.</w:t>
      </w:r>
    </w:p>
    <w:p w:rsidR="00637D1C" w:rsidRDefault="00637D1C" w:rsidP="00637D1C">
      <w:pPr>
        <w:spacing w:after="0" w:line="240" w:lineRule="auto"/>
        <w:ind w:firstLine="708"/>
        <w:jc w:val="both"/>
        <w:rPr>
          <w:rFonts w:cs="Calibri"/>
          <w:sz w:val="24"/>
          <w:szCs w:val="24"/>
        </w:rPr>
      </w:pPr>
      <w:r w:rsidRPr="00670D15">
        <w:rPr>
          <w:rFonts w:cs="Calibri"/>
          <w:sz w:val="24"/>
          <w:szCs w:val="24"/>
        </w:rPr>
        <w:t>1905</w:t>
      </w:r>
      <w:r>
        <w:rPr>
          <w:rFonts w:cs="Calibri"/>
          <w:sz w:val="24"/>
          <w:szCs w:val="24"/>
        </w:rPr>
        <w:t>:</w:t>
      </w:r>
      <w:r w:rsidRPr="00670D15">
        <w:rPr>
          <w:rFonts w:cs="Calibri"/>
          <w:sz w:val="24"/>
          <w:szCs w:val="24"/>
        </w:rPr>
        <w:t xml:space="preserve"> Decreto de Alabanza o 1ª Aprobación para la SDS, Pio X, </w:t>
      </w:r>
      <w:proofErr w:type="spellStart"/>
      <w:r w:rsidRPr="00670D15">
        <w:rPr>
          <w:rFonts w:cs="Calibri"/>
          <w:sz w:val="24"/>
          <w:szCs w:val="24"/>
        </w:rPr>
        <w:t>27.V</w:t>
      </w:r>
      <w:proofErr w:type="spellEnd"/>
      <w:r w:rsidRPr="00670D15">
        <w:rPr>
          <w:rFonts w:cs="Calibri"/>
          <w:sz w:val="24"/>
          <w:szCs w:val="24"/>
        </w:rPr>
        <w:t xml:space="preserve"> (S 529).</w:t>
      </w:r>
    </w:p>
    <w:p w:rsidR="00637D1C" w:rsidRPr="00670D15" w:rsidRDefault="00637D1C" w:rsidP="00637D1C">
      <w:pPr>
        <w:spacing w:after="0" w:line="240" w:lineRule="auto"/>
        <w:ind w:left="708"/>
        <w:jc w:val="both"/>
        <w:rPr>
          <w:rFonts w:cs="Calibri"/>
          <w:sz w:val="24"/>
          <w:szCs w:val="24"/>
        </w:rPr>
      </w:pPr>
      <w:r w:rsidRPr="00670D15">
        <w:rPr>
          <w:rFonts w:cs="Calibri"/>
          <w:sz w:val="24"/>
          <w:szCs w:val="24"/>
        </w:rPr>
        <w:t>1908</w:t>
      </w:r>
      <w:r>
        <w:rPr>
          <w:rFonts w:cs="Calibri"/>
          <w:sz w:val="24"/>
          <w:szCs w:val="24"/>
        </w:rPr>
        <w:t>:</w:t>
      </w:r>
      <w:r w:rsidRPr="00670D15">
        <w:rPr>
          <w:rFonts w:cs="Calibri"/>
          <w:sz w:val="24"/>
          <w:szCs w:val="24"/>
        </w:rPr>
        <w:t xml:space="preserve"> </w:t>
      </w:r>
      <w:r w:rsidRPr="00670D15">
        <w:rPr>
          <w:rFonts w:cs="Calibri"/>
          <w:sz w:val="24"/>
          <w:szCs w:val="24"/>
          <w:u w:val="single"/>
        </w:rPr>
        <w:t>FIN:</w:t>
      </w:r>
      <w:r>
        <w:rPr>
          <w:rFonts w:cs="Calibri"/>
          <w:sz w:val="24"/>
          <w:szCs w:val="24"/>
        </w:rPr>
        <w:t xml:space="preserve"> “Durante el II CG uno usó</w:t>
      </w:r>
      <w:r w:rsidRPr="00670D15">
        <w:rPr>
          <w:rFonts w:cs="Calibri"/>
          <w:sz w:val="24"/>
          <w:szCs w:val="24"/>
        </w:rPr>
        <w:t xml:space="preserve"> la siguiente expresión poco reflexionada: </w:t>
      </w:r>
      <w:r>
        <w:rPr>
          <w:rFonts w:cs="Calibri"/>
          <w:sz w:val="24"/>
          <w:szCs w:val="24"/>
        </w:rPr>
        <w:t>“</w:t>
      </w:r>
      <w:r w:rsidRPr="00670D15">
        <w:rPr>
          <w:rFonts w:cs="Calibri"/>
          <w:sz w:val="24"/>
          <w:szCs w:val="24"/>
        </w:rPr>
        <w:t>No sabe</w:t>
      </w:r>
      <w:r>
        <w:rPr>
          <w:rFonts w:cs="Calibri"/>
          <w:sz w:val="24"/>
          <w:szCs w:val="24"/>
        </w:rPr>
        <w:t>mos lo que queremos</w:t>
      </w:r>
      <w:r w:rsidRPr="00670D15">
        <w:rPr>
          <w:rFonts w:cs="Calibri"/>
          <w:sz w:val="24"/>
          <w:szCs w:val="24"/>
        </w:rPr>
        <w:t>”</w:t>
      </w:r>
      <w:r>
        <w:rPr>
          <w:rFonts w:cs="Calibri"/>
          <w:sz w:val="24"/>
          <w:szCs w:val="24"/>
        </w:rPr>
        <w:t>. Yo repliqué</w:t>
      </w:r>
      <w:r w:rsidRPr="00670D15">
        <w:rPr>
          <w:rFonts w:cs="Calibri"/>
          <w:sz w:val="24"/>
          <w:szCs w:val="24"/>
        </w:rPr>
        <w:t xml:space="preserve"> entonces para aclarar las cosas </w:t>
      </w:r>
      <w:r>
        <w:rPr>
          <w:rFonts w:cs="Calibri"/>
          <w:sz w:val="24"/>
          <w:szCs w:val="24"/>
        </w:rPr>
        <w:t>“</w:t>
      </w:r>
      <w:r w:rsidRPr="00670D15">
        <w:rPr>
          <w:rFonts w:cs="Calibri"/>
          <w:sz w:val="24"/>
          <w:szCs w:val="24"/>
        </w:rPr>
        <w:t>Sabemos muy bien lo que queremos”, aunque ahora no podamos realizar todo, y no es tan fácil reflejarlo con una breve formula”, Pfeiffer (</w:t>
      </w:r>
      <w:proofErr w:type="spellStart"/>
      <w:r w:rsidRPr="00670D15">
        <w:rPr>
          <w:rFonts w:cs="Calibri"/>
          <w:sz w:val="24"/>
          <w:szCs w:val="24"/>
        </w:rPr>
        <w:t>IdI232</w:t>
      </w:r>
      <w:proofErr w:type="spellEnd"/>
      <w:r w:rsidRPr="00670D15">
        <w:rPr>
          <w:rFonts w:cs="Calibri"/>
          <w:sz w:val="24"/>
          <w:szCs w:val="24"/>
        </w:rPr>
        <w:t xml:space="preserve">, Ann </w:t>
      </w:r>
      <w:proofErr w:type="spellStart"/>
      <w:r w:rsidRPr="00670D15">
        <w:rPr>
          <w:rFonts w:cs="Calibri"/>
          <w:sz w:val="24"/>
          <w:szCs w:val="24"/>
        </w:rPr>
        <w:t>IV,2</w:t>
      </w:r>
      <w:proofErr w:type="spellEnd"/>
      <w:r w:rsidRPr="00670D15">
        <w:rPr>
          <w:rFonts w:cs="Calibri"/>
          <w:sz w:val="24"/>
          <w:szCs w:val="24"/>
        </w:rPr>
        <w:t>)</w:t>
      </w:r>
      <w:r>
        <w:rPr>
          <w:rFonts w:cs="Calibri"/>
          <w:sz w:val="24"/>
          <w:szCs w:val="24"/>
        </w:rPr>
        <w:t>.</w:t>
      </w:r>
    </w:p>
    <w:p w:rsidR="00637D1C" w:rsidRDefault="00637D1C" w:rsidP="00637D1C">
      <w:pPr>
        <w:spacing w:after="0" w:line="240" w:lineRule="auto"/>
        <w:jc w:val="both"/>
        <w:rPr>
          <w:rFonts w:cs="Calibri"/>
          <w:sz w:val="24"/>
          <w:szCs w:val="24"/>
        </w:rPr>
      </w:pPr>
    </w:p>
    <w:p w:rsidR="00637D1C" w:rsidRPr="00670D15" w:rsidRDefault="00637D1C" w:rsidP="00637D1C">
      <w:pPr>
        <w:spacing w:after="0" w:line="240" w:lineRule="auto"/>
        <w:jc w:val="both"/>
        <w:rPr>
          <w:rFonts w:cs="Calibri"/>
          <w:sz w:val="24"/>
          <w:szCs w:val="24"/>
        </w:rPr>
      </w:pPr>
    </w:p>
    <w:p w:rsidR="00637D1C" w:rsidRPr="00670D15" w:rsidRDefault="00637D1C" w:rsidP="00637D1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cs="Calibri"/>
          <w:sz w:val="24"/>
          <w:szCs w:val="24"/>
        </w:rPr>
      </w:pPr>
      <w:r w:rsidRPr="00670D15">
        <w:rPr>
          <w:rFonts w:cs="Calibri"/>
          <w:sz w:val="24"/>
          <w:szCs w:val="24"/>
        </w:rPr>
        <w:t>G. Hasta la Mu</w:t>
      </w:r>
      <w:r>
        <w:rPr>
          <w:rFonts w:cs="Calibri"/>
          <w:sz w:val="24"/>
          <w:szCs w:val="24"/>
        </w:rPr>
        <w:t>erte del Fundador (1909 – 1918</w:t>
      </w:r>
      <w:r w:rsidRPr="00670D15">
        <w:rPr>
          <w:rFonts w:cs="Calibri"/>
          <w:sz w:val="24"/>
          <w:szCs w:val="24"/>
        </w:rPr>
        <w:t>)</w:t>
      </w:r>
    </w:p>
    <w:p w:rsidR="00637D1C" w:rsidRPr="00670D15" w:rsidRDefault="00637D1C" w:rsidP="00637D1C">
      <w:pPr>
        <w:spacing w:after="0" w:line="240" w:lineRule="auto"/>
        <w:ind w:hanging="720"/>
        <w:jc w:val="both"/>
        <w:rPr>
          <w:rFonts w:cs="Calibri"/>
          <w:sz w:val="24"/>
          <w:szCs w:val="24"/>
        </w:rPr>
      </w:pPr>
    </w:p>
    <w:p w:rsidR="00637D1C" w:rsidRDefault="00637D1C" w:rsidP="00637D1C">
      <w:pPr>
        <w:spacing w:after="0" w:line="240" w:lineRule="auto"/>
        <w:jc w:val="both"/>
        <w:rPr>
          <w:rFonts w:cs="Calibri"/>
          <w:sz w:val="24"/>
          <w:szCs w:val="24"/>
        </w:rPr>
      </w:pPr>
    </w:p>
    <w:p w:rsidR="00637D1C" w:rsidRDefault="00637D1C" w:rsidP="00637D1C">
      <w:pPr>
        <w:spacing w:after="0" w:line="240" w:lineRule="auto"/>
        <w:jc w:val="both"/>
        <w:rPr>
          <w:rFonts w:cs="Calibri"/>
          <w:sz w:val="24"/>
          <w:szCs w:val="24"/>
        </w:rPr>
      </w:pPr>
      <w:r w:rsidRPr="00670D15">
        <w:rPr>
          <w:rFonts w:cs="Calibri"/>
          <w:sz w:val="24"/>
          <w:szCs w:val="24"/>
        </w:rPr>
        <w:t>42)</w:t>
      </w:r>
      <w:r>
        <w:rPr>
          <w:rFonts w:cs="Calibri"/>
          <w:sz w:val="24"/>
          <w:szCs w:val="24"/>
        </w:rPr>
        <w:tab/>
      </w:r>
      <w:r w:rsidRPr="00670D15">
        <w:rPr>
          <w:rFonts w:cs="Calibri"/>
          <w:sz w:val="24"/>
          <w:szCs w:val="24"/>
        </w:rPr>
        <w:t>1909</w:t>
      </w:r>
      <w:r>
        <w:rPr>
          <w:rFonts w:cs="Calibri"/>
          <w:sz w:val="24"/>
          <w:szCs w:val="24"/>
        </w:rPr>
        <w:t>:</w:t>
      </w:r>
      <w:r w:rsidRPr="00670D15">
        <w:rPr>
          <w:rFonts w:cs="Calibri"/>
          <w:sz w:val="24"/>
          <w:szCs w:val="24"/>
        </w:rPr>
        <w:t xml:space="preserve"> </w:t>
      </w:r>
      <w:r w:rsidRPr="00670D15">
        <w:rPr>
          <w:rFonts w:cs="Calibri"/>
          <w:sz w:val="24"/>
          <w:szCs w:val="24"/>
          <w:u w:val="single"/>
        </w:rPr>
        <w:t>Constituciones de la SDS</w:t>
      </w:r>
      <w:r>
        <w:rPr>
          <w:rFonts w:cs="Calibri"/>
          <w:sz w:val="24"/>
          <w:szCs w:val="24"/>
          <w:u w:val="single"/>
        </w:rPr>
        <w:t>.</w:t>
      </w:r>
      <w:r>
        <w:rPr>
          <w:rFonts w:cs="Calibri"/>
          <w:sz w:val="24"/>
          <w:szCs w:val="24"/>
        </w:rPr>
        <w:t xml:space="preserve"> </w:t>
      </w:r>
      <w:r w:rsidRPr="00670D15">
        <w:rPr>
          <w:rFonts w:cs="Calibri"/>
          <w:sz w:val="24"/>
          <w:szCs w:val="24"/>
        </w:rPr>
        <w:t xml:space="preserve">De </w:t>
      </w:r>
      <w:proofErr w:type="spellStart"/>
      <w:r w:rsidRPr="00670D15">
        <w:rPr>
          <w:rFonts w:cs="Calibri"/>
          <w:sz w:val="24"/>
          <w:szCs w:val="24"/>
        </w:rPr>
        <w:t>Provinciis</w:t>
      </w:r>
      <w:proofErr w:type="spellEnd"/>
      <w:r>
        <w:rPr>
          <w:rFonts w:cs="Calibri"/>
          <w:sz w:val="24"/>
          <w:szCs w:val="24"/>
        </w:rPr>
        <w:t xml:space="preserve"> </w:t>
      </w:r>
      <w:r w:rsidRPr="00670D15">
        <w:rPr>
          <w:rFonts w:cs="Calibri"/>
          <w:sz w:val="24"/>
          <w:szCs w:val="24"/>
        </w:rPr>
        <w:t>(</w:t>
      </w:r>
      <w:proofErr w:type="spellStart"/>
      <w:r w:rsidRPr="00670D15">
        <w:rPr>
          <w:rFonts w:cs="Calibri"/>
          <w:sz w:val="24"/>
          <w:szCs w:val="24"/>
        </w:rPr>
        <w:t>DSSI,411</w:t>
      </w:r>
      <w:proofErr w:type="spellEnd"/>
      <w:r w:rsidRPr="00670D15">
        <w:rPr>
          <w:rFonts w:cs="Calibri"/>
          <w:sz w:val="24"/>
          <w:szCs w:val="24"/>
        </w:rPr>
        <w:t>)</w:t>
      </w:r>
      <w:r>
        <w:rPr>
          <w:rFonts w:cs="Calibri"/>
          <w:sz w:val="24"/>
          <w:szCs w:val="24"/>
        </w:rPr>
        <w:t>.</w:t>
      </w:r>
    </w:p>
    <w:p w:rsidR="00637D1C" w:rsidRPr="00670D15" w:rsidRDefault="00637D1C" w:rsidP="00637D1C">
      <w:pPr>
        <w:spacing w:after="0" w:line="240" w:lineRule="auto"/>
        <w:ind w:firstLine="708"/>
        <w:jc w:val="both"/>
        <w:rPr>
          <w:rFonts w:cs="Calibri"/>
          <w:sz w:val="24"/>
          <w:szCs w:val="24"/>
        </w:rPr>
      </w:pPr>
      <w:r w:rsidRPr="00670D15">
        <w:rPr>
          <w:rFonts w:cs="Calibri"/>
          <w:sz w:val="24"/>
          <w:szCs w:val="24"/>
          <w:u w:val="single"/>
        </w:rPr>
        <w:t>FIN:</w:t>
      </w:r>
      <w:r w:rsidRPr="00670D15">
        <w:rPr>
          <w:rFonts w:cs="Calibri"/>
          <w:sz w:val="24"/>
          <w:szCs w:val="24"/>
        </w:rPr>
        <w:t xml:space="preserve"> Como las de 1902.</w:t>
      </w:r>
      <w:r>
        <w:rPr>
          <w:rFonts w:cs="Calibri"/>
          <w:sz w:val="24"/>
          <w:szCs w:val="24"/>
        </w:rPr>
        <w:t xml:space="preserve"> (</w:t>
      </w:r>
      <w:r w:rsidRPr="00670D15">
        <w:rPr>
          <w:rFonts w:cs="Calibri"/>
          <w:sz w:val="24"/>
          <w:szCs w:val="24"/>
        </w:rPr>
        <w:t>Ver 40)</w:t>
      </w:r>
      <w:r>
        <w:rPr>
          <w:rFonts w:cs="Calibri"/>
          <w:sz w:val="24"/>
          <w:szCs w:val="24"/>
        </w:rPr>
        <w:t>.</w:t>
      </w:r>
    </w:p>
    <w:p w:rsidR="00637D1C" w:rsidRDefault="00637D1C" w:rsidP="00637D1C">
      <w:pPr>
        <w:spacing w:after="0" w:line="240" w:lineRule="auto"/>
        <w:jc w:val="both"/>
        <w:rPr>
          <w:rFonts w:cs="Calibri"/>
          <w:sz w:val="24"/>
          <w:szCs w:val="24"/>
        </w:rPr>
      </w:pPr>
    </w:p>
    <w:p w:rsidR="00637D1C" w:rsidRDefault="00637D1C" w:rsidP="00637D1C">
      <w:pPr>
        <w:spacing w:after="0" w:line="240" w:lineRule="auto"/>
        <w:jc w:val="both"/>
        <w:rPr>
          <w:rFonts w:cs="Calibri"/>
          <w:sz w:val="24"/>
          <w:szCs w:val="24"/>
        </w:rPr>
      </w:pPr>
      <w:r w:rsidRPr="00670D15">
        <w:rPr>
          <w:rFonts w:cs="Calibri"/>
          <w:sz w:val="24"/>
          <w:szCs w:val="24"/>
        </w:rPr>
        <w:t>43)</w:t>
      </w:r>
      <w:r>
        <w:rPr>
          <w:rFonts w:cs="Calibri"/>
          <w:sz w:val="24"/>
          <w:szCs w:val="24"/>
        </w:rPr>
        <w:tab/>
      </w:r>
      <w:r w:rsidRPr="00670D15">
        <w:rPr>
          <w:rFonts w:cs="Calibri"/>
          <w:sz w:val="24"/>
          <w:szCs w:val="24"/>
        </w:rPr>
        <w:t>1911</w:t>
      </w:r>
      <w:r>
        <w:rPr>
          <w:rFonts w:cs="Calibri"/>
          <w:sz w:val="24"/>
          <w:szCs w:val="24"/>
        </w:rPr>
        <w:t>:</w:t>
      </w:r>
      <w:r w:rsidRPr="00670D15">
        <w:rPr>
          <w:rFonts w:cs="Calibri"/>
          <w:sz w:val="24"/>
          <w:szCs w:val="24"/>
        </w:rPr>
        <w:t xml:space="preserve"> </w:t>
      </w:r>
      <w:r w:rsidRPr="00670D15">
        <w:rPr>
          <w:rFonts w:cs="Calibri"/>
          <w:sz w:val="24"/>
          <w:szCs w:val="24"/>
          <w:u w:val="single"/>
        </w:rPr>
        <w:t>Constituciones de la SDS</w:t>
      </w:r>
      <w:r>
        <w:rPr>
          <w:rFonts w:cs="Calibri"/>
          <w:sz w:val="24"/>
          <w:szCs w:val="24"/>
          <w:u w:val="single"/>
        </w:rPr>
        <w:t>.</w:t>
      </w:r>
      <w:r>
        <w:rPr>
          <w:rFonts w:cs="Calibri"/>
          <w:sz w:val="24"/>
          <w:szCs w:val="24"/>
        </w:rPr>
        <w:t xml:space="preserve"> </w:t>
      </w:r>
      <w:r w:rsidRPr="00670D15">
        <w:rPr>
          <w:rFonts w:cs="Calibri"/>
          <w:sz w:val="24"/>
          <w:szCs w:val="24"/>
        </w:rPr>
        <w:t xml:space="preserve">Roma, </w:t>
      </w:r>
      <w:proofErr w:type="spellStart"/>
      <w:r w:rsidRPr="00670D15">
        <w:rPr>
          <w:rFonts w:cs="Calibri"/>
          <w:sz w:val="24"/>
          <w:szCs w:val="24"/>
        </w:rPr>
        <w:t>Tip.Vat</w:t>
      </w:r>
      <w:proofErr w:type="spellEnd"/>
      <w:r>
        <w:rPr>
          <w:rFonts w:cs="Calibri"/>
          <w:sz w:val="24"/>
          <w:szCs w:val="24"/>
        </w:rPr>
        <w:t xml:space="preserve"> </w:t>
      </w:r>
      <w:r w:rsidRPr="00670D15">
        <w:rPr>
          <w:rFonts w:cs="Calibri"/>
          <w:sz w:val="24"/>
          <w:szCs w:val="24"/>
        </w:rPr>
        <w:t>(</w:t>
      </w:r>
      <w:proofErr w:type="spellStart"/>
      <w:r w:rsidRPr="00670D15">
        <w:rPr>
          <w:rFonts w:cs="Calibri"/>
          <w:sz w:val="24"/>
          <w:szCs w:val="24"/>
        </w:rPr>
        <w:t>DSSI</w:t>
      </w:r>
      <w:proofErr w:type="spellEnd"/>
      <w:r w:rsidRPr="00670D15">
        <w:rPr>
          <w:rFonts w:cs="Calibri"/>
          <w:sz w:val="24"/>
          <w:szCs w:val="24"/>
        </w:rPr>
        <w:t>,</w:t>
      </w:r>
      <w:r>
        <w:rPr>
          <w:rFonts w:cs="Calibri"/>
          <w:sz w:val="24"/>
          <w:szCs w:val="24"/>
        </w:rPr>
        <w:t xml:space="preserve"> </w:t>
      </w:r>
      <w:r w:rsidRPr="00670D15">
        <w:rPr>
          <w:rFonts w:cs="Calibri"/>
          <w:sz w:val="24"/>
          <w:szCs w:val="24"/>
        </w:rPr>
        <w:t>421)</w:t>
      </w:r>
      <w:r>
        <w:rPr>
          <w:rFonts w:cs="Calibri"/>
          <w:sz w:val="24"/>
          <w:szCs w:val="24"/>
        </w:rPr>
        <w:t>.</w:t>
      </w:r>
    </w:p>
    <w:p w:rsidR="00637D1C" w:rsidRDefault="00637D1C" w:rsidP="00637D1C">
      <w:pPr>
        <w:spacing w:after="0" w:line="240" w:lineRule="auto"/>
        <w:ind w:firstLine="708"/>
        <w:jc w:val="both"/>
        <w:rPr>
          <w:rFonts w:cs="Calibri"/>
          <w:sz w:val="24"/>
          <w:szCs w:val="24"/>
        </w:rPr>
      </w:pPr>
      <w:r w:rsidRPr="00670D15">
        <w:rPr>
          <w:rFonts w:cs="Calibri"/>
          <w:sz w:val="24"/>
          <w:szCs w:val="24"/>
          <w:u w:val="single"/>
        </w:rPr>
        <w:t>FIN:</w:t>
      </w:r>
      <w:r w:rsidRPr="00670D15">
        <w:rPr>
          <w:rFonts w:cs="Calibri"/>
          <w:sz w:val="24"/>
          <w:szCs w:val="24"/>
        </w:rPr>
        <w:t xml:space="preserve"> Como las de 1902.</w:t>
      </w:r>
      <w:r>
        <w:rPr>
          <w:rFonts w:cs="Calibri"/>
          <w:sz w:val="24"/>
          <w:szCs w:val="24"/>
        </w:rPr>
        <w:t xml:space="preserve"> </w:t>
      </w:r>
      <w:r w:rsidRPr="00670D15">
        <w:rPr>
          <w:rFonts w:cs="Calibri"/>
          <w:sz w:val="24"/>
          <w:szCs w:val="24"/>
        </w:rPr>
        <w:t>Ver 40)</w:t>
      </w:r>
      <w:r>
        <w:rPr>
          <w:rFonts w:cs="Calibri"/>
          <w:sz w:val="24"/>
          <w:szCs w:val="24"/>
        </w:rPr>
        <w:t>.</w:t>
      </w:r>
    </w:p>
    <w:p w:rsidR="00637D1C" w:rsidRPr="00670D15" w:rsidRDefault="00637D1C" w:rsidP="00637D1C">
      <w:pPr>
        <w:spacing w:after="0" w:line="240" w:lineRule="auto"/>
        <w:ind w:left="708"/>
        <w:jc w:val="both"/>
        <w:rPr>
          <w:rFonts w:cs="Calibri"/>
          <w:sz w:val="24"/>
          <w:szCs w:val="24"/>
        </w:rPr>
      </w:pPr>
      <w:r w:rsidRPr="00C078E5">
        <w:rPr>
          <w:rFonts w:cs="Calibri"/>
          <w:sz w:val="24"/>
          <w:szCs w:val="24"/>
          <w:highlight w:val="red"/>
        </w:rPr>
        <w:t xml:space="preserve">1911: Aprobación Definitiva SDS y Temporal Constituciones por 5 A, Pio X, </w:t>
      </w:r>
      <w:proofErr w:type="spellStart"/>
      <w:r w:rsidRPr="00C078E5">
        <w:rPr>
          <w:rFonts w:cs="Calibri"/>
          <w:sz w:val="24"/>
          <w:szCs w:val="24"/>
          <w:highlight w:val="red"/>
        </w:rPr>
        <w:t>8.III</w:t>
      </w:r>
      <w:proofErr w:type="spellEnd"/>
      <w:r w:rsidRPr="00C078E5">
        <w:rPr>
          <w:rFonts w:cs="Calibri"/>
          <w:sz w:val="24"/>
          <w:szCs w:val="24"/>
          <w:highlight w:val="red"/>
        </w:rPr>
        <w:t xml:space="preserve"> (</w:t>
      </w:r>
      <w:proofErr w:type="spellStart"/>
      <w:r w:rsidRPr="00C078E5">
        <w:rPr>
          <w:rFonts w:cs="Calibri"/>
          <w:sz w:val="24"/>
          <w:szCs w:val="24"/>
          <w:highlight w:val="red"/>
        </w:rPr>
        <w:t>S611</w:t>
      </w:r>
      <w:proofErr w:type="spellEnd"/>
      <w:r w:rsidRPr="00C078E5">
        <w:rPr>
          <w:rFonts w:cs="Calibri"/>
          <w:sz w:val="24"/>
          <w:szCs w:val="24"/>
          <w:highlight w:val="red"/>
        </w:rPr>
        <w:t>).</w:t>
      </w:r>
    </w:p>
    <w:p w:rsidR="00637D1C" w:rsidRDefault="00637D1C" w:rsidP="00637D1C">
      <w:pPr>
        <w:spacing w:after="0" w:line="240" w:lineRule="auto"/>
        <w:jc w:val="both"/>
        <w:rPr>
          <w:rFonts w:cs="Calibri"/>
          <w:sz w:val="24"/>
          <w:szCs w:val="24"/>
        </w:rPr>
      </w:pPr>
    </w:p>
    <w:p w:rsidR="00637D1C" w:rsidRPr="00670D15" w:rsidRDefault="00637D1C" w:rsidP="00637D1C">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cs="Calibri"/>
          <w:sz w:val="24"/>
          <w:szCs w:val="24"/>
        </w:rPr>
      </w:pPr>
      <w:r w:rsidRPr="00670D15">
        <w:rPr>
          <w:rFonts w:cs="Calibri"/>
          <w:sz w:val="24"/>
          <w:szCs w:val="24"/>
        </w:rPr>
        <w:t>I. Desde 1922 hasta la última edición 1981</w:t>
      </w:r>
    </w:p>
    <w:p w:rsidR="00637D1C" w:rsidRPr="00670D15" w:rsidRDefault="00637D1C" w:rsidP="00637D1C">
      <w:pPr>
        <w:spacing w:after="0" w:line="240" w:lineRule="auto"/>
        <w:jc w:val="both"/>
        <w:rPr>
          <w:rFonts w:cs="Calibri"/>
          <w:sz w:val="24"/>
          <w:szCs w:val="24"/>
        </w:rPr>
      </w:pPr>
    </w:p>
    <w:p w:rsidR="00637D1C" w:rsidRDefault="00637D1C" w:rsidP="00637D1C">
      <w:pPr>
        <w:spacing w:after="0" w:line="240" w:lineRule="auto"/>
        <w:jc w:val="both"/>
        <w:rPr>
          <w:rFonts w:cs="Calibri"/>
          <w:sz w:val="24"/>
          <w:szCs w:val="24"/>
        </w:rPr>
      </w:pPr>
    </w:p>
    <w:p w:rsidR="00637D1C" w:rsidRDefault="00637D1C" w:rsidP="00637D1C">
      <w:pPr>
        <w:spacing w:after="0" w:line="240" w:lineRule="auto"/>
        <w:jc w:val="both"/>
        <w:rPr>
          <w:rFonts w:cs="Calibri"/>
          <w:sz w:val="24"/>
          <w:szCs w:val="24"/>
        </w:rPr>
      </w:pPr>
      <w:r w:rsidRPr="00670D15">
        <w:rPr>
          <w:rFonts w:cs="Calibri"/>
          <w:sz w:val="24"/>
          <w:szCs w:val="24"/>
        </w:rPr>
        <w:t>51)</w:t>
      </w:r>
      <w:r>
        <w:rPr>
          <w:rFonts w:cs="Calibri"/>
          <w:sz w:val="24"/>
          <w:szCs w:val="24"/>
        </w:rPr>
        <w:tab/>
      </w:r>
      <w:r w:rsidRPr="00670D15">
        <w:rPr>
          <w:rFonts w:cs="Calibri"/>
          <w:sz w:val="24"/>
          <w:szCs w:val="24"/>
        </w:rPr>
        <w:t>1926</w:t>
      </w:r>
      <w:r>
        <w:rPr>
          <w:rFonts w:cs="Calibri"/>
          <w:sz w:val="24"/>
          <w:szCs w:val="24"/>
        </w:rPr>
        <w:t>:</w:t>
      </w:r>
      <w:r w:rsidRPr="00670D15">
        <w:rPr>
          <w:rFonts w:cs="Calibri"/>
          <w:sz w:val="24"/>
          <w:szCs w:val="24"/>
        </w:rPr>
        <w:t xml:space="preserve"> </w:t>
      </w:r>
      <w:r w:rsidRPr="00670D15">
        <w:rPr>
          <w:rFonts w:cs="Calibri"/>
          <w:sz w:val="24"/>
          <w:szCs w:val="24"/>
          <w:u w:val="single"/>
        </w:rPr>
        <w:t>Reglas de las Hermanas</w:t>
      </w:r>
      <w:r>
        <w:rPr>
          <w:rFonts w:cs="Calibri"/>
          <w:sz w:val="24"/>
          <w:szCs w:val="24"/>
          <w:u w:val="single"/>
        </w:rPr>
        <w:t>.</w:t>
      </w:r>
      <w:r>
        <w:rPr>
          <w:rFonts w:cs="Calibri"/>
          <w:sz w:val="24"/>
          <w:szCs w:val="24"/>
        </w:rPr>
        <w:t xml:space="preserve"> </w:t>
      </w:r>
      <w:r w:rsidRPr="00670D15">
        <w:rPr>
          <w:rFonts w:cs="Calibri"/>
          <w:sz w:val="24"/>
          <w:szCs w:val="24"/>
        </w:rPr>
        <w:t>P.</w:t>
      </w:r>
      <w:r>
        <w:rPr>
          <w:rFonts w:cs="Calibri"/>
          <w:sz w:val="24"/>
          <w:szCs w:val="24"/>
        </w:rPr>
        <w:t xml:space="preserve"> </w:t>
      </w:r>
      <w:r w:rsidRPr="00670D15">
        <w:rPr>
          <w:rFonts w:cs="Calibri"/>
          <w:sz w:val="24"/>
          <w:szCs w:val="24"/>
        </w:rPr>
        <w:t>Pabst por orden de Pfeiffer.</w:t>
      </w:r>
    </w:p>
    <w:p w:rsidR="00637D1C" w:rsidRDefault="00637D1C" w:rsidP="00637D1C">
      <w:pPr>
        <w:spacing w:after="0" w:line="240" w:lineRule="auto"/>
        <w:ind w:firstLine="708"/>
        <w:jc w:val="both"/>
        <w:rPr>
          <w:rFonts w:cs="Calibri"/>
          <w:sz w:val="24"/>
          <w:szCs w:val="24"/>
        </w:rPr>
      </w:pPr>
      <w:r w:rsidRPr="00670D15">
        <w:rPr>
          <w:rFonts w:cs="Calibri"/>
          <w:sz w:val="24"/>
          <w:szCs w:val="24"/>
        </w:rPr>
        <w:t>1937</w:t>
      </w:r>
      <w:r>
        <w:rPr>
          <w:rFonts w:cs="Calibri"/>
          <w:sz w:val="24"/>
          <w:szCs w:val="24"/>
        </w:rPr>
        <w:t>:</w:t>
      </w:r>
      <w:r w:rsidRPr="00670D15">
        <w:rPr>
          <w:rFonts w:cs="Calibri"/>
          <w:sz w:val="24"/>
          <w:szCs w:val="24"/>
        </w:rPr>
        <w:t xml:space="preserve"> </w:t>
      </w:r>
      <w:r>
        <w:rPr>
          <w:rFonts w:cs="Calibri"/>
          <w:sz w:val="24"/>
          <w:szCs w:val="24"/>
          <w:u w:val="single"/>
        </w:rPr>
        <w:t>Escribe Pfeiffer en</w:t>
      </w:r>
      <w:r w:rsidRPr="00670D15">
        <w:rPr>
          <w:rFonts w:cs="Calibri"/>
          <w:sz w:val="24"/>
          <w:szCs w:val="24"/>
          <w:u w:val="single"/>
        </w:rPr>
        <w:t xml:space="preserve"> “</w:t>
      </w:r>
      <w:proofErr w:type="spellStart"/>
      <w:r w:rsidRPr="00670D15">
        <w:rPr>
          <w:rFonts w:cs="Calibri"/>
          <w:sz w:val="24"/>
          <w:szCs w:val="24"/>
          <w:u w:val="single"/>
        </w:rPr>
        <w:t>Gedankenaustausch</w:t>
      </w:r>
      <w:proofErr w:type="spellEnd"/>
      <w:r w:rsidRPr="00670D15">
        <w:rPr>
          <w:rFonts w:cs="Calibri"/>
          <w:sz w:val="24"/>
          <w:szCs w:val="24"/>
          <w:u w:val="single"/>
        </w:rPr>
        <w:t>”</w:t>
      </w:r>
      <w:r w:rsidRPr="00670D15">
        <w:rPr>
          <w:rFonts w:cs="Calibri"/>
          <w:sz w:val="24"/>
          <w:szCs w:val="24"/>
        </w:rPr>
        <w:t xml:space="preserve"> </w:t>
      </w:r>
      <w:proofErr w:type="spellStart"/>
      <w:r w:rsidRPr="00670D15">
        <w:rPr>
          <w:rFonts w:cs="Calibri"/>
          <w:sz w:val="24"/>
          <w:szCs w:val="24"/>
        </w:rPr>
        <w:t>1.VII</w:t>
      </w:r>
      <w:proofErr w:type="spellEnd"/>
      <w:r w:rsidRPr="00670D15">
        <w:rPr>
          <w:rFonts w:cs="Calibri"/>
          <w:sz w:val="24"/>
          <w:szCs w:val="24"/>
        </w:rPr>
        <w:t>, El Fin de la Sociedad.</w:t>
      </w:r>
    </w:p>
    <w:p w:rsidR="00637D1C" w:rsidRDefault="00637D1C" w:rsidP="00637D1C">
      <w:pPr>
        <w:spacing w:after="0" w:line="240" w:lineRule="auto"/>
        <w:ind w:left="708"/>
        <w:jc w:val="both"/>
        <w:rPr>
          <w:rFonts w:cs="Calibri"/>
          <w:sz w:val="24"/>
          <w:szCs w:val="24"/>
        </w:rPr>
      </w:pPr>
      <w:r w:rsidRPr="00F80806">
        <w:rPr>
          <w:rFonts w:cs="Calibri"/>
          <w:sz w:val="24"/>
          <w:szCs w:val="24"/>
          <w:highlight w:val="yellow"/>
        </w:rPr>
        <w:t>“Si decimos ahora que nuestro venerable padre no cambio el FIN de nuestra Sociedad ni quería cambiarlo, entonces puede uno preguntarse por qué no dejó las Constituciones como estaban en la edición original.</w:t>
      </w:r>
      <w:r>
        <w:rPr>
          <w:rFonts w:cs="Calibri"/>
          <w:sz w:val="24"/>
          <w:szCs w:val="24"/>
          <w:highlight w:val="yellow"/>
        </w:rPr>
        <w:t xml:space="preserve"> </w:t>
      </w:r>
      <w:r w:rsidRPr="00F80806">
        <w:rPr>
          <w:rFonts w:cs="Calibri"/>
          <w:sz w:val="24"/>
          <w:szCs w:val="24"/>
          <w:highlight w:val="yellow"/>
        </w:rPr>
        <w:t>Sobre esto algunas palabras: Los motivos principales para ello eran: influjos de fuera, especialmente de las diferentes corrientes representadas en la Sagrada Congregación de Religiosos… el esfuerzo por salvar la universalidad, que chocó siempre con las más grandes dificultades”</w:t>
      </w:r>
      <w:r w:rsidRPr="00670D15">
        <w:rPr>
          <w:rFonts w:cs="Calibri"/>
          <w:sz w:val="24"/>
          <w:szCs w:val="24"/>
        </w:rPr>
        <w:t xml:space="preserve"> (G 391 - </w:t>
      </w:r>
      <w:proofErr w:type="spellStart"/>
      <w:r w:rsidRPr="00670D15">
        <w:rPr>
          <w:rFonts w:cs="Calibri"/>
          <w:sz w:val="24"/>
          <w:szCs w:val="24"/>
        </w:rPr>
        <w:t>IdI</w:t>
      </w:r>
      <w:proofErr w:type="spellEnd"/>
      <w:r w:rsidRPr="00670D15">
        <w:rPr>
          <w:rFonts w:cs="Calibri"/>
          <w:sz w:val="24"/>
          <w:szCs w:val="24"/>
        </w:rPr>
        <w:t xml:space="preserve"> 265 – Ann IV, 5, 235)</w:t>
      </w:r>
      <w:r>
        <w:rPr>
          <w:rFonts w:cs="Calibri"/>
          <w:sz w:val="24"/>
          <w:szCs w:val="24"/>
        </w:rPr>
        <w:t>.</w:t>
      </w:r>
    </w:p>
    <w:p w:rsidR="00637D1C" w:rsidRPr="00C078E5" w:rsidRDefault="00637D1C" w:rsidP="00637D1C">
      <w:pPr>
        <w:spacing w:after="0" w:line="240" w:lineRule="auto"/>
        <w:ind w:left="705" w:hanging="705"/>
        <w:jc w:val="both"/>
        <w:rPr>
          <w:rFonts w:cs="Calibri"/>
          <w:sz w:val="24"/>
          <w:szCs w:val="24"/>
          <w:lang w:val="it-IT"/>
        </w:rPr>
      </w:pPr>
      <w:r w:rsidRPr="00670D15">
        <w:rPr>
          <w:rFonts w:cs="Calibri"/>
          <w:sz w:val="24"/>
          <w:szCs w:val="24"/>
        </w:rPr>
        <w:t>55)</w:t>
      </w:r>
      <w:r>
        <w:rPr>
          <w:rFonts w:cs="Calibri"/>
          <w:sz w:val="24"/>
          <w:szCs w:val="24"/>
        </w:rPr>
        <w:tab/>
      </w:r>
      <w:r w:rsidRPr="00670D15">
        <w:rPr>
          <w:rFonts w:cs="Calibri"/>
          <w:sz w:val="24"/>
          <w:szCs w:val="24"/>
        </w:rPr>
        <w:t>1969</w:t>
      </w:r>
      <w:r>
        <w:rPr>
          <w:rFonts w:cs="Calibri"/>
          <w:sz w:val="24"/>
          <w:szCs w:val="24"/>
        </w:rPr>
        <w:t>:</w:t>
      </w:r>
      <w:r w:rsidRPr="00670D15">
        <w:rPr>
          <w:rFonts w:cs="Calibri"/>
          <w:sz w:val="24"/>
          <w:szCs w:val="24"/>
        </w:rPr>
        <w:t xml:space="preserve"> </w:t>
      </w:r>
      <w:r w:rsidRPr="00670D15">
        <w:rPr>
          <w:rFonts w:cs="Calibri"/>
          <w:sz w:val="24"/>
          <w:szCs w:val="24"/>
          <w:u w:val="single"/>
        </w:rPr>
        <w:t>Constituciones y Directorio General SDS</w:t>
      </w:r>
      <w:r>
        <w:rPr>
          <w:rFonts w:cs="Calibri"/>
          <w:sz w:val="24"/>
          <w:szCs w:val="24"/>
          <w:u w:val="single"/>
        </w:rPr>
        <w:t>.</w:t>
      </w:r>
      <w:r>
        <w:rPr>
          <w:rFonts w:cs="Calibri"/>
          <w:sz w:val="24"/>
          <w:szCs w:val="24"/>
        </w:rPr>
        <w:t xml:space="preserve"> </w:t>
      </w:r>
      <w:r w:rsidRPr="00C078E5">
        <w:rPr>
          <w:rFonts w:cs="Calibri"/>
          <w:sz w:val="24"/>
          <w:szCs w:val="24"/>
          <w:lang w:val="it-IT"/>
        </w:rPr>
        <w:t>Rocca di Papa.</w:t>
      </w:r>
      <w:r>
        <w:rPr>
          <w:rFonts w:cs="Calibri"/>
          <w:sz w:val="24"/>
          <w:szCs w:val="24"/>
          <w:lang w:val="it-IT"/>
        </w:rPr>
        <w:t xml:space="preserve"> </w:t>
      </w:r>
      <w:r w:rsidRPr="00C078E5">
        <w:rPr>
          <w:rFonts w:cs="Calibri"/>
          <w:sz w:val="24"/>
          <w:szCs w:val="24"/>
          <w:lang w:val="it-IT"/>
        </w:rPr>
        <w:t xml:space="preserve">P. Earl </w:t>
      </w:r>
      <w:proofErr w:type="spellStart"/>
      <w:r w:rsidRPr="00C078E5">
        <w:rPr>
          <w:rFonts w:cs="Calibri"/>
          <w:sz w:val="24"/>
          <w:szCs w:val="24"/>
          <w:lang w:val="it-IT"/>
        </w:rPr>
        <w:t>Skwor</w:t>
      </w:r>
      <w:proofErr w:type="spellEnd"/>
      <w:r w:rsidRPr="00C078E5">
        <w:rPr>
          <w:rFonts w:cs="Calibri"/>
          <w:sz w:val="24"/>
          <w:szCs w:val="24"/>
          <w:lang w:val="it-IT"/>
        </w:rPr>
        <w:t xml:space="preserve"> General.</w:t>
      </w:r>
    </w:p>
    <w:p w:rsidR="00637D1C" w:rsidRDefault="00637D1C" w:rsidP="00637D1C">
      <w:pPr>
        <w:spacing w:after="0" w:line="240" w:lineRule="auto"/>
        <w:ind w:firstLine="705"/>
        <w:jc w:val="both"/>
        <w:rPr>
          <w:rFonts w:cs="Calibri"/>
          <w:sz w:val="24"/>
          <w:szCs w:val="24"/>
        </w:rPr>
      </w:pPr>
      <w:r w:rsidRPr="00670D15">
        <w:rPr>
          <w:rFonts w:cs="Calibri"/>
          <w:sz w:val="24"/>
          <w:szCs w:val="24"/>
        </w:rPr>
        <w:t>Tras consulta, encuesta en toda la Sociedad y trabajo en el mismo</w:t>
      </w:r>
      <w:r>
        <w:rPr>
          <w:rFonts w:cs="Calibri"/>
          <w:sz w:val="24"/>
          <w:szCs w:val="24"/>
        </w:rPr>
        <w:t xml:space="preserve"> </w:t>
      </w:r>
      <w:r w:rsidRPr="00670D15">
        <w:rPr>
          <w:rFonts w:cs="Calibri"/>
          <w:sz w:val="24"/>
          <w:szCs w:val="24"/>
        </w:rPr>
        <w:t>XI CG</w:t>
      </w:r>
      <w:r>
        <w:rPr>
          <w:rFonts w:cs="Calibri"/>
          <w:sz w:val="24"/>
          <w:szCs w:val="24"/>
        </w:rPr>
        <w:t>.</w:t>
      </w:r>
    </w:p>
    <w:p w:rsidR="00637D1C" w:rsidRDefault="00637D1C" w:rsidP="00637D1C">
      <w:pPr>
        <w:spacing w:after="0" w:line="240" w:lineRule="auto"/>
        <w:ind w:firstLine="705"/>
        <w:jc w:val="both"/>
        <w:rPr>
          <w:rFonts w:cs="Calibri"/>
          <w:sz w:val="24"/>
          <w:szCs w:val="24"/>
        </w:rPr>
      </w:pPr>
      <w:r w:rsidRPr="00670D15">
        <w:rPr>
          <w:rFonts w:cs="Calibri"/>
          <w:sz w:val="24"/>
          <w:szCs w:val="24"/>
        </w:rPr>
        <w:t>Alemán, ingl</w:t>
      </w:r>
      <w:r>
        <w:rPr>
          <w:rFonts w:cs="Calibri"/>
          <w:sz w:val="24"/>
          <w:szCs w:val="24"/>
        </w:rPr>
        <w:t>é</w:t>
      </w:r>
      <w:r w:rsidRPr="00670D15">
        <w:rPr>
          <w:rFonts w:cs="Calibri"/>
          <w:sz w:val="24"/>
          <w:szCs w:val="24"/>
        </w:rPr>
        <w:t>s, español “a experiencia” – La</w:t>
      </w:r>
      <w:r>
        <w:rPr>
          <w:rFonts w:cs="Calibri"/>
          <w:sz w:val="24"/>
          <w:szCs w:val="24"/>
        </w:rPr>
        <w:t xml:space="preserve"> Provincia Suiza no las observó.</w:t>
      </w:r>
    </w:p>
    <w:p w:rsidR="00637D1C" w:rsidRPr="00F80806" w:rsidRDefault="00637D1C" w:rsidP="00637D1C">
      <w:pPr>
        <w:spacing w:after="0" w:line="240" w:lineRule="auto"/>
        <w:ind w:firstLine="705"/>
        <w:jc w:val="both"/>
        <w:rPr>
          <w:rFonts w:cs="Calibri"/>
          <w:sz w:val="24"/>
          <w:szCs w:val="24"/>
          <w:highlight w:val="yellow"/>
        </w:rPr>
      </w:pPr>
      <w:r w:rsidRPr="00F80806">
        <w:rPr>
          <w:rFonts w:cs="Calibri"/>
          <w:sz w:val="24"/>
          <w:szCs w:val="24"/>
          <w:highlight w:val="yellow"/>
          <w:u w:val="single"/>
        </w:rPr>
        <w:t>FIN:</w:t>
      </w:r>
      <w:r>
        <w:rPr>
          <w:rFonts w:cs="Calibri"/>
          <w:sz w:val="24"/>
          <w:szCs w:val="24"/>
          <w:highlight w:val="yellow"/>
        </w:rPr>
        <w:t xml:space="preserve"> </w:t>
      </w:r>
      <w:r w:rsidRPr="00F80806">
        <w:rPr>
          <w:rFonts w:cs="Calibri"/>
          <w:sz w:val="24"/>
          <w:szCs w:val="24"/>
          <w:highlight w:val="yellow"/>
        </w:rPr>
        <w:t>Prefacio “Apostolado” del 84.</w:t>
      </w:r>
      <w:r>
        <w:rPr>
          <w:rFonts w:cs="Calibri"/>
          <w:sz w:val="24"/>
          <w:szCs w:val="24"/>
          <w:highlight w:val="yellow"/>
        </w:rPr>
        <w:t xml:space="preserve"> </w:t>
      </w:r>
      <w:r w:rsidRPr="00F80806">
        <w:rPr>
          <w:rFonts w:cs="Calibri"/>
          <w:sz w:val="24"/>
          <w:szCs w:val="24"/>
          <w:highlight w:val="yellow"/>
        </w:rPr>
        <w:t>¿Y nueva formulación?</w:t>
      </w:r>
    </w:p>
    <w:p w:rsidR="00637D1C" w:rsidRPr="00F80806" w:rsidRDefault="00637D1C" w:rsidP="00637D1C">
      <w:pPr>
        <w:spacing w:after="0" w:line="240" w:lineRule="auto"/>
        <w:ind w:firstLine="705"/>
        <w:jc w:val="both"/>
        <w:rPr>
          <w:rFonts w:cs="Calibri"/>
          <w:sz w:val="24"/>
          <w:szCs w:val="24"/>
          <w:highlight w:val="yellow"/>
        </w:rPr>
      </w:pPr>
      <w:r w:rsidRPr="00F80806">
        <w:rPr>
          <w:rFonts w:cs="Calibri"/>
          <w:sz w:val="24"/>
          <w:szCs w:val="24"/>
          <w:highlight w:val="yellow"/>
        </w:rPr>
        <w:lastRenderedPageBreak/>
        <w:t>Anunciar la “gran verdad” Jn. 17,3.</w:t>
      </w:r>
      <w:r>
        <w:rPr>
          <w:rFonts w:cs="Calibri"/>
          <w:sz w:val="24"/>
          <w:szCs w:val="24"/>
          <w:highlight w:val="yellow"/>
        </w:rPr>
        <w:t xml:space="preserve"> </w:t>
      </w:r>
      <w:r w:rsidRPr="00F80806">
        <w:rPr>
          <w:rFonts w:cs="Calibri"/>
          <w:sz w:val="24"/>
          <w:szCs w:val="24"/>
          <w:highlight w:val="yellow"/>
        </w:rPr>
        <w:t>Y “no estar contentos hasta que t conozcan”.</w:t>
      </w:r>
    </w:p>
    <w:p w:rsidR="00637D1C" w:rsidRPr="00F80806" w:rsidRDefault="00637D1C" w:rsidP="00637D1C">
      <w:pPr>
        <w:spacing w:after="0" w:line="240" w:lineRule="auto"/>
        <w:ind w:firstLine="705"/>
        <w:jc w:val="both"/>
        <w:rPr>
          <w:rFonts w:cs="Calibri"/>
          <w:sz w:val="24"/>
          <w:szCs w:val="24"/>
          <w:highlight w:val="yellow"/>
        </w:rPr>
      </w:pPr>
      <w:r w:rsidRPr="00F80806">
        <w:rPr>
          <w:rFonts w:cs="Calibri"/>
          <w:sz w:val="24"/>
          <w:szCs w:val="24"/>
          <w:highlight w:val="yellow"/>
        </w:rPr>
        <w:t>Comunidad que busca la perfección de la Caridad.</w:t>
      </w:r>
    </w:p>
    <w:p w:rsidR="00637D1C" w:rsidRPr="00F80806" w:rsidRDefault="00637D1C" w:rsidP="00637D1C">
      <w:pPr>
        <w:spacing w:after="0" w:line="240" w:lineRule="auto"/>
        <w:ind w:firstLine="705"/>
        <w:jc w:val="both"/>
        <w:rPr>
          <w:rFonts w:cs="Calibri"/>
          <w:sz w:val="24"/>
          <w:szCs w:val="24"/>
          <w:highlight w:val="yellow"/>
        </w:rPr>
      </w:pPr>
      <w:r w:rsidRPr="00F80806">
        <w:rPr>
          <w:rFonts w:cs="Calibri"/>
          <w:sz w:val="24"/>
          <w:szCs w:val="24"/>
          <w:highlight w:val="yellow"/>
        </w:rPr>
        <w:t>Proclamar a todos y en todas partes el “Misterio de Salvación en Cristo”.</w:t>
      </w:r>
    </w:p>
    <w:p w:rsidR="00637D1C" w:rsidRPr="00F80806" w:rsidRDefault="00637D1C" w:rsidP="00637D1C">
      <w:pPr>
        <w:spacing w:after="0" w:line="240" w:lineRule="auto"/>
        <w:ind w:firstLine="705"/>
        <w:jc w:val="both"/>
        <w:rPr>
          <w:rFonts w:cs="Calibri"/>
          <w:sz w:val="24"/>
          <w:szCs w:val="24"/>
          <w:highlight w:val="yellow"/>
        </w:rPr>
      </w:pPr>
      <w:r w:rsidRPr="00F80806">
        <w:rPr>
          <w:rFonts w:cs="Calibri"/>
          <w:sz w:val="24"/>
          <w:szCs w:val="24"/>
          <w:highlight w:val="yellow"/>
        </w:rPr>
        <w:t>Con ejemplo, palabra, escrito y “todos los medios que la Caridad de Cristo inspire”:</w:t>
      </w:r>
    </w:p>
    <w:p w:rsidR="00637D1C" w:rsidRDefault="00637D1C" w:rsidP="00637D1C">
      <w:pPr>
        <w:spacing w:after="0" w:line="240" w:lineRule="auto"/>
        <w:ind w:firstLine="705"/>
        <w:jc w:val="both"/>
        <w:rPr>
          <w:rFonts w:cs="Calibri"/>
          <w:sz w:val="24"/>
          <w:szCs w:val="24"/>
        </w:rPr>
      </w:pPr>
      <w:r w:rsidRPr="00F80806">
        <w:rPr>
          <w:rFonts w:cs="Calibri"/>
          <w:sz w:val="24"/>
          <w:szCs w:val="24"/>
          <w:highlight w:val="yellow"/>
        </w:rPr>
        <w:t>Difundir, profundizar y reforzar la Fe cristiana (</w:t>
      </w:r>
      <w:proofErr w:type="spellStart"/>
      <w:r w:rsidRPr="00F80806">
        <w:rPr>
          <w:rFonts w:cs="Calibri"/>
          <w:sz w:val="24"/>
          <w:szCs w:val="24"/>
          <w:highlight w:val="yellow"/>
        </w:rPr>
        <w:t>H319</w:t>
      </w:r>
      <w:proofErr w:type="spellEnd"/>
      <w:r w:rsidRPr="00F80806">
        <w:rPr>
          <w:rFonts w:cs="Calibri"/>
          <w:sz w:val="24"/>
          <w:szCs w:val="24"/>
          <w:highlight w:val="yellow"/>
        </w:rPr>
        <w:t>).</w:t>
      </w:r>
    </w:p>
    <w:p w:rsidR="00637D1C" w:rsidRDefault="00637D1C" w:rsidP="00637D1C">
      <w:pPr>
        <w:spacing w:after="0" w:line="240" w:lineRule="auto"/>
        <w:jc w:val="both"/>
        <w:rPr>
          <w:rFonts w:cs="Calibri"/>
          <w:sz w:val="24"/>
          <w:szCs w:val="24"/>
        </w:rPr>
      </w:pPr>
      <w:r w:rsidRPr="00670D15">
        <w:rPr>
          <w:rFonts w:cs="Calibri"/>
          <w:sz w:val="24"/>
          <w:szCs w:val="24"/>
        </w:rPr>
        <w:t>57)</w:t>
      </w:r>
      <w:r>
        <w:rPr>
          <w:rFonts w:cs="Calibri"/>
          <w:sz w:val="24"/>
          <w:szCs w:val="24"/>
        </w:rPr>
        <w:tab/>
      </w:r>
      <w:r w:rsidRPr="00670D15">
        <w:rPr>
          <w:rFonts w:cs="Calibri"/>
          <w:sz w:val="24"/>
          <w:szCs w:val="24"/>
        </w:rPr>
        <w:t>1983</w:t>
      </w:r>
      <w:r>
        <w:rPr>
          <w:rFonts w:cs="Calibri"/>
          <w:sz w:val="24"/>
          <w:szCs w:val="24"/>
        </w:rPr>
        <w:t>:</w:t>
      </w:r>
      <w:r w:rsidRPr="00670D15">
        <w:rPr>
          <w:rFonts w:cs="Calibri"/>
          <w:sz w:val="24"/>
          <w:szCs w:val="24"/>
        </w:rPr>
        <w:t xml:space="preserve"> </w:t>
      </w:r>
      <w:r w:rsidRPr="00670D15">
        <w:rPr>
          <w:rFonts w:cs="Calibri"/>
          <w:sz w:val="24"/>
          <w:szCs w:val="24"/>
          <w:u w:val="single"/>
        </w:rPr>
        <w:t>Constituciones y Directorio General SDS</w:t>
      </w:r>
      <w:r>
        <w:rPr>
          <w:rFonts w:cs="Calibri"/>
          <w:sz w:val="24"/>
          <w:szCs w:val="24"/>
          <w:u w:val="single"/>
        </w:rPr>
        <w:t>.</w:t>
      </w:r>
      <w:r>
        <w:rPr>
          <w:rFonts w:cs="Calibri"/>
          <w:sz w:val="24"/>
          <w:szCs w:val="24"/>
        </w:rPr>
        <w:t xml:space="preserve"> </w:t>
      </w:r>
      <w:proofErr w:type="spellStart"/>
      <w:r w:rsidRPr="00670D15">
        <w:rPr>
          <w:rFonts w:cs="Calibri"/>
          <w:sz w:val="24"/>
          <w:szCs w:val="24"/>
        </w:rPr>
        <w:t>8.XII</w:t>
      </w:r>
      <w:proofErr w:type="spellEnd"/>
      <w:r>
        <w:rPr>
          <w:rFonts w:cs="Calibri"/>
          <w:sz w:val="24"/>
          <w:szCs w:val="24"/>
        </w:rPr>
        <w:t>.</w:t>
      </w:r>
    </w:p>
    <w:p w:rsidR="00637D1C" w:rsidRDefault="00637D1C" w:rsidP="00637D1C">
      <w:pPr>
        <w:spacing w:after="0" w:line="240" w:lineRule="auto"/>
        <w:ind w:firstLine="708"/>
        <w:jc w:val="both"/>
        <w:rPr>
          <w:rFonts w:cs="Calibri"/>
          <w:sz w:val="24"/>
          <w:szCs w:val="24"/>
        </w:rPr>
      </w:pPr>
      <w:r>
        <w:rPr>
          <w:rFonts w:cs="Calibri"/>
          <w:sz w:val="24"/>
          <w:szCs w:val="24"/>
        </w:rPr>
        <w:t>¿Qué</w:t>
      </w:r>
      <w:r w:rsidRPr="00670D15">
        <w:rPr>
          <w:rFonts w:cs="Calibri"/>
          <w:sz w:val="24"/>
          <w:szCs w:val="24"/>
        </w:rPr>
        <w:t xml:space="preserve"> queda de la “inspiración primigenia” del Fundador?</w:t>
      </w:r>
    </w:p>
    <w:p w:rsidR="00637D1C" w:rsidRPr="00F80806" w:rsidRDefault="00637D1C" w:rsidP="00637D1C">
      <w:pPr>
        <w:spacing w:after="0" w:line="240" w:lineRule="auto"/>
        <w:ind w:firstLine="708"/>
        <w:jc w:val="both"/>
        <w:rPr>
          <w:rFonts w:cs="Calibri"/>
          <w:sz w:val="24"/>
          <w:szCs w:val="24"/>
          <w:highlight w:val="yellow"/>
        </w:rPr>
      </w:pPr>
      <w:r w:rsidRPr="00F80806">
        <w:rPr>
          <w:rFonts w:cs="Calibri"/>
          <w:sz w:val="24"/>
          <w:szCs w:val="24"/>
          <w:highlight w:val="yellow"/>
          <w:u w:val="single"/>
        </w:rPr>
        <w:t>FIN:</w:t>
      </w:r>
      <w:r w:rsidRPr="00F80806">
        <w:rPr>
          <w:rFonts w:cs="Calibri"/>
          <w:sz w:val="24"/>
          <w:szCs w:val="24"/>
          <w:highlight w:val="yellow"/>
        </w:rPr>
        <w:t xml:space="preserve"> Cita el Fin del 82.</w:t>
      </w:r>
      <w:r>
        <w:rPr>
          <w:rFonts w:cs="Calibri"/>
          <w:sz w:val="24"/>
          <w:szCs w:val="24"/>
          <w:highlight w:val="yellow"/>
        </w:rPr>
        <w:t xml:space="preserve"> </w:t>
      </w:r>
      <w:r w:rsidRPr="00F80806">
        <w:rPr>
          <w:rFonts w:cs="Calibri"/>
          <w:sz w:val="24"/>
          <w:szCs w:val="24"/>
          <w:highlight w:val="yellow"/>
        </w:rPr>
        <w:t>Vuelve el Prefacio “Apostolado” del 84.</w:t>
      </w:r>
    </w:p>
    <w:p w:rsidR="00637D1C" w:rsidRPr="00F80806" w:rsidRDefault="00637D1C" w:rsidP="00637D1C">
      <w:pPr>
        <w:spacing w:after="0" w:line="240" w:lineRule="auto"/>
        <w:ind w:firstLine="708"/>
        <w:jc w:val="both"/>
        <w:rPr>
          <w:rFonts w:cs="Calibri"/>
          <w:sz w:val="24"/>
          <w:szCs w:val="24"/>
          <w:highlight w:val="yellow"/>
        </w:rPr>
      </w:pPr>
      <w:r w:rsidRPr="00F80806">
        <w:rPr>
          <w:rFonts w:cs="Calibri"/>
          <w:sz w:val="24"/>
          <w:szCs w:val="24"/>
          <w:highlight w:val="yellow"/>
        </w:rPr>
        <w:t>Llamados a la unión con Dios y con los demás…</w:t>
      </w:r>
    </w:p>
    <w:p w:rsidR="00637D1C" w:rsidRPr="00F80806" w:rsidRDefault="00637D1C" w:rsidP="00637D1C">
      <w:pPr>
        <w:spacing w:after="0" w:line="240" w:lineRule="auto"/>
        <w:ind w:firstLine="708"/>
        <w:jc w:val="both"/>
        <w:rPr>
          <w:rFonts w:cs="Calibri"/>
          <w:sz w:val="24"/>
          <w:szCs w:val="24"/>
          <w:highlight w:val="yellow"/>
        </w:rPr>
      </w:pPr>
      <w:r w:rsidRPr="00F80806">
        <w:rPr>
          <w:rFonts w:cs="Calibri"/>
          <w:sz w:val="24"/>
          <w:szCs w:val="24"/>
          <w:highlight w:val="yellow"/>
        </w:rPr>
        <w:t xml:space="preserve">Objetivo apostólico: </w:t>
      </w:r>
      <w:r w:rsidRPr="00F80806">
        <w:rPr>
          <w:rFonts w:cs="Calibri"/>
          <w:sz w:val="24"/>
          <w:szCs w:val="24"/>
          <w:highlight w:val="yellow"/>
          <w:u w:val="single"/>
        </w:rPr>
        <w:t>Anunciar</w:t>
      </w:r>
      <w:r w:rsidRPr="00F80806">
        <w:rPr>
          <w:rFonts w:cs="Calibri"/>
          <w:sz w:val="24"/>
          <w:szCs w:val="24"/>
          <w:highlight w:val="yellow"/>
        </w:rPr>
        <w:t xml:space="preserve"> a todos los hombres que Jesús es el Salvador (101).</w:t>
      </w:r>
    </w:p>
    <w:p w:rsidR="00637D1C" w:rsidRPr="00F80806" w:rsidRDefault="00637D1C" w:rsidP="00637D1C">
      <w:pPr>
        <w:spacing w:after="0" w:line="240" w:lineRule="auto"/>
        <w:ind w:firstLine="708"/>
        <w:jc w:val="both"/>
        <w:rPr>
          <w:rFonts w:cs="Calibri"/>
          <w:sz w:val="24"/>
          <w:szCs w:val="24"/>
          <w:highlight w:val="yellow"/>
        </w:rPr>
      </w:pPr>
      <w:r w:rsidRPr="00F80806">
        <w:rPr>
          <w:rFonts w:cs="Calibri"/>
          <w:sz w:val="24"/>
          <w:szCs w:val="24"/>
          <w:highlight w:val="yellow"/>
        </w:rPr>
        <w:t>Como los Apóstoles abrazar una vida de total consagración a Dios.</w:t>
      </w:r>
    </w:p>
    <w:p w:rsidR="00637D1C" w:rsidRPr="00F80806" w:rsidRDefault="00637D1C" w:rsidP="00637D1C">
      <w:pPr>
        <w:spacing w:after="0" w:line="240" w:lineRule="auto"/>
        <w:ind w:firstLine="708"/>
        <w:jc w:val="both"/>
        <w:rPr>
          <w:rFonts w:cs="Calibri"/>
          <w:sz w:val="24"/>
          <w:szCs w:val="24"/>
          <w:highlight w:val="yellow"/>
        </w:rPr>
      </w:pPr>
      <w:r w:rsidRPr="00F80806">
        <w:rPr>
          <w:rFonts w:cs="Calibri"/>
          <w:sz w:val="24"/>
          <w:szCs w:val="24"/>
          <w:highlight w:val="yellow"/>
        </w:rPr>
        <w:t>Amor cada vez más perfecto con votos, en comunidad apostólica (102).</w:t>
      </w:r>
    </w:p>
    <w:p w:rsidR="00637D1C" w:rsidRPr="00F80806" w:rsidRDefault="00637D1C" w:rsidP="00637D1C">
      <w:pPr>
        <w:spacing w:after="0" w:line="240" w:lineRule="auto"/>
        <w:ind w:firstLine="708"/>
        <w:jc w:val="both"/>
        <w:rPr>
          <w:rFonts w:cs="Calibri"/>
          <w:sz w:val="24"/>
          <w:szCs w:val="24"/>
          <w:highlight w:val="yellow"/>
        </w:rPr>
      </w:pPr>
      <w:r w:rsidRPr="00F80806">
        <w:rPr>
          <w:rFonts w:cs="Calibri"/>
          <w:sz w:val="24"/>
          <w:szCs w:val="24"/>
          <w:highlight w:val="yellow"/>
        </w:rPr>
        <w:t>Mandato y misión: Que t conozcan, amen y</w:t>
      </w:r>
      <w:r>
        <w:rPr>
          <w:rFonts w:cs="Calibri"/>
          <w:sz w:val="24"/>
          <w:szCs w:val="24"/>
          <w:highlight w:val="yellow"/>
        </w:rPr>
        <w:t xml:space="preserve"> </w:t>
      </w:r>
      <w:r w:rsidRPr="00F80806">
        <w:rPr>
          <w:rFonts w:cs="Calibri"/>
          <w:sz w:val="24"/>
          <w:szCs w:val="24"/>
          <w:highlight w:val="yellow"/>
        </w:rPr>
        <w:t>sirvan a Jesús como Salvador (103).</w:t>
      </w:r>
    </w:p>
    <w:p w:rsidR="00637D1C" w:rsidRPr="00F80806" w:rsidRDefault="00637D1C" w:rsidP="00637D1C">
      <w:pPr>
        <w:spacing w:after="0" w:line="240" w:lineRule="auto"/>
        <w:ind w:left="708"/>
        <w:jc w:val="both"/>
        <w:rPr>
          <w:rFonts w:cs="Calibri"/>
          <w:sz w:val="24"/>
          <w:szCs w:val="24"/>
          <w:highlight w:val="yellow"/>
        </w:rPr>
      </w:pPr>
      <w:r w:rsidRPr="00F80806">
        <w:rPr>
          <w:rFonts w:cs="Calibri"/>
          <w:sz w:val="24"/>
          <w:szCs w:val="24"/>
          <w:highlight w:val="yellow"/>
        </w:rPr>
        <w:t>Crecer en el conocimiento y en el amor del Salvador y por hacerlo conocer.</w:t>
      </w:r>
      <w:r>
        <w:rPr>
          <w:rFonts w:cs="Calibri"/>
          <w:sz w:val="24"/>
          <w:szCs w:val="24"/>
          <w:highlight w:val="yellow"/>
        </w:rPr>
        <w:t xml:space="preserve"> </w:t>
      </w:r>
      <w:r w:rsidRPr="00F80806">
        <w:rPr>
          <w:rFonts w:cs="Calibri"/>
          <w:sz w:val="24"/>
          <w:szCs w:val="24"/>
          <w:highlight w:val="yellow"/>
        </w:rPr>
        <w:t>Fomentar confianza en Dios, espíritu de oración (104).</w:t>
      </w:r>
    </w:p>
    <w:p w:rsidR="00637D1C" w:rsidRPr="00F80806" w:rsidRDefault="00637D1C" w:rsidP="00637D1C">
      <w:pPr>
        <w:spacing w:after="0" w:line="240" w:lineRule="auto"/>
        <w:ind w:left="708"/>
        <w:jc w:val="both"/>
        <w:rPr>
          <w:rFonts w:cs="Calibri"/>
          <w:sz w:val="24"/>
          <w:szCs w:val="24"/>
          <w:highlight w:val="yellow"/>
        </w:rPr>
      </w:pPr>
      <w:r w:rsidRPr="00F80806">
        <w:rPr>
          <w:rFonts w:cs="Calibri"/>
          <w:sz w:val="24"/>
          <w:szCs w:val="24"/>
          <w:highlight w:val="yellow"/>
        </w:rPr>
        <w:t>Proclamar a Cristo con todas las formas y medios que el amor de Él inspira (202).</w:t>
      </w:r>
    </w:p>
    <w:p w:rsidR="00637D1C" w:rsidRPr="00F80806" w:rsidRDefault="00637D1C" w:rsidP="00637D1C">
      <w:pPr>
        <w:spacing w:after="0" w:line="240" w:lineRule="auto"/>
        <w:ind w:left="708"/>
        <w:jc w:val="both"/>
        <w:rPr>
          <w:rFonts w:cs="Calibri"/>
          <w:sz w:val="24"/>
          <w:szCs w:val="24"/>
          <w:highlight w:val="yellow"/>
        </w:rPr>
      </w:pPr>
      <w:r w:rsidRPr="00F80806">
        <w:rPr>
          <w:rFonts w:cs="Calibri"/>
          <w:sz w:val="24"/>
          <w:szCs w:val="24"/>
          <w:highlight w:val="yellow"/>
        </w:rPr>
        <w:t>Promover el crecimiento de la vocación cristiana (204).</w:t>
      </w:r>
    </w:p>
    <w:p w:rsidR="00637D1C" w:rsidRDefault="00637D1C" w:rsidP="00637D1C">
      <w:pPr>
        <w:spacing w:after="0" w:line="240" w:lineRule="auto"/>
        <w:ind w:left="708"/>
        <w:jc w:val="both"/>
        <w:rPr>
          <w:rFonts w:cs="Calibri"/>
          <w:sz w:val="24"/>
          <w:szCs w:val="24"/>
        </w:rPr>
      </w:pPr>
      <w:r w:rsidRPr="00F80806">
        <w:rPr>
          <w:rFonts w:cs="Calibri"/>
          <w:sz w:val="24"/>
          <w:szCs w:val="24"/>
          <w:highlight w:val="yellow"/>
        </w:rPr>
        <w:t xml:space="preserve">1994: Reedición con cambios de 1987 CG XIV y 1993 CG XV, P. Karl </w:t>
      </w:r>
      <w:proofErr w:type="spellStart"/>
      <w:r w:rsidRPr="00F80806">
        <w:rPr>
          <w:rFonts w:cs="Calibri"/>
          <w:sz w:val="24"/>
          <w:szCs w:val="24"/>
          <w:highlight w:val="yellow"/>
        </w:rPr>
        <w:t>Hoffmmann</w:t>
      </w:r>
      <w:proofErr w:type="spellEnd"/>
      <w:r w:rsidRPr="00F80806">
        <w:rPr>
          <w:rFonts w:cs="Calibri"/>
          <w:sz w:val="24"/>
          <w:szCs w:val="24"/>
          <w:highlight w:val="yellow"/>
        </w:rPr>
        <w:t xml:space="preserve"> sds </w:t>
      </w:r>
      <w:proofErr w:type="spellStart"/>
      <w:r w:rsidRPr="00F80806">
        <w:rPr>
          <w:rFonts w:cs="Calibri"/>
          <w:sz w:val="24"/>
          <w:szCs w:val="24"/>
          <w:highlight w:val="yellow"/>
        </w:rPr>
        <w:t>1.I</w:t>
      </w:r>
      <w:proofErr w:type="spellEnd"/>
      <w:r w:rsidRPr="00F80806">
        <w:rPr>
          <w:rFonts w:cs="Calibri"/>
          <w:sz w:val="24"/>
          <w:szCs w:val="24"/>
          <w:highlight w:val="yellow"/>
        </w:rPr>
        <w:t>.</w:t>
      </w:r>
    </w:p>
    <w:p w:rsidR="00637D1C" w:rsidRDefault="00637D1C" w:rsidP="001319D3"/>
    <w:p w:rsidR="00637D1C" w:rsidRDefault="00637D1C" w:rsidP="001319D3">
      <w:r>
        <w:t>CONCLUSIONES DE RESTREPO:</w:t>
      </w:r>
    </w:p>
    <w:p w:rsidR="00637D1C" w:rsidRPr="00670D15" w:rsidRDefault="00637D1C" w:rsidP="00637D1C">
      <w:pPr>
        <w:spacing w:after="0" w:line="240" w:lineRule="auto"/>
        <w:jc w:val="both"/>
        <w:rPr>
          <w:rFonts w:cs="Calibri"/>
          <w:sz w:val="24"/>
          <w:szCs w:val="24"/>
        </w:rPr>
      </w:pPr>
      <w:r w:rsidRPr="00F80806">
        <w:rPr>
          <w:rFonts w:cs="Calibri"/>
          <w:sz w:val="24"/>
          <w:szCs w:val="24"/>
          <w:highlight w:val="yellow"/>
        </w:rPr>
        <w:t xml:space="preserve">Enfático fue Jordán con lo de </w:t>
      </w:r>
      <w:r w:rsidRPr="00F80806">
        <w:rPr>
          <w:rFonts w:cs="Calibri"/>
          <w:sz w:val="24"/>
          <w:szCs w:val="24"/>
          <w:highlight w:val="yellow"/>
          <w:u w:val="single"/>
        </w:rPr>
        <w:t>palabras, escritos, ejemplo</w:t>
      </w:r>
      <w:r w:rsidRPr="00F80806">
        <w:rPr>
          <w:rFonts w:cs="Calibri"/>
          <w:sz w:val="24"/>
          <w:szCs w:val="24"/>
          <w:highlight w:val="yellow"/>
        </w:rPr>
        <w:t>, libros, periódicos (1880), prensa, escuelas, colegios, universidades (1881), publicaciones existentes, magisterio (1882), predicación, editoriales (1883), catequesis (</w:t>
      </w:r>
      <w:proofErr w:type="gramStart"/>
      <w:r w:rsidRPr="00F80806">
        <w:rPr>
          <w:rFonts w:cs="Calibri"/>
          <w:sz w:val="24"/>
          <w:szCs w:val="24"/>
          <w:highlight w:val="yellow"/>
        </w:rPr>
        <w:t>1884)…</w:t>
      </w:r>
      <w:proofErr w:type="gramEnd"/>
      <w:r>
        <w:rPr>
          <w:rFonts w:cs="Calibri"/>
          <w:sz w:val="24"/>
          <w:szCs w:val="24"/>
        </w:rPr>
        <w:t xml:space="preserve"> </w:t>
      </w:r>
      <w:r w:rsidRPr="00670D15">
        <w:rPr>
          <w:rFonts w:cs="Calibri"/>
          <w:sz w:val="24"/>
          <w:szCs w:val="24"/>
        </w:rPr>
        <w:t xml:space="preserve">Alocuciones </w:t>
      </w:r>
      <w:proofErr w:type="spellStart"/>
      <w:r w:rsidRPr="00670D15">
        <w:rPr>
          <w:rFonts w:cs="Calibri"/>
          <w:sz w:val="24"/>
          <w:szCs w:val="24"/>
        </w:rPr>
        <w:t>1.II</w:t>
      </w:r>
      <w:proofErr w:type="spellEnd"/>
      <w:r w:rsidRPr="00670D15">
        <w:rPr>
          <w:rFonts w:cs="Calibri"/>
          <w:sz w:val="24"/>
          <w:szCs w:val="24"/>
        </w:rPr>
        <w:t xml:space="preserve"> y </w:t>
      </w:r>
      <w:proofErr w:type="spellStart"/>
      <w:r w:rsidRPr="00670D15">
        <w:rPr>
          <w:rFonts w:cs="Calibri"/>
          <w:sz w:val="24"/>
          <w:szCs w:val="24"/>
        </w:rPr>
        <w:t>10.V.1901</w:t>
      </w:r>
      <w:proofErr w:type="spellEnd"/>
      <w:r w:rsidRPr="00670D15">
        <w:rPr>
          <w:rFonts w:cs="Calibri"/>
          <w:sz w:val="24"/>
          <w:szCs w:val="24"/>
        </w:rPr>
        <w:t>.</w:t>
      </w:r>
    </w:p>
    <w:p w:rsidR="00637D1C" w:rsidRDefault="00637D1C" w:rsidP="001319D3"/>
    <w:p w:rsidR="00637D1C" w:rsidRPr="00670D15" w:rsidRDefault="00637D1C" w:rsidP="00637D1C">
      <w:pPr>
        <w:spacing w:after="0" w:line="240" w:lineRule="auto"/>
        <w:jc w:val="both"/>
        <w:rPr>
          <w:rFonts w:cs="Calibri"/>
          <w:sz w:val="24"/>
          <w:szCs w:val="24"/>
        </w:rPr>
      </w:pPr>
      <w:r w:rsidRPr="00670D15">
        <w:rPr>
          <w:rFonts w:cs="Calibri"/>
          <w:sz w:val="24"/>
          <w:szCs w:val="24"/>
        </w:rPr>
        <w:t>No se puede negar que, desde las Normas de la Santa Sede en su tiempo, las siguientes Constituciones de 1902 en adelante 1951</w:t>
      </w:r>
      <w:r>
        <w:rPr>
          <w:rFonts w:cs="Calibri"/>
          <w:sz w:val="24"/>
          <w:szCs w:val="24"/>
        </w:rPr>
        <w:t>, por un perí</w:t>
      </w:r>
      <w:r w:rsidRPr="00670D15">
        <w:rPr>
          <w:rFonts w:cs="Calibri"/>
          <w:sz w:val="24"/>
          <w:szCs w:val="24"/>
        </w:rPr>
        <w:t>odo, fueron censadas, golpeadas y acortadas,</w:t>
      </w:r>
      <w:r>
        <w:rPr>
          <w:rFonts w:cs="Calibri"/>
          <w:sz w:val="24"/>
          <w:szCs w:val="24"/>
        </w:rPr>
        <w:t xml:space="preserve"> </w:t>
      </w:r>
      <w:r w:rsidRPr="00670D15">
        <w:rPr>
          <w:rFonts w:cs="Calibri"/>
          <w:sz w:val="24"/>
          <w:szCs w:val="24"/>
        </w:rPr>
        <w:t>sufrieron revolcón en división de FIN y restricción de obras, prohibidas otras…</w:t>
      </w:r>
      <w:r>
        <w:rPr>
          <w:rFonts w:cs="Calibri"/>
          <w:sz w:val="24"/>
          <w:szCs w:val="24"/>
        </w:rPr>
        <w:t xml:space="preserve"> </w:t>
      </w:r>
    </w:p>
    <w:p w:rsidR="00637D1C" w:rsidRPr="00670D15" w:rsidRDefault="00637D1C" w:rsidP="00637D1C">
      <w:pPr>
        <w:spacing w:after="0" w:line="240" w:lineRule="auto"/>
        <w:jc w:val="both"/>
        <w:rPr>
          <w:rFonts w:cs="Calibri"/>
          <w:sz w:val="24"/>
          <w:szCs w:val="24"/>
        </w:rPr>
      </w:pPr>
      <w:r w:rsidRPr="00670D15">
        <w:rPr>
          <w:rFonts w:cs="Calibri"/>
          <w:sz w:val="24"/>
          <w:szCs w:val="24"/>
        </w:rPr>
        <w:t>Pfeiffer reconoce que “</w:t>
      </w:r>
      <w:r w:rsidRPr="00F80806">
        <w:rPr>
          <w:rFonts w:cs="Calibri"/>
          <w:sz w:val="24"/>
          <w:szCs w:val="24"/>
          <w:highlight w:val="cyan"/>
        </w:rPr>
        <w:t>las distintas ediciones del FIN de la Sociedad no fueron escritas con la intención de cambiarlo, ni tampoco por una inseguridad o por un espíritu de novedad…</w:t>
      </w:r>
      <w:r>
        <w:rPr>
          <w:rFonts w:cs="Calibri"/>
          <w:sz w:val="24"/>
          <w:szCs w:val="24"/>
        </w:rPr>
        <w:t xml:space="preserve"> </w:t>
      </w:r>
      <w:r w:rsidRPr="00670D15">
        <w:rPr>
          <w:rFonts w:cs="Calibri"/>
          <w:sz w:val="24"/>
          <w:szCs w:val="24"/>
        </w:rPr>
        <w:t xml:space="preserve">Si estudiamos las diferentes ediciones y redacciones como se corresponde como un todo, entonces podemos ver que </w:t>
      </w:r>
      <w:r w:rsidRPr="00F80806">
        <w:rPr>
          <w:rFonts w:cs="Calibri"/>
          <w:sz w:val="24"/>
          <w:szCs w:val="24"/>
          <w:highlight w:val="cyan"/>
        </w:rPr>
        <w:t xml:space="preserve">siempre hemos querido lo </w:t>
      </w:r>
      <w:proofErr w:type="gramStart"/>
      <w:r w:rsidRPr="00F80806">
        <w:rPr>
          <w:rFonts w:cs="Calibri"/>
          <w:sz w:val="24"/>
          <w:szCs w:val="24"/>
          <w:highlight w:val="cyan"/>
        </w:rPr>
        <w:t>mismo</w:t>
      </w:r>
      <w:proofErr w:type="gramEnd"/>
      <w:r w:rsidRPr="00F80806">
        <w:rPr>
          <w:rFonts w:cs="Calibri"/>
          <w:sz w:val="24"/>
          <w:szCs w:val="24"/>
          <w:highlight w:val="cyan"/>
        </w:rPr>
        <w:t xml:space="preserve"> aunque no siempre haya sido descrito con las mismas palabras y expresiones</w:t>
      </w:r>
      <w:r w:rsidRPr="00670D15">
        <w:rPr>
          <w:rFonts w:cs="Calibri"/>
          <w:sz w:val="24"/>
          <w:szCs w:val="24"/>
        </w:rPr>
        <w:t>” (</w:t>
      </w:r>
      <w:proofErr w:type="spellStart"/>
      <w:r w:rsidRPr="00670D15">
        <w:rPr>
          <w:rFonts w:cs="Calibri"/>
          <w:sz w:val="24"/>
          <w:szCs w:val="24"/>
        </w:rPr>
        <w:t>IdI</w:t>
      </w:r>
      <w:proofErr w:type="spellEnd"/>
      <w:r w:rsidRPr="00670D15">
        <w:rPr>
          <w:rFonts w:cs="Calibri"/>
          <w:sz w:val="24"/>
          <w:szCs w:val="24"/>
        </w:rPr>
        <w:t xml:space="preserve"> 269,270).</w:t>
      </w:r>
    </w:p>
    <w:p w:rsidR="00637D1C" w:rsidRDefault="00637D1C" w:rsidP="001319D3"/>
    <w:p w:rsidR="00637D1C" w:rsidRDefault="00637D1C" w:rsidP="001319D3"/>
    <w:p w:rsidR="00637D1C" w:rsidRDefault="00637D1C" w:rsidP="001319D3"/>
    <w:p w:rsidR="001319D3" w:rsidRDefault="001319D3" w:rsidP="001319D3">
      <w:r>
        <w:t>4. resuelve toda la convivencia del grupo o nación?</w:t>
      </w:r>
    </w:p>
    <w:p w:rsidR="001319D3" w:rsidRDefault="001319D3" w:rsidP="001319D3">
      <w:r>
        <w:t>5.- Qué más se necesita para la convivencia?</w:t>
      </w:r>
    </w:p>
    <w:p w:rsidR="001319D3" w:rsidRDefault="001319D3" w:rsidP="001319D3">
      <w:r>
        <w:t xml:space="preserve">6.- Son eternas las constituciones? </w:t>
      </w:r>
      <w:r w:rsidR="00637D1C">
        <w:t>¿</w:t>
      </w:r>
      <w:r w:rsidR="007C1DCE">
        <w:t>Quién</w:t>
      </w:r>
      <w:r w:rsidR="00637D1C">
        <w:t xml:space="preserve"> puede modificarlas?</w:t>
      </w:r>
    </w:p>
    <w:p w:rsidR="001319D3" w:rsidRDefault="001319D3" w:rsidP="001319D3">
      <w:r>
        <w:t xml:space="preserve">7.- En qué se diferencia una Constitución religiosa? </w:t>
      </w:r>
      <w:r w:rsidR="00637D1C">
        <w:t>¿Qué tiene que ver con la democracia?</w:t>
      </w:r>
    </w:p>
    <w:p w:rsidR="001319D3" w:rsidRDefault="001319D3" w:rsidP="001319D3">
      <w:r>
        <w:lastRenderedPageBreak/>
        <w:t>8.- ¿Qué otros medios</w:t>
      </w:r>
      <w:r w:rsidR="00637D1C">
        <w:t>,</w:t>
      </w:r>
      <w:r>
        <w:t xml:space="preserve"> necesita la comunidad para convivir? [DG, </w:t>
      </w:r>
      <w:proofErr w:type="spellStart"/>
      <w:r>
        <w:t>EP</w:t>
      </w:r>
      <w:proofErr w:type="spellEnd"/>
      <w:r>
        <w:t xml:space="preserve">. E-locales; ratio </w:t>
      </w:r>
      <w:proofErr w:type="spellStart"/>
      <w:r>
        <w:t>institutionis</w:t>
      </w:r>
      <w:proofErr w:type="spellEnd"/>
      <w:r>
        <w:t>; …]</w:t>
      </w:r>
    </w:p>
    <w:p w:rsidR="001319D3" w:rsidRDefault="001319D3" w:rsidP="001319D3">
      <w:r>
        <w:t>9. Qué regulan las constituciones religiosas?</w:t>
      </w:r>
    </w:p>
    <w:p w:rsidR="001319D3" w:rsidRPr="007C1DCE" w:rsidRDefault="001319D3" w:rsidP="001319D3">
      <w:pPr>
        <w:rPr>
          <w:b/>
        </w:rPr>
      </w:pPr>
      <w:r w:rsidRPr="00292782">
        <w:rPr>
          <w:b/>
          <w:highlight w:val="yellow"/>
        </w:rPr>
        <w:t>10. Son meramente normas de convivencia o hay algo más?</w:t>
      </w:r>
    </w:p>
    <w:p w:rsidR="001319D3" w:rsidRDefault="001319D3" w:rsidP="001319D3">
      <w:pPr>
        <w:rPr>
          <w:b/>
        </w:rPr>
      </w:pPr>
      <w:r w:rsidRPr="007C1DCE">
        <w:rPr>
          <w:b/>
        </w:rPr>
        <w:t>* Medio para alcanzar la santidad.</w:t>
      </w:r>
    </w:p>
    <w:p w:rsidR="00B740B4" w:rsidRPr="00B740B4" w:rsidRDefault="00B740B4" w:rsidP="00B740B4">
      <w:r w:rsidRPr="00B740B4">
        <w:t xml:space="preserve">1.- San Pedro Julián </w:t>
      </w:r>
      <w:proofErr w:type="spellStart"/>
      <w:r w:rsidRPr="00B740B4">
        <w:t>Eymard</w:t>
      </w:r>
      <w:proofErr w:type="spellEnd"/>
      <w:r w:rsidRPr="00B740B4">
        <w:t xml:space="preserve">, hablando a sus religiosos, les pregunta qué </w:t>
      </w:r>
      <w:r w:rsidRPr="00292782">
        <w:rPr>
          <w:highlight w:val="yellow"/>
        </w:rPr>
        <w:t>los hará santos</w:t>
      </w:r>
      <w:r w:rsidRPr="00B740B4">
        <w:t xml:space="preserve">, y responde así: ―La regla, vuestra regla de religiosos, la regla de la </w:t>
      </w:r>
      <w:r>
        <w:t>Congregación a que pertenecéis</w:t>
      </w:r>
      <w:r w:rsidRPr="00B740B4">
        <w:t xml:space="preserve"> (es decir, las Constituciones).   </w:t>
      </w:r>
    </w:p>
    <w:p w:rsidR="00B740B4" w:rsidRPr="00B740B4" w:rsidRDefault="00B740B4" w:rsidP="00B740B4">
      <w:r w:rsidRPr="00B740B4">
        <w:t>Dice el santo que para un religioso no hay otro medio por el cual se pueda santificar sino cumpliendo las Constituciones. En la vida religiosa, continúa, ―no se salva uno sino formando parte del cuerpo, esto es, en cuanto está unido con el cuerpo, y la Constitución es e</w:t>
      </w:r>
      <w:r>
        <w:t>l alma que da unidad al cuerpo</w:t>
      </w:r>
      <w:r w:rsidRPr="00B740B4">
        <w:t xml:space="preserve">. Dice también que Dios quiere ver en nosotros religiosos perfectos, pero </w:t>
      </w:r>
      <w:r w:rsidRPr="00292782">
        <w:rPr>
          <w:highlight w:val="cyan"/>
        </w:rPr>
        <w:t>no de cualquier Instituto</w:t>
      </w:r>
      <w:r>
        <w:t xml:space="preserve"> sino ―</w:t>
      </w:r>
      <w:r w:rsidRPr="00292782">
        <w:rPr>
          <w:highlight w:val="yellow"/>
        </w:rPr>
        <w:t>de tal Instituto</w:t>
      </w:r>
      <w:r w:rsidRPr="00B740B4">
        <w:t xml:space="preserve">, lo cual implica que uno debe fundirse, es decir licuarse para amoldarse al Instituto y de este modo </w:t>
      </w:r>
      <w:r>
        <w:t>ser ―una viva encarnación suya</w:t>
      </w:r>
      <w:r w:rsidRPr="00B740B4">
        <w:t xml:space="preserve">.   </w:t>
      </w:r>
    </w:p>
    <w:p w:rsidR="00B740B4" w:rsidRPr="007C1DCE" w:rsidRDefault="00B740B4" w:rsidP="001319D3">
      <w:pPr>
        <w:rPr>
          <w:b/>
        </w:rPr>
      </w:pPr>
    </w:p>
    <w:p w:rsidR="007C1DCE" w:rsidRPr="002E428D" w:rsidRDefault="007C1DCE" w:rsidP="007C1DCE">
      <w:pPr>
        <w:pBdr>
          <w:bottom w:val="single" w:sz="6" w:space="8" w:color="003366"/>
        </w:pBdr>
        <w:shd w:val="clear" w:color="auto" w:fill="FFFFFF"/>
        <w:spacing w:before="225" w:after="225" w:line="450" w:lineRule="atLeast"/>
        <w:outlineLvl w:val="0"/>
        <w:rPr>
          <w:rFonts w:ascii="inherit" w:eastAsia="Times New Roman" w:hAnsi="inherit" w:cs="Arial"/>
          <w:b/>
          <w:bCs/>
          <w:kern w:val="36"/>
          <w:sz w:val="29"/>
          <w:szCs w:val="29"/>
          <w:lang w:eastAsia="es-CO"/>
        </w:rPr>
      </w:pPr>
      <w:r w:rsidRPr="00292782">
        <w:rPr>
          <w:rFonts w:ascii="inherit" w:eastAsia="Times New Roman" w:hAnsi="inherit" w:cs="Arial"/>
          <w:b/>
          <w:bCs/>
          <w:kern w:val="36"/>
          <w:sz w:val="29"/>
          <w:szCs w:val="29"/>
          <w:highlight w:val="yellow"/>
          <w:lang w:eastAsia="es-CO"/>
        </w:rPr>
        <w:t>Significación y contenido de las Constituciones.</w:t>
      </w:r>
    </w:p>
    <w:p w:rsidR="007C1DCE" w:rsidRPr="002E428D" w:rsidRDefault="007C1DCE" w:rsidP="007C1DCE">
      <w:pPr>
        <w:shd w:val="clear" w:color="auto" w:fill="FFFFFF"/>
        <w:spacing w:after="75" w:line="240" w:lineRule="auto"/>
        <w:rPr>
          <w:rFonts w:ascii="Arial" w:eastAsia="Times New Roman" w:hAnsi="Arial" w:cs="Arial"/>
          <w:sz w:val="19"/>
          <w:szCs w:val="19"/>
          <w:lang w:eastAsia="es-CO"/>
        </w:rPr>
      </w:pPr>
      <w:r w:rsidRPr="002E428D">
        <w:rPr>
          <w:rFonts w:ascii="Arial" w:eastAsia="Times New Roman" w:hAnsi="Arial" w:cs="Arial"/>
          <w:sz w:val="19"/>
          <w:szCs w:val="19"/>
          <w:lang w:eastAsia="es-CO"/>
        </w:rPr>
        <w:t xml:space="preserve">Severino María Alonso, </w:t>
      </w:r>
      <w:proofErr w:type="spellStart"/>
      <w:r w:rsidRPr="002E428D">
        <w:rPr>
          <w:rFonts w:ascii="Arial" w:eastAsia="Times New Roman" w:hAnsi="Arial" w:cs="Arial"/>
          <w:sz w:val="19"/>
          <w:szCs w:val="19"/>
          <w:lang w:eastAsia="es-CO"/>
        </w:rPr>
        <w:t>cmf</w:t>
      </w:r>
      <w:proofErr w:type="spellEnd"/>
      <w:r w:rsidRPr="002E428D">
        <w:rPr>
          <w:rFonts w:ascii="Arial" w:eastAsia="Times New Roman" w:hAnsi="Arial" w:cs="Arial"/>
          <w:sz w:val="19"/>
          <w:szCs w:val="19"/>
          <w:lang w:eastAsia="es-CO"/>
        </w:rPr>
        <w:t xml:space="preserve"> - </w:t>
      </w:r>
      <w:proofErr w:type="gramStart"/>
      <w:r w:rsidRPr="002E428D">
        <w:rPr>
          <w:rFonts w:ascii="Arial" w:eastAsia="Times New Roman" w:hAnsi="Arial" w:cs="Arial"/>
          <w:sz w:val="19"/>
          <w:szCs w:val="19"/>
          <w:lang w:eastAsia="es-CO"/>
        </w:rPr>
        <w:t>Jueves</w:t>
      </w:r>
      <w:proofErr w:type="gramEnd"/>
      <w:r w:rsidRPr="002E428D">
        <w:rPr>
          <w:rFonts w:ascii="Arial" w:eastAsia="Times New Roman" w:hAnsi="Arial" w:cs="Arial"/>
          <w:sz w:val="19"/>
          <w:szCs w:val="19"/>
          <w:lang w:eastAsia="es-CO"/>
        </w:rPr>
        <w:t xml:space="preserve">, 27 de septiembre de 2007 </w:t>
      </w:r>
    </w:p>
    <w:p w:rsidR="007C1DCE" w:rsidRPr="002E428D" w:rsidRDefault="007C1DCE" w:rsidP="007C1DCE">
      <w:pPr>
        <w:shd w:val="clear" w:color="auto" w:fill="FFFFFF"/>
        <w:spacing w:after="240" w:line="360" w:lineRule="atLeast"/>
        <w:rPr>
          <w:rFonts w:ascii="Arial" w:eastAsia="Times New Roman" w:hAnsi="Arial" w:cs="Arial"/>
          <w:sz w:val="21"/>
          <w:szCs w:val="21"/>
          <w:lang w:eastAsia="es-CO"/>
        </w:rPr>
      </w:pPr>
      <w:r w:rsidRPr="002E428D">
        <w:rPr>
          <w:rFonts w:ascii="Arial" w:eastAsia="Times New Roman" w:hAnsi="Arial" w:cs="Arial"/>
          <w:b/>
          <w:bCs/>
          <w:sz w:val="21"/>
          <w:szCs w:val="21"/>
          <w:lang w:eastAsia="es-CO"/>
        </w:rPr>
        <w:t>1.</w:t>
      </w:r>
      <w:r w:rsidRPr="002E428D">
        <w:rPr>
          <w:rFonts w:ascii="Arial" w:eastAsia="Times New Roman" w:hAnsi="Arial" w:cs="Arial"/>
          <w:b/>
          <w:bCs/>
          <w:sz w:val="21"/>
          <w:szCs w:val="21"/>
          <w:lang w:eastAsia="es-CO"/>
        </w:rPr>
        <w:noBreakHyphen/>
        <w:t>Significación de las Constituciones</w:t>
      </w:r>
      <w:r w:rsidRPr="002E428D">
        <w:rPr>
          <w:rFonts w:ascii="Arial" w:eastAsia="Times New Roman" w:hAnsi="Arial" w:cs="Arial"/>
          <w:sz w:val="21"/>
          <w:szCs w:val="21"/>
          <w:lang w:eastAsia="es-CO"/>
        </w:rPr>
        <w:br/>
      </w:r>
      <w:r w:rsidRPr="002E428D">
        <w:rPr>
          <w:rFonts w:ascii="Arial" w:eastAsia="Times New Roman" w:hAnsi="Arial" w:cs="Arial"/>
          <w:sz w:val="21"/>
          <w:szCs w:val="21"/>
          <w:lang w:eastAsia="es-CO"/>
        </w:rPr>
        <w:br/>
      </w:r>
      <w:r w:rsidRPr="002E428D">
        <w:rPr>
          <w:rFonts w:ascii="Arial" w:eastAsia="Times New Roman" w:hAnsi="Arial" w:cs="Arial"/>
          <w:noProof/>
          <w:sz w:val="19"/>
          <w:szCs w:val="19"/>
          <w:lang w:eastAsia="es-ES"/>
        </w:rPr>
        <w:drawing>
          <wp:anchor distT="38100" distB="38100" distL="38100" distR="38100" simplePos="0" relativeHeight="251659264" behindDoc="0" locked="0" layoutInCell="1" allowOverlap="0" wp14:anchorId="25B7AEEF" wp14:editId="12BEE011">
            <wp:simplePos x="0" y="0"/>
            <wp:positionH relativeFrom="column">
              <wp:align>right</wp:align>
            </wp:positionH>
            <wp:positionV relativeFrom="line">
              <wp:posOffset>0</wp:posOffset>
            </wp:positionV>
            <wp:extent cx="952500" cy="1200150"/>
            <wp:effectExtent l="0" t="0" r="0" b="0"/>
            <wp:wrapSquare wrapText="bothSides"/>
            <wp:docPr id="5" name="Imagen 5" descr="http://www.ciudadredonda.org/admin/upload/Image/curas/EugeneV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udadredonda.org/admin/upload/Image/curas/EugeneVow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28D">
        <w:rPr>
          <w:rFonts w:ascii="Arial" w:eastAsia="Times New Roman" w:hAnsi="Arial" w:cs="Arial"/>
          <w:sz w:val="21"/>
          <w:szCs w:val="21"/>
          <w:lang w:eastAsia="es-CO"/>
        </w:rPr>
        <w:t xml:space="preserve">Sólo comprendiendo el cambio de significación, que las Constituciones de un Instituto han sufrido, a partir del Concilio Vaticano II, se puede comprender su cambio fundamental de estructura y de contenido. De forma esquemática, se podría describir la significación y el sentido global de las Constituciones, </w:t>
      </w:r>
      <w:r w:rsidRPr="00292782">
        <w:rPr>
          <w:rFonts w:ascii="Arial" w:eastAsia="Times New Roman" w:hAnsi="Arial" w:cs="Arial"/>
          <w:sz w:val="21"/>
          <w:szCs w:val="21"/>
          <w:highlight w:val="yellow"/>
          <w:lang w:eastAsia="es-CO"/>
        </w:rPr>
        <w:t xml:space="preserve">según </w:t>
      </w:r>
      <w:proofErr w:type="gramStart"/>
      <w:r w:rsidRPr="00292782">
        <w:rPr>
          <w:rFonts w:ascii="Arial" w:eastAsia="Times New Roman" w:hAnsi="Arial" w:cs="Arial"/>
          <w:sz w:val="21"/>
          <w:szCs w:val="21"/>
          <w:highlight w:val="yellow"/>
          <w:lang w:eastAsia="es-CO"/>
        </w:rPr>
        <w:t>las directrices conciliares</w:t>
      </w:r>
      <w:proofErr w:type="gramEnd"/>
      <w:r w:rsidRPr="00292782">
        <w:rPr>
          <w:rFonts w:ascii="Arial" w:eastAsia="Times New Roman" w:hAnsi="Arial" w:cs="Arial"/>
          <w:sz w:val="21"/>
          <w:szCs w:val="21"/>
          <w:highlight w:val="yellow"/>
          <w:lang w:eastAsia="es-CO"/>
        </w:rPr>
        <w:t xml:space="preserve"> y posconciliares, con las afirmaciones siguientes, todas ellas sinónimas o, por lo menos, convergentes y complementarias:</w:t>
      </w:r>
    </w:p>
    <w:p w:rsidR="007C1DCE" w:rsidRPr="002E428D" w:rsidRDefault="007C1DCE" w:rsidP="007C1DCE">
      <w:pPr>
        <w:shd w:val="clear" w:color="auto" w:fill="FFFFFF"/>
        <w:spacing w:after="0" w:line="360" w:lineRule="atLeast"/>
        <w:rPr>
          <w:rFonts w:ascii="Arial" w:eastAsia="Times New Roman" w:hAnsi="Arial" w:cs="Arial"/>
          <w:sz w:val="21"/>
          <w:szCs w:val="21"/>
          <w:lang w:eastAsia="es-CO"/>
        </w:rPr>
      </w:pPr>
      <w:r w:rsidRPr="002E428D">
        <w:rPr>
          <w:rFonts w:ascii="Arial" w:eastAsia="Times New Roman" w:hAnsi="Arial" w:cs="Arial"/>
          <w:sz w:val="21"/>
          <w:szCs w:val="21"/>
          <w:lang w:eastAsia="es-CO"/>
        </w:rPr>
        <w:t xml:space="preserve">* </w:t>
      </w:r>
      <w:r w:rsidRPr="00292782">
        <w:rPr>
          <w:rFonts w:ascii="Arial" w:eastAsia="Times New Roman" w:hAnsi="Arial" w:cs="Arial"/>
          <w:sz w:val="21"/>
          <w:szCs w:val="21"/>
          <w:highlight w:val="cyan"/>
          <w:lang w:eastAsia="es-CO"/>
        </w:rPr>
        <w:t>Son el proyecto evangélico de vida-misión de un Instituto.</w:t>
      </w:r>
      <w:r w:rsidRPr="002E428D">
        <w:rPr>
          <w:rFonts w:ascii="Arial" w:eastAsia="Times New Roman" w:hAnsi="Arial" w:cs="Arial"/>
          <w:sz w:val="21"/>
          <w:szCs w:val="21"/>
          <w:lang w:eastAsia="es-CO"/>
        </w:rPr>
        <w:t xml:space="preserve"> Son una traducción </w:t>
      </w:r>
      <w:r w:rsidRPr="00292782">
        <w:rPr>
          <w:rFonts w:ascii="Arial" w:eastAsia="Times New Roman" w:hAnsi="Arial" w:cs="Arial"/>
          <w:sz w:val="21"/>
          <w:szCs w:val="21"/>
          <w:highlight w:val="yellow"/>
          <w:lang w:eastAsia="es-CO"/>
        </w:rPr>
        <w:t>actual</w:t>
      </w:r>
      <w:r w:rsidRPr="002E428D">
        <w:rPr>
          <w:rFonts w:ascii="Arial" w:eastAsia="Times New Roman" w:hAnsi="Arial" w:cs="Arial"/>
          <w:sz w:val="21"/>
          <w:szCs w:val="21"/>
          <w:lang w:eastAsia="es-CO"/>
        </w:rPr>
        <w:t xml:space="preserve"> del Evangelio en clave de ese </w:t>
      </w:r>
      <w:r w:rsidRPr="00292782">
        <w:rPr>
          <w:rFonts w:ascii="Arial" w:eastAsia="Times New Roman" w:hAnsi="Arial" w:cs="Arial"/>
          <w:sz w:val="21"/>
          <w:szCs w:val="21"/>
          <w:highlight w:val="yellow"/>
          <w:lang w:eastAsia="es-CO"/>
        </w:rPr>
        <w:t>determinado Instituto</w:t>
      </w:r>
      <w:r w:rsidRPr="002E428D">
        <w:rPr>
          <w:rFonts w:ascii="Arial" w:eastAsia="Times New Roman" w:hAnsi="Arial" w:cs="Arial"/>
          <w:sz w:val="21"/>
          <w:szCs w:val="21"/>
          <w:lang w:eastAsia="es-CO"/>
        </w:rPr>
        <w:t xml:space="preserve">. No son, propiamente hablando, una </w:t>
      </w:r>
      <w:r w:rsidRPr="00292782">
        <w:rPr>
          <w:rFonts w:ascii="Arial" w:eastAsia="Times New Roman" w:hAnsi="Arial" w:cs="Arial"/>
          <w:sz w:val="21"/>
          <w:szCs w:val="21"/>
          <w:highlight w:val="yellow"/>
          <w:lang w:eastAsia="es-CO"/>
        </w:rPr>
        <w:t>añadidura</w:t>
      </w:r>
      <w:r w:rsidRPr="002E428D">
        <w:rPr>
          <w:rFonts w:ascii="Arial" w:eastAsia="Times New Roman" w:hAnsi="Arial" w:cs="Arial"/>
          <w:sz w:val="21"/>
          <w:szCs w:val="21"/>
          <w:lang w:eastAsia="es-CO"/>
        </w:rPr>
        <w:t xml:space="preserve"> al Evangelio, sino una </w:t>
      </w:r>
      <w:r w:rsidRPr="00292782">
        <w:rPr>
          <w:rFonts w:ascii="Arial" w:eastAsia="Times New Roman" w:hAnsi="Arial" w:cs="Arial"/>
          <w:sz w:val="21"/>
          <w:szCs w:val="21"/>
          <w:highlight w:val="yellow"/>
          <w:lang w:eastAsia="es-CO"/>
        </w:rPr>
        <w:t>condensación</w:t>
      </w:r>
      <w:r w:rsidRPr="002E428D">
        <w:rPr>
          <w:rFonts w:ascii="Arial" w:eastAsia="Times New Roman" w:hAnsi="Arial" w:cs="Arial"/>
          <w:sz w:val="21"/>
          <w:szCs w:val="21"/>
          <w:lang w:eastAsia="es-CO"/>
        </w:rPr>
        <w:t xml:space="preserve"> del mismo Evangelio, para ese grupo de personas. Son una </w:t>
      </w:r>
      <w:r w:rsidRPr="00292782">
        <w:rPr>
          <w:rFonts w:ascii="Arial" w:eastAsia="Times New Roman" w:hAnsi="Arial" w:cs="Arial"/>
          <w:sz w:val="21"/>
          <w:szCs w:val="21"/>
          <w:highlight w:val="yellow"/>
          <w:lang w:eastAsia="es-CO"/>
        </w:rPr>
        <w:t>manera original de "leer",</w:t>
      </w:r>
      <w:r w:rsidRPr="002E428D">
        <w:rPr>
          <w:rFonts w:ascii="Arial" w:eastAsia="Times New Roman" w:hAnsi="Arial" w:cs="Arial"/>
          <w:sz w:val="21"/>
          <w:szCs w:val="21"/>
          <w:lang w:eastAsia="es-CO"/>
        </w:rPr>
        <w:t xml:space="preserve"> bajo el impulso del Espíritu Santo, el Evangelio entero. Las Constituciones -renovadas o nuevas- tienen que ofrecer la "perspectiva unitaria" desde la que los miembros de un Instituto, Orden o Congregación, interpretan y tratan de vivir el </w:t>
      </w:r>
      <w:r w:rsidRPr="00292782">
        <w:rPr>
          <w:rFonts w:ascii="Arial" w:eastAsia="Times New Roman" w:hAnsi="Arial" w:cs="Arial"/>
          <w:sz w:val="21"/>
          <w:szCs w:val="21"/>
          <w:highlight w:val="yellow"/>
          <w:lang w:eastAsia="es-CO"/>
        </w:rPr>
        <w:t xml:space="preserve">Evangelio en su totalidad, sin recortes y sin reduccionismos: </w:t>
      </w:r>
      <w:proofErr w:type="spellStart"/>
      <w:r w:rsidRPr="00292782">
        <w:rPr>
          <w:rFonts w:ascii="Arial" w:eastAsia="Times New Roman" w:hAnsi="Arial" w:cs="Arial"/>
          <w:sz w:val="21"/>
          <w:szCs w:val="21"/>
          <w:highlight w:val="yellow"/>
          <w:lang w:eastAsia="es-CO"/>
        </w:rPr>
        <w:t>condensadamente</w:t>
      </w:r>
      <w:proofErr w:type="spellEnd"/>
      <w:r w:rsidRPr="00292782">
        <w:rPr>
          <w:rFonts w:ascii="Arial" w:eastAsia="Times New Roman" w:hAnsi="Arial" w:cs="Arial"/>
          <w:sz w:val="21"/>
          <w:szCs w:val="21"/>
          <w:highlight w:val="yellow"/>
          <w:lang w:eastAsia="es-CO"/>
        </w:rPr>
        <w:t>.</w:t>
      </w:r>
      <w:r w:rsidRPr="002E428D">
        <w:rPr>
          <w:rFonts w:ascii="Arial" w:eastAsia="Times New Roman" w:hAnsi="Arial" w:cs="Arial"/>
          <w:sz w:val="21"/>
          <w:szCs w:val="21"/>
          <w:lang w:eastAsia="es-CO"/>
        </w:rPr>
        <w:br/>
      </w:r>
      <w:r w:rsidRPr="002E428D">
        <w:rPr>
          <w:rFonts w:ascii="Arial" w:eastAsia="Times New Roman" w:hAnsi="Arial" w:cs="Arial"/>
          <w:sz w:val="21"/>
          <w:szCs w:val="21"/>
          <w:lang w:eastAsia="es-CO"/>
        </w:rPr>
        <w:br/>
        <w:t xml:space="preserve">* </w:t>
      </w:r>
      <w:r w:rsidRPr="00292782">
        <w:rPr>
          <w:rFonts w:ascii="Arial" w:eastAsia="Times New Roman" w:hAnsi="Arial" w:cs="Arial"/>
          <w:sz w:val="21"/>
          <w:szCs w:val="21"/>
          <w:highlight w:val="cyan"/>
          <w:lang w:eastAsia="es-CO"/>
        </w:rPr>
        <w:t>Son la expresión estable de un Carisma.</w:t>
      </w:r>
      <w:r w:rsidRPr="002E428D">
        <w:rPr>
          <w:rFonts w:ascii="Arial" w:eastAsia="Times New Roman" w:hAnsi="Arial" w:cs="Arial"/>
          <w:sz w:val="21"/>
          <w:szCs w:val="21"/>
          <w:lang w:eastAsia="es-CO"/>
        </w:rPr>
        <w:t xml:space="preserve"> Y hemos de entender el carisma propio de un </w:t>
      </w:r>
      <w:r w:rsidRPr="002E428D">
        <w:rPr>
          <w:rFonts w:ascii="Arial" w:eastAsia="Times New Roman" w:hAnsi="Arial" w:cs="Arial"/>
          <w:sz w:val="21"/>
          <w:szCs w:val="21"/>
          <w:lang w:eastAsia="es-CO"/>
        </w:rPr>
        <w:lastRenderedPageBreak/>
        <w:t>Instituto como una "</w:t>
      </w:r>
      <w:r w:rsidRPr="00292782">
        <w:rPr>
          <w:rFonts w:ascii="Arial" w:eastAsia="Times New Roman" w:hAnsi="Arial" w:cs="Arial"/>
          <w:sz w:val="21"/>
          <w:szCs w:val="21"/>
          <w:highlight w:val="yellow"/>
          <w:lang w:eastAsia="es-CO"/>
        </w:rPr>
        <w:t>experiencia</w:t>
      </w:r>
      <w:r w:rsidRPr="002E428D">
        <w:rPr>
          <w:rFonts w:ascii="Arial" w:eastAsia="Times New Roman" w:hAnsi="Arial" w:cs="Arial"/>
          <w:sz w:val="21"/>
          <w:szCs w:val="21"/>
          <w:lang w:eastAsia="es-CO"/>
        </w:rPr>
        <w:t xml:space="preserve"> del Espíritu Santo", vivida por el </w:t>
      </w:r>
      <w:r w:rsidRPr="00292782">
        <w:rPr>
          <w:rFonts w:ascii="Arial" w:eastAsia="Times New Roman" w:hAnsi="Arial" w:cs="Arial"/>
          <w:sz w:val="21"/>
          <w:szCs w:val="21"/>
          <w:highlight w:val="yellow"/>
          <w:lang w:eastAsia="es-CO"/>
        </w:rPr>
        <w:t>Fundador</w:t>
      </w:r>
      <w:r w:rsidRPr="002E428D">
        <w:rPr>
          <w:rFonts w:ascii="Arial" w:eastAsia="Times New Roman" w:hAnsi="Arial" w:cs="Arial"/>
          <w:sz w:val="21"/>
          <w:szCs w:val="21"/>
          <w:lang w:eastAsia="es-CO"/>
        </w:rPr>
        <w:t xml:space="preserve">, y </w:t>
      </w:r>
      <w:r w:rsidRPr="00292782">
        <w:rPr>
          <w:rFonts w:ascii="Arial" w:eastAsia="Times New Roman" w:hAnsi="Arial" w:cs="Arial"/>
          <w:sz w:val="21"/>
          <w:szCs w:val="21"/>
          <w:highlight w:val="yellow"/>
          <w:lang w:eastAsia="es-CO"/>
        </w:rPr>
        <w:t>transmitida</w:t>
      </w:r>
      <w:r w:rsidRPr="002E428D">
        <w:rPr>
          <w:rFonts w:ascii="Arial" w:eastAsia="Times New Roman" w:hAnsi="Arial" w:cs="Arial"/>
          <w:sz w:val="21"/>
          <w:szCs w:val="21"/>
          <w:lang w:eastAsia="es-CO"/>
        </w:rPr>
        <w:t xml:space="preserve"> a cada uno de sus discípulos para que:</w:t>
      </w:r>
    </w:p>
    <w:p w:rsidR="007C1DCE" w:rsidRPr="002E428D" w:rsidRDefault="007C1DCE" w:rsidP="007C1DCE">
      <w:pPr>
        <w:shd w:val="clear" w:color="auto" w:fill="FFFFFF"/>
        <w:spacing w:after="0" w:line="360" w:lineRule="atLeast"/>
        <w:rPr>
          <w:rFonts w:ascii="Arial" w:eastAsia="Times New Roman" w:hAnsi="Arial" w:cs="Arial"/>
          <w:sz w:val="21"/>
          <w:szCs w:val="21"/>
          <w:lang w:eastAsia="es-CO"/>
        </w:rPr>
      </w:pPr>
    </w:p>
    <w:p w:rsidR="007C1DCE" w:rsidRPr="002E428D" w:rsidRDefault="007C1DCE" w:rsidP="007C1DCE">
      <w:pPr>
        <w:numPr>
          <w:ilvl w:val="0"/>
          <w:numId w:val="1"/>
        </w:numPr>
        <w:shd w:val="clear" w:color="auto" w:fill="FFFFFF"/>
        <w:spacing w:before="100" w:beforeAutospacing="1" w:after="100" w:afterAutospacing="1" w:line="360" w:lineRule="atLeast"/>
        <w:ind w:left="375"/>
        <w:rPr>
          <w:rFonts w:ascii="Arial" w:eastAsia="Times New Roman" w:hAnsi="Arial" w:cs="Arial"/>
          <w:sz w:val="21"/>
          <w:szCs w:val="21"/>
          <w:lang w:eastAsia="es-CO"/>
        </w:rPr>
      </w:pPr>
      <w:r w:rsidRPr="00292782">
        <w:rPr>
          <w:rFonts w:ascii="Arial" w:eastAsia="Times New Roman" w:hAnsi="Arial" w:cs="Arial"/>
          <w:sz w:val="21"/>
          <w:szCs w:val="21"/>
          <w:highlight w:val="yellow"/>
          <w:lang w:eastAsia="es-CO"/>
        </w:rPr>
        <w:t>viva</w:t>
      </w:r>
      <w:r w:rsidRPr="002E428D">
        <w:rPr>
          <w:rFonts w:ascii="Arial" w:eastAsia="Times New Roman" w:hAnsi="Arial" w:cs="Arial"/>
          <w:sz w:val="21"/>
          <w:szCs w:val="21"/>
          <w:lang w:eastAsia="es-CO"/>
        </w:rPr>
        <w:t xml:space="preserve"> según ella,</w:t>
      </w:r>
    </w:p>
    <w:p w:rsidR="007C1DCE" w:rsidRPr="002E428D" w:rsidRDefault="007C1DCE" w:rsidP="007C1DCE">
      <w:pPr>
        <w:numPr>
          <w:ilvl w:val="0"/>
          <w:numId w:val="1"/>
        </w:numPr>
        <w:shd w:val="clear" w:color="auto" w:fill="FFFFFF"/>
        <w:spacing w:before="100" w:beforeAutospacing="1" w:after="100" w:afterAutospacing="1" w:line="360" w:lineRule="atLeast"/>
        <w:ind w:left="375"/>
        <w:rPr>
          <w:rFonts w:ascii="Arial" w:eastAsia="Times New Roman" w:hAnsi="Arial" w:cs="Arial"/>
          <w:sz w:val="21"/>
          <w:szCs w:val="21"/>
          <w:lang w:eastAsia="es-CO"/>
        </w:rPr>
      </w:pPr>
      <w:r w:rsidRPr="002E428D">
        <w:rPr>
          <w:rFonts w:ascii="Arial" w:eastAsia="Times New Roman" w:hAnsi="Arial" w:cs="Arial"/>
          <w:sz w:val="21"/>
          <w:szCs w:val="21"/>
          <w:lang w:eastAsia="es-CO"/>
        </w:rPr>
        <w:t xml:space="preserve">la </w:t>
      </w:r>
      <w:r w:rsidRPr="00292782">
        <w:rPr>
          <w:rFonts w:ascii="Arial" w:eastAsia="Times New Roman" w:hAnsi="Arial" w:cs="Arial"/>
          <w:sz w:val="21"/>
          <w:szCs w:val="21"/>
          <w:highlight w:val="yellow"/>
          <w:lang w:eastAsia="es-CO"/>
        </w:rPr>
        <w:t>custodie</w:t>
      </w:r>
      <w:r w:rsidRPr="002E428D">
        <w:rPr>
          <w:rFonts w:ascii="Arial" w:eastAsia="Times New Roman" w:hAnsi="Arial" w:cs="Arial"/>
          <w:sz w:val="21"/>
          <w:szCs w:val="21"/>
          <w:lang w:eastAsia="es-CO"/>
        </w:rPr>
        <w:t xml:space="preserve"> en fidelidad,</w:t>
      </w:r>
    </w:p>
    <w:p w:rsidR="007C1DCE" w:rsidRPr="002E428D" w:rsidRDefault="007C1DCE" w:rsidP="007C1DCE">
      <w:pPr>
        <w:numPr>
          <w:ilvl w:val="0"/>
          <w:numId w:val="1"/>
        </w:numPr>
        <w:shd w:val="clear" w:color="auto" w:fill="FFFFFF"/>
        <w:spacing w:before="100" w:beforeAutospacing="1" w:after="100" w:afterAutospacing="1" w:line="360" w:lineRule="atLeast"/>
        <w:ind w:left="375"/>
        <w:rPr>
          <w:rFonts w:ascii="Arial" w:eastAsia="Times New Roman" w:hAnsi="Arial" w:cs="Arial"/>
          <w:sz w:val="21"/>
          <w:szCs w:val="21"/>
          <w:lang w:eastAsia="es-CO"/>
        </w:rPr>
      </w:pPr>
      <w:r w:rsidRPr="002E428D">
        <w:rPr>
          <w:rFonts w:ascii="Arial" w:eastAsia="Times New Roman" w:hAnsi="Arial" w:cs="Arial"/>
          <w:sz w:val="21"/>
          <w:szCs w:val="21"/>
          <w:lang w:eastAsia="es-CO"/>
        </w:rPr>
        <w:t xml:space="preserve">la haga más </w:t>
      </w:r>
      <w:r w:rsidRPr="00292782">
        <w:rPr>
          <w:rFonts w:ascii="Arial" w:eastAsia="Times New Roman" w:hAnsi="Arial" w:cs="Arial"/>
          <w:sz w:val="21"/>
          <w:szCs w:val="21"/>
          <w:highlight w:val="yellow"/>
          <w:lang w:eastAsia="es-CO"/>
        </w:rPr>
        <w:t>profunda</w:t>
      </w:r>
      <w:r w:rsidRPr="002E428D">
        <w:rPr>
          <w:rFonts w:ascii="Arial" w:eastAsia="Times New Roman" w:hAnsi="Arial" w:cs="Arial"/>
          <w:sz w:val="21"/>
          <w:szCs w:val="21"/>
          <w:lang w:eastAsia="es-CO"/>
        </w:rPr>
        <w:t>,</w:t>
      </w:r>
    </w:p>
    <w:p w:rsidR="007C1DCE" w:rsidRPr="002E428D" w:rsidRDefault="007C1DCE" w:rsidP="007C1DCE">
      <w:pPr>
        <w:numPr>
          <w:ilvl w:val="0"/>
          <w:numId w:val="1"/>
        </w:numPr>
        <w:shd w:val="clear" w:color="auto" w:fill="FFFFFF"/>
        <w:spacing w:before="100" w:beforeAutospacing="1" w:after="100" w:afterAutospacing="1" w:line="360" w:lineRule="atLeast"/>
        <w:ind w:left="375"/>
        <w:rPr>
          <w:rFonts w:ascii="Arial" w:eastAsia="Times New Roman" w:hAnsi="Arial" w:cs="Arial"/>
          <w:sz w:val="21"/>
          <w:szCs w:val="21"/>
          <w:lang w:eastAsia="es-CO"/>
        </w:rPr>
      </w:pPr>
      <w:r w:rsidRPr="002E428D">
        <w:rPr>
          <w:rFonts w:ascii="Arial" w:eastAsia="Times New Roman" w:hAnsi="Arial" w:cs="Arial"/>
          <w:sz w:val="21"/>
          <w:szCs w:val="21"/>
          <w:lang w:eastAsia="es-CO"/>
        </w:rPr>
        <w:t xml:space="preserve">y la vaya </w:t>
      </w:r>
      <w:r w:rsidRPr="00292782">
        <w:rPr>
          <w:rFonts w:ascii="Arial" w:eastAsia="Times New Roman" w:hAnsi="Arial" w:cs="Arial"/>
          <w:sz w:val="21"/>
          <w:szCs w:val="21"/>
          <w:highlight w:val="yellow"/>
          <w:lang w:eastAsia="es-CO"/>
        </w:rPr>
        <w:t>desarrollando</w:t>
      </w:r>
      <w:r w:rsidRPr="002E428D">
        <w:rPr>
          <w:rFonts w:ascii="Arial" w:eastAsia="Times New Roman" w:hAnsi="Arial" w:cs="Arial"/>
          <w:sz w:val="21"/>
          <w:szCs w:val="21"/>
          <w:lang w:eastAsia="es-CO"/>
        </w:rPr>
        <w:t xml:space="preserve"> constantemente en la Iglesia.</w:t>
      </w:r>
    </w:p>
    <w:p w:rsidR="007C1DCE" w:rsidRPr="002E428D" w:rsidRDefault="007C1DCE" w:rsidP="007C1DCE">
      <w:pPr>
        <w:shd w:val="clear" w:color="auto" w:fill="FFFFFF"/>
        <w:spacing w:after="0" w:line="360" w:lineRule="atLeast"/>
        <w:rPr>
          <w:rFonts w:ascii="Arial" w:eastAsia="Times New Roman" w:hAnsi="Arial" w:cs="Arial"/>
          <w:sz w:val="21"/>
          <w:szCs w:val="21"/>
          <w:lang w:eastAsia="es-CO"/>
        </w:rPr>
      </w:pPr>
    </w:p>
    <w:p w:rsidR="00292782" w:rsidRDefault="007C1DCE" w:rsidP="007C1DCE">
      <w:pPr>
        <w:shd w:val="clear" w:color="auto" w:fill="FFFFFF"/>
        <w:spacing w:after="0" w:line="360" w:lineRule="atLeast"/>
        <w:rPr>
          <w:rFonts w:ascii="Arial" w:eastAsia="Times New Roman" w:hAnsi="Arial" w:cs="Arial"/>
          <w:sz w:val="21"/>
          <w:szCs w:val="21"/>
          <w:lang w:eastAsia="es-CO"/>
        </w:rPr>
      </w:pPr>
      <w:r w:rsidRPr="002E428D">
        <w:rPr>
          <w:rFonts w:ascii="Arial" w:eastAsia="Times New Roman" w:hAnsi="Arial" w:cs="Arial"/>
          <w:sz w:val="21"/>
          <w:szCs w:val="21"/>
          <w:lang w:eastAsia="es-CO"/>
        </w:rPr>
        <w:t xml:space="preserve">Esta "experiencia del </w:t>
      </w:r>
      <w:r w:rsidRPr="00292782">
        <w:rPr>
          <w:rFonts w:ascii="Arial" w:eastAsia="Times New Roman" w:hAnsi="Arial" w:cs="Arial"/>
          <w:sz w:val="21"/>
          <w:szCs w:val="21"/>
          <w:highlight w:val="yellow"/>
          <w:lang w:eastAsia="es-CO"/>
        </w:rPr>
        <w:t>Espíritu Santo</w:t>
      </w:r>
      <w:r w:rsidRPr="002E428D">
        <w:rPr>
          <w:rFonts w:ascii="Arial" w:eastAsia="Times New Roman" w:hAnsi="Arial" w:cs="Arial"/>
          <w:sz w:val="21"/>
          <w:szCs w:val="21"/>
          <w:lang w:eastAsia="es-CO"/>
        </w:rPr>
        <w:t>" consiste en una especial configuración con Cristo en una dimensión de su Misterio, hasta el punto de convertirse en "</w:t>
      </w:r>
      <w:r w:rsidRPr="00292782">
        <w:rPr>
          <w:rFonts w:ascii="Arial" w:eastAsia="Times New Roman" w:hAnsi="Arial" w:cs="Arial"/>
          <w:sz w:val="21"/>
          <w:szCs w:val="21"/>
          <w:highlight w:val="yellow"/>
          <w:lang w:eastAsia="es-CO"/>
        </w:rPr>
        <w:t>testigos</w:t>
      </w:r>
      <w:r w:rsidRPr="002E428D">
        <w:rPr>
          <w:rFonts w:ascii="Arial" w:eastAsia="Times New Roman" w:hAnsi="Arial" w:cs="Arial"/>
          <w:sz w:val="21"/>
          <w:szCs w:val="21"/>
          <w:lang w:eastAsia="es-CO"/>
        </w:rPr>
        <w:t xml:space="preserve">" de esa </w:t>
      </w:r>
      <w:r w:rsidRPr="00292782">
        <w:rPr>
          <w:rFonts w:ascii="Arial" w:eastAsia="Times New Roman" w:hAnsi="Arial" w:cs="Arial"/>
          <w:sz w:val="21"/>
          <w:szCs w:val="21"/>
          <w:highlight w:val="yellow"/>
          <w:lang w:eastAsia="es-CO"/>
        </w:rPr>
        <w:t>dimensión</w:t>
      </w:r>
      <w:r w:rsidRPr="002E428D">
        <w:rPr>
          <w:rFonts w:ascii="Arial" w:eastAsia="Times New Roman" w:hAnsi="Arial" w:cs="Arial"/>
          <w:sz w:val="21"/>
          <w:szCs w:val="21"/>
          <w:lang w:eastAsia="es-CO"/>
        </w:rPr>
        <w:t xml:space="preserve"> en la Iglesia y para la Iglesia (cf </w:t>
      </w:r>
      <w:proofErr w:type="spellStart"/>
      <w:r w:rsidRPr="002E428D">
        <w:rPr>
          <w:rFonts w:ascii="Arial" w:eastAsia="Times New Roman" w:hAnsi="Arial" w:cs="Arial"/>
          <w:sz w:val="21"/>
          <w:szCs w:val="21"/>
          <w:lang w:eastAsia="es-CO"/>
        </w:rPr>
        <w:t>MR</w:t>
      </w:r>
      <w:proofErr w:type="spellEnd"/>
      <w:r w:rsidRPr="002E428D">
        <w:rPr>
          <w:rFonts w:ascii="Arial" w:eastAsia="Times New Roman" w:hAnsi="Arial" w:cs="Arial"/>
          <w:sz w:val="21"/>
          <w:szCs w:val="21"/>
          <w:lang w:eastAsia="es-CO"/>
        </w:rPr>
        <w:t xml:space="preserve"> 51 b).</w:t>
      </w:r>
      <w:r w:rsidRPr="002E428D">
        <w:rPr>
          <w:rFonts w:ascii="Arial" w:eastAsia="Times New Roman" w:hAnsi="Arial" w:cs="Arial"/>
          <w:sz w:val="21"/>
          <w:szCs w:val="21"/>
          <w:lang w:eastAsia="es-CO"/>
        </w:rPr>
        <w:br/>
      </w:r>
      <w:r w:rsidRPr="002E428D">
        <w:rPr>
          <w:rFonts w:ascii="Arial" w:eastAsia="Times New Roman" w:hAnsi="Arial" w:cs="Arial"/>
          <w:sz w:val="21"/>
          <w:szCs w:val="21"/>
          <w:lang w:eastAsia="es-CO"/>
        </w:rPr>
        <w:br/>
        <w:t>Esa dimensión del Misterio de Cristo, desde la que se intenta vivir todas las demás dimensiones vividas por Jesús, constituye el "</w:t>
      </w:r>
      <w:r w:rsidRPr="00292782">
        <w:rPr>
          <w:rFonts w:ascii="Arial" w:eastAsia="Times New Roman" w:hAnsi="Arial" w:cs="Arial"/>
          <w:sz w:val="21"/>
          <w:szCs w:val="21"/>
          <w:highlight w:val="yellow"/>
          <w:lang w:eastAsia="es-CO"/>
        </w:rPr>
        <w:t xml:space="preserve">núcleo </w:t>
      </w:r>
      <w:proofErr w:type="spellStart"/>
      <w:r w:rsidRPr="00292782">
        <w:rPr>
          <w:rFonts w:ascii="Arial" w:eastAsia="Times New Roman" w:hAnsi="Arial" w:cs="Arial"/>
          <w:sz w:val="21"/>
          <w:szCs w:val="21"/>
          <w:highlight w:val="yellow"/>
          <w:lang w:eastAsia="es-CO"/>
        </w:rPr>
        <w:t>unificante</w:t>
      </w:r>
      <w:proofErr w:type="spellEnd"/>
      <w:r w:rsidRPr="002E428D">
        <w:rPr>
          <w:rFonts w:ascii="Arial" w:eastAsia="Times New Roman" w:hAnsi="Arial" w:cs="Arial"/>
          <w:sz w:val="21"/>
          <w:szCs w:val="21"/>
          <w:lang w:eastAsia="es-CO"/>
        </w:rPr>
        <w:t xml:space="preserve">" del </w:t>
      </w:r>
      <w:r w:rsidRPr="00292782">
        <w:rPr>
          <w:rFonts w:ascii="Arial" w:eastAsia="Times New Roman" w:hAnsi="Arial" w:cs="Arial"/>
          <w:sz w:val="21"/>
          <w:szCs w:val="21"/>
          <w:highlight w:val="yellow"/>
          <w:lang w:eastAsia="es-CO"/>
        </w:rPr>
        <w:t>ser y del quehacer</w:t>
      </w:r>
      <w:r w:rsidRPr="002E428D">
        <w:rPr>
          <w:rFonts w:ascii="Arial" w:eastAsia="Times New Roman" w:hAnsi="Arial" w:cs="Arial"/>
          <w:sz w:val="21"/>
          <w:szCs w:val="21"/>
          <w:lang w:eastAsia="es-CO"/>
        </w:rPr>
        <w:t xml:space="preserve"> de un Instituto de vida consagrada en la Iglesia, y se convierte en la "misión" más esencial e irreemplazable. Misión que, normalmente, se proyecta en unas determinadas </w:t>
      </w:r>
      <w:r w:rsidRPr="00292782">
        <w:rPr>
          <w:rFonts w:ascii="Arial" w:eastAsia="Times New Roman" w:hAnsi="Arial" w:cs="Arial"/>
          <w:sz w:val="21"/>
          <w:szCs w:val="21"/>
          <w:highlight w:val="yellow"/>
          <w:lang w:eastAsia="es-CO"/>
        </w:rPr>
        <w:t>obras y actividades apostólicas</w:t>
      </w:r>
      <w:r w:rsidRPr="002E428D">
        <w:rPr>
          <w:rFonts w:ascii="Arial" w:eastAsia="Times New Roman" w:hAnsi="Arial" w:cs="Arial"/>
          <w:sz w:val="21"/>
          <w:szCs w:val="21"/>
          <w:lang w:eastAsia="es-CO"/>
        </w:rPr>
        <w:t>. En todo caso, estas acciones deben realizarse siempre como expresión dinámica del Carisma: Es decir, como complemento y cumplimiento de esa configuración especial con Cristo.</w:t>
      </w:r>
    </w:p>
    <w:p w:rsidR="00292782" w:rsidRDefault="00292782" w:rsidP="007C1DCE">
      <w:pPr>
        <w:shd w:val="clear" w:color="auto" w:fill="FFFFFF"/>
        <w:spacing w:after="0" w:line="360" w:lineRule="atLeast"/>
        <w:rPr>
          <w:rFonts w:ascii="Arial" w:eastAsia="Times New Roman" w:hAnsi="Arial" w:cs="Arial"/>
          <w:sz w:val="21"/>
          <w:szCs w:val="21"/>
          <w:lang w:eastAsia="es-CO"/>
        </w:rPr>
      </w:pPr>
    </w:p>
    <w:p w:rsidR="007C1DCE" w:rsidRPr="002E428D" w:rsidRDefault="00292782" w:rsidP="007C1DCE">
      <w:pPr>
        <w:shd w:val="clear" w:color="auto" w:fill="FFFFFF"/>
        <w:spacing w:after="0" w:line="360" w:lineRule="atLeast"/>
        <w:rPr>
          <w:rFonts w:ascii="Arial" w:eastAsia="Times New Roman" w:hAnsi="Arial" w:cs="Arial"/>
          <w:sz w:val="21"/>
          <w:szCs w:val="21"/>
          <w:lang w:eastAsia="es-CO"/>
        </w:rPr>
      </w:pPr>
      <w:proofErr w:type="gramStart"/>
      <w:r w:rsidRPr="00292782">
        <w:rPr>
          <w:rFonts w:ascii="Arial" w:eastAsia="Times New Roman" w:hAnsi="Arial" w:cs="Arial"/>
          <w:sz w:val="21"/>
          <w:szCs w:val="21"/>
          <w:highlight w:val="lightGray"/>
          <w:lang w:eastAsia="es-CO"/>
        </w:rPr>
        <w:t>Obras::::::</w:t>
      </w:r>
      <w:proofErr w:type="gramEnd"/>
      <w:r w:rsidRPr="00292782">
        <w:rPr>
          <w:rFonts w:ascii="Arial" w:eastAsia="Times New Roman" w:hAnsi="Arial" w:cs="Arial"/>
          <w:sz w:val="21"/>
          <w:szCs w:val="21"/>
          <w:highlight w:val="lightGray"/>
          <w:lang w:eastAsia="es-CO"/>
        </w:rPr>
        <w:t xml:space="preserve">  [parroquia diocesana salvatoriana =/= parroquia salvatoriana. Cómo </w:t>
      </w:r>
      <w:proofErr w:type="spellStart"/>
      <w:r w:rsidRPr="00292782">
        <w:rPr>
          <w:rFonts w:ascii="Arial" w:eastAsia="Times New Roman" w:hAnsi="Arial" w:cs="Arial"/>
          <w:sz w:val="21"/>
          <w:szCs w:val="21"/>
          <w:highlight w:val="lightGray"/>
          <w:lang w:eastAsia="es-CO"/>
        </w:rPr>
        <w:t>distinguer</w:t>
      </w:r>
      <w:proofErr w:type="spellEnd"/>
      <w:r w:rsidRPr="00292782">
        <w:rPr>
          <w:rFonts w:ascii="Arial" w:eastAsia="Times New Roman" w:hAnsi="Arial" w:cs="Arial"/>
          <w:sz w:val="21"/>
          <w:szCs w:val="21"/>
          <w:highlight w:val="lightGray"/>
          <w:lang w:eastAsia="es-CO"/>
        </w:rPr>
        <w:t xml:space="preserve">; en qué acentuar; </w:t>
      </w:r>
      <w:proofErr w:type="gramStart"/>
      <w:r w:rsidRPr="00292782">
        <w:rPr>
          <w:rFonts w:ascii="Arial" w:eastAsia="Times New Roman" w:hAnsi="Arial" w:cs="Arial"/>
          <w:sz w:val="21"/>
          <w:szCs w:val="21"/>
          <w:highlight w:val="lightGray"/>
          <w:lang w:eastAsia="es-CO"/>
        </w:rPr>
        <w:t>cómo llevar?</w:t>
      </w:r>
      <w:proofErr w:type="gramEnd"/>
      <w:r w:rsidRPr="00292782">
        <w:rPr>
          <w:rFonts w:ascii="Arial" w:eastAsia="Times New Roman" w:hAnsi="Arial" w:cs="Arial"/>
          <w:sz w:val="21"/>
          <w:szCs w:val="21"/>
          <w:highlight w:val="lightGray"/>
          <w:lang w:eastAsia="es-CO"/>
        </w:rPr>
        <w:t>]</w:t>
      </w:r>
      <w:r w:rsidR="007C1DCE" w:rsidRPr="002E428D">
        <w:rPr>
          <w:rFonts w:ascii="Arial" w:eastAsia="Times New Roman" w:hAnsi="Arial" w:cs="Arial"/>
          <w:sz w:val="21"/>
          <w:szCs w:val="21"/>
          <w:lang w:eastAsia="es-CO"/>
        </w:rPr>
        <w:br/>
      </w:r>
      <w:r w:rsidR="007C1DCE" w:rsidRPr="002E428D">
        <w:rPr>
          <w:rFonts w:ascii="Arial" w:eastAsia="Times New Roman" w:hAnsi="Arial" w:cs="Arial"/>
          <w:sz w:val="21"/>
          <w:szCs w:val="21"/>
          <w:lang w:eastAsia="es-CO"/>
        </w:rPr>
        <w:br/>
        <w:t xml:space="preserve">* </w:t>
      </w:r>
      <w:r>
        <w:rPr>
          <w:rFonts w:ascii="Arial" w:eastAsia="Times New Roman" w:hAnsi="Arial" w:cs="Arial"/>
          <w:sz w:val="21"/>
          <w:szCs w:val="21"/>
          <w:lang w:eastAsia="es-CO"/>
        </w:rPr>
        <w:t>Las Constituciones s</w:t>
      </w:r>
      <w:r w:rsidR="007C1DCE" w:rsidRPr="002E428D">
        <w:rPr>
          <w:rFonts w:ascii="Arial" w:eastAsia="Times New Roman" w:hAnsi="Arial" w:cs="Arial"/>
          <w:sz w:val="21"/>
          <w:szCs w:val="21"/>
          <w:lang w:eastAsia="es-CO"/>
        </w:rPr>
        <w:t xml:space="preserve">on </w:t>
      </w:r>
      <w:r w:rsidR="007C1DCE" w:rsidRPr="002E428D">
        <w:rPr>
          <w:rFonts w:ascii="Arial" w:eastAsia="Times New Roman" w:hAnsi="Arial" w:cs="Arial"/>
          <w:b/>
          <w:bCs/>
          <w:sz w:val="21"/>
          <w:szCs w:val="21"/>
          <w:lang w:eastAsia="es-CO"/>
        </w:rPr>
        <w:t xml:space="preserve">la </w:t>
      </w:r>
      <w:r w:rsidR="007C1DCE" w:rsidRPr="00292782">
        <w:rPr>
          <w:rFonts w:ascii="Arial" w:eastAsia="Times New Roman" w:hAnsi="Arial" w:cs="Arial"/>
          <w:b/>
          <w:bCs/>
          <w:sz w:val="21"/>
          <w:szCs w:val="21"/>
          <w:highlight w:val="yellow"/>
          <w:lang w:eastAsia="es-CO"/>
        </w:rPr>
        <w:t>expresión concreta</w:t>
      </w:r>
      <w:r w:rsidR="007C1DCE" w:rsidRPr="002E428D">
        <w:rPr>
          <w:rFonts w:ascii="Arial" w:eastAsia="Times New Roman" w:hAnsi="Arial" w:cs="Arial"/>
          <w:b/>
          <w:bCs/>
          <w:sz w:val="21"/>
          <w:szCs w:val="21"/>
          <w:lang w:eastAsia="es-CO"/>
        </w:rPr>
        <w:t xml:space="preserve"> de una manera </w:t>
      </w:r>
      <w:r w:rsidR="007C1DCE" w:rsidRPr="00292782">
        <w:rPr>
          <w:rFonts w:ascii="Arial" w:eastAsia="Times New Roman" w:hAnsi="Arial" w:cs="Arial"/>
          <w:b/>
          <w:bCs/>
          <w:sz w:val="21"/>
          <w:szCs w:val="21"/>
          <w:highlight w:val="yellow"/>
          <w:lang w:eastAsia="es-CO"/>
        </w:rPr>
        <w:t>peculiar</w:t>
      </w:r>
      <w:r w:rsidR="007C1DCE" w:rsidRPr="002E428D">
        <w:rPr>
          <w:rFonts w:ascii="Arial" w:eastAsia="Times New Roman" w:hAnsi="Arial" w:cs="Arial"/>
          <w:b/>
          <w:bCs/>
          <w:sz w:val="21"/>
          <w:szCs w:val="21"/>
          <w:lang w:eastAsia="es-CO"/>
        </w:rPr>
        <w:t xml:space="preserve"> de seguir e imitar a Jesucristo</w:t>
      </w:r>
      <w:r w:rsidR="007C1DCE" w:rsidRPr="002E428D">
        <w:rPr>
          <w:rFonts w:ascii="Arial" w:eastAsia="Times New Roman" w:hAnsi="Arial" w:cs="Arial"/>
          <w:sz w:val="21"/>
          <w:szCs w:val="21"/>
          <w:lang w:eastAsia="es-CO"/>
        </w:rPr>
        <w:t xml:space="preserve">. Porque el </w:t>
      </w:r>
      <w:r w:rsidR="007C1DCE" w:rsidRPr="00292782">
        <w:rPr>
          <w:rFonts w:ascii="Arial" w:eastAsia="Times New Roman" w:hAnsi="Arial" w:cs="Arial"/>
          <w:sz w:val="21"/>
          <w:szCs w:val="21"/>
          <w:u w:val="single"/>
          <w:lang w:eastAsia="es-CO"/>
        </w:rPr>
        <w:t>"seguimiento evangélico de Cristo" es la "norma última",</w:t>
      </w:r>
      <w:r w:rsidR="007C1DCE" w:rsidRPr="002E428D">
        <w:rPr>
          <w:rFonts w:ascii="Arial" w:eastAsia="Times New Roman" w:hAnsi="Arial" w:cs="Arial"/>
          <w:sz w:val="21"/>
          <w:szCs w:val="21"/>
          <w:lang w:eastAsia="es-CO"/>
        </w:rPr>
        <w:t xml:space="preserve"> la "regla suprema" y el "ante todo" de la </w:t>
      </w:r>
      <w:r w:rsidR="007C1DCE" w:rsidRPr="00292782">
        <w:rPr>
          <w:rFonts w:ascii="Arial" w:eastAsia="Times New Roman" w:hAnsi="Arial" w:cs="Arial"/>
          <w:sz w:val="21"/>
          <w:szCs w:val="21"/>
          <w:highlight w:val="yellow"/>
          <w:lang w:eastAsia="es-CO"/>
        </w:rPr>
        <w:t>vida religiosa</w:t>
      </w:r>
      <w:r w:rsidR="007C1DCE" w:rsidRPr="002E428D">
        <w:rPr>
          <w:rFonts w:ascii="Arial" w:eastAsia="Times New Roman" w:hAnsi="Arial" w:cs="Arial"/>
          <w:sz w:val="21"/>
          <w:szCs w:val="21"/>
          <w:lang w:eastAsia="es-CO"/>
        </w:rPr>
        <w:t xml:space="preserve"> y de </w:t>
      </w:r>
      <w:r w:rsidR="007C1DCE" w:rsidRPr="00292782">
        <w:rPr>
          <w:rFonts w:ascii="Arial" w:eastAsia="Times New Roman" w:hAnsi="Arial" w:cs="Arial"/>
          <w:sz w:val="21"/>
          <w:szCs w:val="21"/>
          <w:highlight w:val="yellow"/>
          <w:lang w:eastAsia="es-CO"/>
        </w:rPr>
        <w:t>cada una de las formas</w:t>
      </w:r>
      <w:r w:rsidR="007C1DCE" w:rsidRPr="002E428D">
        <w:rPr>
          <w:rFonts w:ascii="Arial" w:eastAsia="Times New Roman" w:hAnsi="Arial" w:cs="Arial"/>
          <w:sz w:val="21"/>
          <w:szCs w:val="21"/>
          <w:lang w:eastAsia="es-CO"/>
        </w:rPr>
        <w:t xml:space="preserve"> de vida consagrada en la Iglesia (cf PC 2, a, e). Y las Constituciones nuevas o renovadas "expresan", para cada Instituto, el seguimiento que el Evangelio "propone". Dice, a este respecto, el Código de </w:t>
      </w:r>
      <w:r w:rsidR="007C1DCE" w:rsidRPr="00292782">
        <w:rPr>
          <w:rFonts w:ascii="Arial" w:eastAsia="Times New Roman" w:hAnsi="Arial" w:cs="Arial"/>
          <w:sz w:val="21"/>
          <w:szCs w:val="21"/>
          <w:highlight w:val="yellow"/>
          <w:lang w:eastAsia="es-CO"/>
        </w:rPr>
        <w:t>Derecho Canónico</w:t>
      </w:r>
      <w:r w:rsidR="007C1DCE" w:rsidRPr="002E428D">
        <w:rPr>
          <w:rFonts w:ascii="Arial" w:eastAsia="Times New Roman" w:hAnsi="Arial" w:cs="Arial"/>
          <w:sz w:val="21"/>
          <w:szCs w:val="21"/>
          <w:lang w:eastAsia="es-CO"/>
        </w:rPr>
        <w:t>: "... tengan como suprema norma de vida el seguimiento de Cristo, tal como se propone en el Evangelio, y tal como se expresa en las Constituciones del propio Instituto" (can. 662).</w:t>
      </w:r>
      <w:r w:rsidR="007C1DCE" w:rsidRPr="002E428D">
        <w:rPr>
          <w:rFonts w:ascii="Arial" w:eastAsia="Times New Roman" w:hAnsi="Arial" w:cs="Arial"/>
          <w:sz w:val="21"/>
          <w:szCs w:val="21"/>
          <w:lang w:eastAsia="es-CO"/>
        </w:rPr>
        <w:br/>
      </w:r>
      <w:r w:rsidR="007C1DCE" w:rsidRPr="002E428D">
        <w:rPr>
          <w:rFonts w:ascii="Arial" w:eastAsia="Times New Roman" w:hAnsi="Arial" w:cs="Arial"/>
          <w:sz w:val="21"/>
          <w:szCs w:val="21"/>
          <w:lang w:eastAsia="es-CO"/>
        </w:rPr>
        <w:br/>
        <w:t xml:space="preserve">* Son </w:t>
      </w:r>
      <w:r w:rsidR="007C1DCE" w:rsidRPr="002E428D">
        <w:rPr>
          <w:rFonts w:ascii="Arial" w:eastAsia="Times New Roman" w:hAnsi="Arial" w:cs="Arial"/>
          <w:b/>
          <w:bCs/>
          <w:sz w:val="21"/>
          <w:szCs w:val="21"/>
          <w:lang w:eastAsia="es-CO"/>
        </w:rPr>
        <w:t xml:space="preserve">el </w:t>
      </w:r>
      <w:r w:rsidR="007C1DCE" w:rsidRPr="00292782">
        <w:rPr>
          <w:rFonts w:ascii="Arial" w:eastAsia="Times New Roman" w:hAnsi="Arial" w:cs="Arial"/>
          <w:b/>
          <w:bCs/>
          <w:sz w:val="21"/>
          <w:szCs w:val="21"/>
          <w:highlight w:val="yellow"/>
          <w:lang w:eastAsia="es-CO"/>
        </w:rPr>
        <w:t>libro básico de la "espiritualidad" de un Instituto</w:t>
      </w:r>
      <w:r w:rsidR="007C1DCE" w:rsidRPr="002E428D">
        <w:rPr>
          <w:rFonts w:ascii="Arial" w:eastAsia="Times New Roman" w:hAnsi="Arial" w:cs="Arial"/>
          <w:sz w:val="21"/>
          <w:szCs w:val="21"/>
          <w:lang w:eastAsia="es-CO"/>
        </w:rPr>
        <w:t xml:space="preserve">. El </w:t>
      </w:r>
      <w:r w:rsidR="007C1DCE" w:rsidRPr="00292782">
        <w:rPr>
          <w:rFonts w:ascii="Arial" w:eastAsia="Times New Roman" w:hAnsi="Arial" w:cs="Arial"/>
          <w:sz w:val="21"/>
          <w:szCs w:val="21"/>
          <w:highlight w:val="cyan"/>
          <w:lang w:eastAsia="es-CO"/>
        </w:rPr>
        <w:t>carisma</w:t>
      </w:r>
      <w:r w:rsidR="007C1DCE" w:rsidRPr="002E428D">
        <w:rPr>
          <w:rFonts w:ascii="Arial" w:eastAsia="Times New Roman" w:hAnsi="Arial" w:cs="Arial"/>
          <w:sz w:val="21"/>
          <w:szCs w:val="21"/>
          <w:lang w:eastAsia="es-CO"/>
        </w:rPr>
        <w:noBreakHyphen/>
        <w:t>espíritu se traduce en espiritualidad. Y la "</w:t>
      </w:r>
      <w:r w:rsidR="007C1DCE" w:rsidRPr="00292782">
        <w:rPr>
          <w:rFonts w:ascii="Arial" w:eastAsia="Times New Roman" w:hAnsi="Arial" w:cs="Arial"/>
          <w:sz w:val="21"/>
          <w:szCs w:val="21"/>
          <w:highlight w:val="cyan"/>
          <w:lang w:eastAsia="es-CO"/>
        </w:rPr>
        <w:t>espiritualidad</w:t>
      </w:r>
      <w:r w:rsidR="007C1DCE" w:rsidRPr="002E428D">
        <w:rPr>
          <w:rFonts w:ascii="Arial" w:eastAsia="Times New Roman" w:hAnsi="Arial" w:cs="Arial"/>
          <w:sz w:val="21"/>
          <w:szCs w:val="21"/>
          <w:lang w:eastAsia="es-CO"/>
        </w:rPr>
        <w:t>" es un conjunto de rasgos y de actitudes, que constituyen y definen un "</w:t>
      </w:r>
      <w:r w:rsidR="007C1DCE" w:rsidRPr="00292782">
        <w:rPr>
          <w:rFonts w:ascii="Arial" w:eastAsia="Times New Roman" w:hAnsi="Arial" w:cs="Arial"/>
          <w:sz w:val="21"/>
          <w:szCs w:val="21"/>
          <w:highlight w:val="cyan"/>
          <w:lang w:eastAsia="es-CO"/>
        </w:rPr>
        <w:t>comportamiento</w:t>
      </w:r>
      <w:r w:rsidR="007C1DCE" w:rsidRPr="002E428D">
        <w:rPr>
          <w:rFonts w:ascii="Arial" w:eastAsia="Times New Roman" w:hAnsi="Arial" w:cs="Arial"/>
          <w:sz w:val="21"/>
          <w:szCs w:val="21"/>
          <w:lang w:eastAsia="es-CO"/>
        </w:rPr>
        <w:t xml:space="preserve">". Es una teología meditada y vivida hasta el punto de crear un </w:t>
      </w:r>
      <w:r w:rsidR="007C1DCE" w:rsidRPr="00292782">
        <w:rPr>
          <w:rFonts w:ascii="Arial" w:eastAsia="Times New Roman" w:hAnsi="Arial" w:cs="Arial"/>
          <w:sz w:val="21"/>
          <w:szCs w:val="21"/>
          <w:highlight w:val="cyan"/>
          <w:u w:val="single"/>
          <w:lang w:eastAsia="es-CO"/>
        </w:rPr>
        <w:t>estilo de vida</w:t>
      </w:r>
      <w:r w:rsidR="007C1DCE" w:rsidRPr="002E428D">
        <w:rPr>
          <w:rFonts w:ascii="Arial" w:eastAsia="Times New Roman" w:hAnsi="Arial" w:cs="Arial"/>
          <w:sz w:val="21"/>
          <w:szCs w:val="21"/>
          <w:lang w:eastAsia="es-CO"/>
        </w:rPr>
        <w:t>: un modo especial de ser y de hacer. Es "</w:t>
      </w:r>
      <w:r w:rsidR="007C1DCE" w:rsidRPr="00292782">
        <w:rPr>
          <w:rFonts w:ascii="Arial" w:eastAsia="Times New Roman" w:hAnsi="Arial" w:cs="Arial"/>
          <w:sz w:val="21"/>
          <w:szCs w:val="21"/>
          <w:highlight w:val="yellow"/>
          <w:lang w:eastAsia="es-CO"/>
        </w:rPr>
        <w:t>un estilo peculiar de santificación y de apostolado</w:t>
      </w:r>
      <w:r w:rsidR="007C1DCE" w:rsidRPr="002E428D">
        <w:rPr>
          <w:rFonts w:ascii="Arial" w:eastAsia="Times New Roman" w:hAnsi="Arial" w:cs="Arial"/>
          <w:sz w:val="21"/>
          <w:szCs w:val="21"/>
          <w:lang w:eastAsia="es-CO"/>
        </w:rPr>
        <w:t>" (</w:t>
      </w:r>
      <w:proofErr w:type="spellStart"/>
      <w:r w:rsidR="007C1DCE" w:rsidRPr="002E428D">
        <w:rPr>
          <w:rFonts w:ascii="Arial" w:eastAsia="Times New Roman" w:hAnsi="Arial" w:cs="Arial"/>
          <w:sz w:val="21"/>
          <w:szCs w:val="21"/>
          <w:lang w:eastAsia="es-CO"/>
        </w:rPr>
        <w:t>MR</w:t>
      </w:r>
      <w:proofErr w:type="spellEnd"/>
      <w:r w:rsidR="007C1DCE" w:rsidRPr="002E428D">
        <w:rPr>
          <w:rFonts w:ascii="Arial" w:eastAsia="Times New Roman" w:hAnsi="Arial" w:cs="Arial"/>
          <w:sz w:val="21"/>
          <w:szCs w:val="21"/>
          <w:lang w:eastAsia="es-CO"/>
        </w:rPr>
        <w:t xml:space="preserve"> 11). Las Constituciones han de contener y explicitar </w:t>
      </w:r>
      <w:r w:rsidR="007C1DCE" w:rsidRPr="002E428D">
        <w:rPr>
          <w:rFonts w:ascii="Arial" w:eastAsia="Times New Roman" w:hAnsi="Arial" w:cs="Arial"/>
          <w:sz w:val="21"/>
          <w:szCs w:val="21"/>
          <w:lang w:eastAsia="es-CO"/>
        </w:rPr>
        <w:lastRenderedPageBreak/>
        <w:t xml:space="preserve">los rasgos descriptivos de la propia "espiritualidad" y han de </w:t>
      </w:r>
      <w:r w:rsidR="007C1DCE" w:rsidRPr="00292782">
        <w:rPr>
          <w:rFonts w:ascii="Arial" w:eastAsia="Times New Roman" w:hAnsi="Arial" w:cs="Arial"/>
          <w:sz w:val="21"/>
          <w:szCs w:val="21"/>
          <w:highlight w:val="yellow"/>
          <w:lang w:eastAsia="es-CO"/>
        </w:rPr>
        <w:t>expresar la "índole" del propio Instituto.</w:t>
      </w:r>
      <w:r w:rsidR="007C1DCE" w:rsidRPr="002E428D">
        <w:rPr>
          <w:rFonts w:ascii="Arial" w:eastAsia="Times New Roman" w:hAnsi="Arial" w:cs="Arial"/>
          <w:sz w:val="21"/>
          <w:szCs w:val="21"/>
          <w:lang w:eastAsia="es-CO"/>
        </w:rPr>
        <w:br/>
      </w:r>
      <w:r w:rsidR="007C1DCE" w:rsidRPr="002E428D">
        <w:rPr>
          <w:rFonts w:ascii="Arial" w:eastAsia="Times New Roman" w:hAnsi="Arial" w:cs="Arial"/>
          <w:sz w:val="21"/>
          <w:szCs w:val="21"/>
          <w:lang w:eastAsia="es-CO"/>
        </w:rPr>
        <w:br/>
        <w:t xml:space="preserve">* </w:t>
      </w:r>
      <w:r w:rsidR="007C1DCE" w:rsidRPr="00292782">
        <w:rPr>
          <w:rFonts w:ascii="Arial" w:eastAsia="Times New Roman" w:hAnsi="Arial" w:cs="Arial"/>
          <w:sz w:val="21"/>
          <w:szCs w:val="21"/>
          <w:highlight w:val="cyan"/>
          <w:lang w:eastAsia="es-CO"/>
        </w:rPr>
        <w:t xml:space="preserve">Son </w:t>
      </w:r>
      <w:r w:rsidR="007C1DCE" w:rsidRPr="00292782">
        <w:rPr>
          <w:rFonts w:ascii="Arial" w:eastAsia="Times New Roman" w:hAnsi="Arial" w:cs="Arial"/>
          <w:b/>
          <w:bCs/>
          <w:sz w:val="21"/>
          <w:szCs w:val="21"/>
          <w:highlight w:val="cyan"/>
          <w:lang w:eastAsia="es-CO"/>
        </w:rPr>
        <w:t>la "conciencia" que un Instituto tiene de sí mismo</w:t>
      </w:r>
      <w:r w:rsidR="007C1DCE" w:rsidRPr="002E428D">
        <w:rPr>
          <w:rFonts w:ascii="Arial" w:eastAsia="Times New Roman" w:hAnsi="Arial" w:cs="Arial"/>
          <w:sz w:val="21"/>
          <w:szCs w:val="21"/>
          <w:lang w:eastAsia="es-CO"/>
        </w:rPr>
        <w:t xml:space="preserve">. Un Instituto de vida consagrada </w:t>
      </w:r>
      <w:r w:rsidR="007C1DCE" w:rsidRPr="00292782">
        <w:rPr>
          <w:rFonts w:ascii="Arial" w:eastAsia="Times New Roman" w:hAnsi="Arial" w:cs="Arial"/>
          <w:sz w:val="21"/>
          <w:szCs w:val="21"/>
          <w:highlight w:val="yellow"/>
          <w:lang w:eastAsia="es-CO"/>
        </w:rPr>
        <w:t>no es una simple "asociación</w:t>
      </w:r>
      <w:r w:rsidR="007C1DCE" w:rsidRPr="002E428D">
        <w:rPr>
          <w:rFonts w:ascii="Arial" w:eastAsia="Times New Roman" w:hAnsi="Arial" w:cs="Arial"/>
          <w:sz w:val="21"/>
          <w:szCs w:val="21"/>
          <w:lang w:eastAsia="es-CO"/>
        </w:rPr>
        <w:t xml:space="preserve">" humana, ni una institución al estilo de las múltiples </w:t>
      </w:r>
      <w:r w:rsidR="007C1DCE" w:rsidRPr="00292782">
        <w:rPr>
          <w:rFonts w:ascii="Arial" w:eastAsia="Times New Roman" w:hAnsi="Arial" w:cs="Arial"/>
          <w:sz w:val="21"/>
          <w:szCs w:val="21"/>
          <w:highlight w:val="yellow"/>
          <w:lang w:eastAsia="es-CO"/>
        </w:rPr>
        <w:t>instituciones sociales</w:t>
      </w:r>
      <w:r w:rsidR="007C1DCE" w:rsidRPr="002E428D">
        <w:rPr>
          <w:rFonts w:ascii="Arial" w:eastAsia="Times New Roman" w:hAnsi="Arial" w:cs="Arial"/>
          <w:sz w:val="21"/>
          <w:szCs w:val="21"/>
          <w:lang w:eastAsia="es-CO"/>
        </w:rPr>
        <w:t xml:space="preserve"> que existen en el mundo. Un Instituto de vida consagrada es un "</w:t>
      </w:r>
      <w:r w:rsidR="007C1DCE" w:rsidRPr="00292782">
        <w:rPr>
          <w:rFonts w:ascii="Arial" w:eastAsia="Times New Roman" w:hAnsi="Arial" w:cs="Arial"/>
          <w:sz w:val="21"/>
          <w:szCs w:val="21"/>
          <w:highlight w:val="yellow"/>
          <w:lang w:eastAsia="es-CO"/>
        </w:rPr>
        <w:t>acontecimiento de gracia</w:t>
      </w:r>
      <w:r w:rsidR="007C1DCE" w:rsidRPr="002E428D">
        <w:rPr>
          <w:rFonts w:ascii="Arial" w:eastAsia="Times New Roman" w:hAnsi="Arial" w:cs="Arial"/>
          <w:sz w:val="21"/>
          <w:szCs w:val="21"/>
          <w:lang w:eastAsia="es-CO"/>
        </w:rPr>
        <w:t xml:space="preserve">", suscitado en la Iglesia por el Espíritu Santo. Y tiene conciencia de ser una </w:t>
      </w:r>
      <w:r w:rsidR="007C1DCE" w:rsidRPr="00292782">
        <w:rPr>
          <w:rFonts w:ascii="Arial" w:eastAsia="Times New Roman" w:hAnsi="Arial" w:cs="Arial"/>
          <w:sz w:val="21"/>
          <w:szCs w:val="21"/>
          <w:highlight w:val="yellow"/>
          <w:u w:val="single"/>
          <w:lang w:eastAsia="es-CO"/>
        </w:rPr>
        <w:t>Comunidad "congregada" por el mismo Espíritu del Señor</w:t>
      </w:r>
      <w:r w:rsidR="007C1DCE" w:rsidRPr="002E428D">
        <w:rPr>
          <w:rFonts w:ascii="Arial" w:eastAsia="Times New Roman" w:hAnsi="Arial" w:cs="Arial"/>
          <w:sz w:val="21"/>
          <w:szCs w:val="21"/>
          <w:lang w:eastAsia="es-CO"/>
        </w:rPr>
        <w:t>. Y en las Constituciones se debe reflejarse esta "conciencia" comunitaria.</w:t>
      </w:r>
      <w:r w:rsidR="007C1DCE" w:rsidRPr="002E428D">
        <w:rPr>
          <w:rFonts w:ascii="Arial" w:eastAsia="Times New Roman" w:hAnsi="Arial" w:cs="Arial"/>
          <w:sz w:val="21"/>
          <w:szCs w:val="21"/>
          <w:lang w:eastAsia="es-CO"/>
        </w:rPr>
        <w:br/>
      </w:r>
      <w:r w:rsidR="007C1DCE" w:rsidRPr="002E428D">
        <w:rPr>
          <w:rFonts w:ascii="Arial" w:eastAsia="Times New Roman" w:hAnsi="Arial" w:cs="Arial"/>
          <w:sz w:val="21"/>
          <w:szCs w:val="21"/>
          <w:lang w:eastAsia="es-CO"/>
        </w:rPr>
        <w:br/>
        <w:t xml:space="preserve">* </w:t>
      </w:r>
      <w:r w:rsidR="007C1DCE" w:rsidRPr="00292782">
        <w:rPr>
          <w:rFonts w:ascii="Arial" w:eastAsia="Times New Roman" w:hAnsi="Arial" w:cs="Arial"/>
          <w:sz w:val="21"/>
          <w:szCs w:val="21"/>
          <w:highlight w:val="cyan"/>
          <w:lang w:eastAsia="es-CO"/>
        </w:rPr>
        <w:t>Son</w:t>
      </w:r>
      <w:r w:rsidR="007C1DCE" w:rsidRPr="00292782">
        <w:rPr>
          <w:rFonts w:ascii="Arial" w:eastAsia="Times New Roman" w:hAnsi="Arial" w:cs="Arial"/>
          <w:b/>
          <w:bCs/>
          <w:sz w:val="21"/>
          <w:szCs w:val="21"/>
          <w:highlight w:val="cyan"/>
          <w:lang w:eastAsia="es-CO"/>
        </w:rPr>
        <w:t xml:space="preserve"> el libro fundamental de "oración" personal y comunitaria</w:t>
      </w:r>
      <w:r w:rsidR="007C1DCE" w:rsidRPr="002E428D">
        <w:rPr>
          <w:rFonts w:ascii="Arial" w:eastAsia="Times New Roman" w:hAnsi="Arial" w:cs="Arial"/>
          <w:sz w:val="21"/>
          <w:szCs w:val="21"/>
          <w:lang w:eastAsia="es-CO"/>
        </w:rPr>
        <w:t xml:space="preserve">. Sólo convirtiendo en "oración" </w:t>
      </w:r>
      <w:r w:rsidR="007C1DCE" w:rsidRPr="002E428D">
        <w:rPr>
          <w:rFonts w:ascii="Arial" w:eastAsia="Times New Roman" w:hAnsi="Arial" w:cs="Arial"/>
          <w:sz w:val="21"/>
          <w:szCs w:val="21"/>
          <w:lang w:eastAsia="es-CO"/>
        </w:rPr>
        <w:noBreakHyphen/>
        <w:t>que es ejercicio explícito de fe viva</w:t>
      </w:r>
      <w:r w:rsidR="007C1DCE" w:rsidRPr="002E428D">
        <w:rPr>
          <w:rFonts w:ascii="Arial" w:eastAsia="Times New Roman" w:hAnsi="Arial" w:cs="Arial"/>
          <w:sz w:val="21"/>
          <w:szCs w:val="21"/>
          <w:lang w:eastAsia="es-CO"/>
        </w:rPr>
        <w:noBreakHyphen/>
        <w:t xml:space="preserve"> el texto constitucional, se puede lograr </w:t>
      </w:r>
      <w:r w:rsidR="007C1DCE" w:rsidRPr="00292782">
        <w:rPr>
          <w:rFonts w:ascii="Arial" w:eastAsia="Times New Roman" w:hAnsi="Arial" w:cs="Arial"/>
          <w:sz w:val="21"/>
          <w:szCs w:val="21"/>
          <w:highlight w:val="cyan"/>
          <w:lang w:eastAsia="es-CO"/>
        </w:rPr>
        <w:t>asimilarlo vivencialmente</w:t>
      </w:r>
      <w:r w:rsidR="007C1DCE" w:rsidRPr="002E428D">
        <w:rPr>
          <w:rFonts w:ascii="Arial" w:eastAsia="Times New Roman" w:hAnsi="Arial" w:cs="Arial"/>
          <w:sz w:val="21"/>
          <w:szCs w:val="21"/>
          <w:lang w:eastAsia="es-CO"/>
        </w:rPr>
        <w:t>.</w:t>
      </w:r>
    </w:p>
    <w:p w:rsidR="007C1DCE" w:rsidRPr="002E428D" w:rsidRDefault="007C1DCE" w:rsidP="007C1DCE">
      <w:pPr>
        <w:shd w:val="clear" w:color="auto" w:fill="FFFFFF"/>
        <w:spacing w:after="240" w:line="360" w:lineRule="atLeast"/>
        <w:rPr>
          <w:rFonts w:ascii="Arial" w:eastAsia="Times New Roman" w:hAnsi="Arial" w:cs="Arial"/>
          <w:sz w:val="21"/>
          <w:szCs w:val="21"/>
          <w:lang w:eastAsia="es-CO"/>
        </w:rPr>
      </w:pPr>
      <w:r w:rsidRPr="002E428D">
        <w:rPr>
          <w:rFonts w:ascii="Arial" w:eastAsia="Times New Roman" w:hAnsi="Arial" w:cs="Arial"/>
          <w:sz w:val="21"/>
          <w:szCs w:val="21"/>
          <w:lang w:eastAsia="es-CO"/>
        </w:rPr>
        <w:br/>
      </w:r>
      <w:r w:rsidRPr="002E428D">
        <w:rPr>
          <w:rFonts w:ascii="Arial" w:eastAsia="Times New Roman" w:hAnsi="Arial" w:cs="Arial"/>
          <w:sz w:val="21"/>
          <w:szCs w:val="21"/>
          <w:lang w:eastAsia="es-CO"/>
        </w:rPr>
        <w:br/>
      </w:r>
      <w:r w:rsidR="00292782" w:rsidRPr="00292782">
        <w:rPr>
          <w:rFonts w:ascii="Arial" w:eastAsia="Times New Roman" w:hAnsi="Arial" w:cs="Arial"/>
          <w:b/>
          <w:bCs/>
          <w:sz w:val="21"/>
          <w:szCs w:val="21"/>
          <w:highlight w:val="red"/>
          <w:lang w:eastAsia="es-CO"/>
        </w:rPr>
        <w:t>2.</w:t>
      </w:r>
      <w:r w:rsidR="00292782" w:rsidRPr="00292782">
        <w:rPr>
          <w:rFonts w:ascii="Arial" w:eastAsia="Times New Roman" w:hAnsi="Arial" w:cs="Arial"/>
          <w:b/>
          <w:bCs/>
          <w:sz w:val="21"/>
          <w:szCs w:val="21"/>
          <w:highlight w:val="red"/>
          <w:lang w:eastAsia="es-CO"/>
        </w:rPr>
        <w:noBreakHyphen/>
        <w:t>CONTENIDO DE LAS CONSTITUCIONES</w:t>
      </w:r>
      <w:r w:rsidR="00292782" w:rsidRPr="002E428D">
        <w:rPr>
          <w:rFonts w:ascii="Arial" w:eastAsia="Times New Roman" w:hAnsi="Arial" w:cs="Arial"/>
          <w:sz w:val="21"/>
          <w:szCs w:val="21"/>
          <w:lang w:eastAsia="es-CO"/>
        </w:rPr>
        <w:br/>
      </w:r>
      <w:r w:rsidR="00292782" w:rsidRPr="002E428D">
        <w:rPr>
          <w:rFonts w:ascii="Arial" w:eastAsia="Times New Roman" w:hAnsi="Arial" w:cs="Arial"/>
          <w:sz w:val="21"/>
          <w:szCs w:val="21"/>
          <w:lang w:eastAsia="es-CO"/>
        </w:rPr>
        <w:br/>
      </w:r>
      <w:r w:rsidRPr="002E428D">
        <w:rPr>
          <w:rFonts w:ascii="Arial" w:eastAsia="Times New Roman" w:hAnsi="Arial" w:cs="Arial"/>
          <w:sz w:val="21"/>
          <w:szCs w:val="21"/>
          <w:lang w:eastAsia="es-CO"/>
        </w:rPr>
        <w:t xml:space="preserve">    Para cumplir esta finalidad y para que unas Constituciones pudieran tener esta "significación", ha habido necesidad de </w:t>
      </w:r>
      <w:r w:rsidRPr="00292782">
        <w:rPr>
          <w:rFonts w:ascii="Arial" w:eastAsia="Times New Roman" w:hAnsi="Arial" w:cs="Arial"/>
          <w:sz w:val="21"/>
          <w:szCs w:val="21"/>
          <w:highlight w:val="yellow"/>
          <w:lang w:eastAsia="es-CO"/>
        </w:rPr>
        <w:t>reelaborar</w:t>
      </w:r>
      <w:r w:rsidRPr="002E428D">
        <w:rPr>
          <w:rFonts w:ascii="Arial" w:eastAsia="Times New Roman" w:hAnsi="Arial" w:cs="Arial"/>
          <w:sz w:val="21"/>
          <w:szCs w:val="21"/>
          <w:lang w:eastAsia="es-CO"/>
        </w:rPr>
        <w:t xml:space="preserve"> completamente los textos </w:t>
      </w:r>
      <w:r w:rsidRPr="00292782">
        <w:rPr>
          <w:rFonts w:ascii="Arial" w:eastAsia="Times New Roman" w:hAnsi="Arial" w:cs="Arial"/>
          <w:sz w:val="21"/>
          <w:szCs w:val="21"/>
          <w:highlight w:val="yellow"/>
          <w:lang w:eastAsia="es-CO"/>
        </w:rPr>
        <w:t>constitucionales anteriores al Concilio Vaticano II</w:t>
      </w:r>
      <w:r w:rsidRPr="002E428D">
        <w:rPr>
          <w:rFonts w:ascii="Arial" w:eastAsia="Times New Roman" w:hAnsi="Arial" w:cs="Arial"/>
          <w:sz w:val="21"/>
          <w:szCs w:val="21"/>
          <w:lang w:eastAsia="es-CO"/>
        </w:rPr>
        <w:t xml:space="preserve">. Y, desde ahora, todas las Constituciones nuevas deberán estructurarse según los criterios actuales de la Iglesia. </w:t>
      </w:r>
      <w:r w:rsidRPr="002E428D">
        <w:rPr>
          <w:rFonts w:ascii="Arial" w:eastAsia="Times New Roman" w:hAnsi="Arial" w:cs="Arial"/>
          <w:sz w:val="21"/>
          <w:szCs w:val="21"/>
          <w:lang w:eastAsia="es-CO"/>
        </w:rPr>
        <w:br/>
      </w:r>
      <w:r w:rsidRPr="002E428D">
        <w:rPr>
          <w:rFonts w:ascii="Arial" w:eastAsia="Times New Roman" w:hAnsi="Arial" w:cs="Arial"/>
          <w:sz w:val="21"/>
          <w:szCs w:val="21"/>
          <w:lang w:eastAsia="es-CO"/>
        </w:rPr>
        <w:br/>
        <w:t xml:space="preserve">    </w:t>
      </w:r>
      <w:r w:rsidRPr="00292782">
        <w:rPr>
          <w:rFonts w:ascii="Arial" w:eastAsia="Times New Roman" w:hAnsi="Arial" w:cs="Arial"/>
          <w:sz w:val="21"/>
          <w:szCs w:val="21"/>
          <w:highlight w:val="yellow"/>
          <w:lang w:eastAsia="es-CO"/>
        </w:rPr>
        <w:t>Pablo VI</w:t>
      </w:r>
      <w:r w:rsidRPr="002E428D">
        <w:rPr>
          <w:rFonts w:ascii="Arial" w:eastAsia="Times New Roman" w:hAnsi="Arial" w:cs="Arial"/>
          <w:sz w:val="21"/>
          <w:szCs w:val="21"/>
          <w:lang w:eastAsia="es-CO"/>
        </w:rPr>
        <w:t xml:space="preserve">, en el Motu Proprio </w:t>
      </w:r>
      <w:proofErr w:type="spellStart"/>
      <w:r w:rsidRPr="002E428D">
        <w:rPr>
          <w:rFonts w:ascii="Arial" w:eastAsia="Times New Roman" w:hAnsi="Arial" w:cs="Arial"/>
          <w:sz w:val="21"/>
          <w:szCs w:val="21"/>
          <w:lang w:eastAsia="es-CO"/>
        </w:rPr>
        <w:t>Ecclesiae</w:t>
      </w:r>
      <w:proofErr w:type="spellEnd"/>
      <w:r w:rsidRPr="002E428D">
        <w:rPr>
          <w:rFonts w:ascii="Arial" w:eastAsia="Times New Roman" w:hAnsi="Arial" w:cs="Arial"/>
          <w:sz w:val="21"/>
          <w:szCs w:val="21"/>
          <w:lang w:eastAsia="es-CO"/>
        </w:rPr>
        <w:t xml:space="preserve"> </w:t>
      </w:r>
      <w:proofErr w:type="spellStart"/>
      <w:r w:rsidRPr="002E428D">
        <w:rPr>
          <w:rFonts w:ascii="Arial" w:eastAsia="Times New Roman" w:hAnsi="Arial" w:cs="Arial"/>
          <w:sz w:val="21"/>
          <w:szCs w:val="21"/>
          <w:lang w:eastAsia="es-CO"/>
        </w:rPr>
        <w:t>Sanctae</w:t>
      </w:r>
      <w:proofErr w:type="spellEnd"/>
      <w:r w:rsidRPr="002E428D">
        <w:rPr>
          <w:rFonts w:ascii="Arial" w:eastAsia="Times New Roman" w:hAnsi="Arial" w:cs="Arial"/>
          <w:sz w:val="21"/>
          <w:szCs w:val="21"/>
          <w:lang w:eastAsia="es-CO"/>
        </w:rPr>
        <w:t>, del 6 de agosto de 1966, dio las orientaciones precisas acerca de los elementos que unas Constituciones renovadas -o nuevas- deben excluir y de los que tienen que incluir necesariamente. No se pueden seguir, en este punto tan serio, "</w:t>
      </w:r>
      <w:r w:rsidRPr="00292782">
        <w:rPr>
          <w:rFonts w:ascii="Arial" w:eastAsia="Times New Roman" w:hAnsi="Arial" w:cs="Arial"/>
          <w:sz w:val="21"/>
          <w:szCs w:val="21"/>
          <w:highlight w:val="yellow"/>
          <w:lang w:eastAsia="es-CO"/>
        </w:rPr>
        <w:t>criterios subjetivos" de personal gusto o desagrado</w:t>
      </w:r>
      <w:r w:rsidRPr="002E428D">
        <w:rPr>
          <w:rFonts w:ascii="Arial" w:eastAsia="Times New Roman" w:hAnsi="Arial" w:cs="Arial"/>
          <w:sz w:val="21"/>
          <w:szCs w:val="21"/>
          <w:lang w:eastAsia="es-CO"/>
        </w:rPr>
        <w:t xml:space="preserve">, sino los criterios eclesiales señalados por Pablo VI y recogidos, en síntesis, por el Código de 1983 (cf </w:t>
      </w:r>
      <w:proofErr w:type="spellStart"/>
      <w:r w:rsidRPr="002E428D">
        <w:rPr>
          <w:rFonts w:ascii="Arial" w:eastAsia="Times New Roman" w:hAnsi="Arial" w:cs="Arial"/>
          <w:sz w:val="21"/>
          <w:szCs w:val="21"/>
          <w:lang w:eastAsia="es-CO"/>
        </w:rPr>
        <w:t>cc.</w:t>
      </w:r>
      <w:proofErr w:type="spellEnd"/>
      <w:r w:rsidRPr="002E428D">
        <w:rPr>
          <w:rFonts w:ascii="Arial" w:eastAsia="Times New Roman" w:hAnsi="Arial" w:cs="Arial"/>
          <w:sz w:val="21"/>
          <w:szCs w:val="21"/>
          <w:lang w:eastAsia="es-CO"/>
        </w:rPr>
        <w:t xml:space="preserve"> 578 y 587). Es, pues, imprescindible conocer estos "criterios eclesiales" para poder "comprobar" si unas Constituciones ya oficialmente renovadas los han seguido con fidelidad en esa renovación; y para seguirlos fielmente en el caso de pretender elaborar unas Constituciones 'nuevas':</w:t>
      </w:r>
    </w:p>
    <w:p w:rsidR="007C1DCE" w:rsidRPr="002E428D" w:rsidRDefault="007C1DCE" w:rsidP="007C1DCE">
      <w:pPr>
        <w:shd w:val="clear" w:color="auto" w:fill="FFFFFF"/>
        <w:spacing w:after="0" w:line="360" w:lineRule="atLeast"/>
        <w:rPr>
          <w:rFonts w:ascii="Arial" w:eastAsia="Times New Roman" w:hAnsi="Arial" w:cs="Arial"/>
          <w:sz w:val="21"/>
          <w:szCs w:val="21"/>
          <w:lang w:eastAsia="es-CO"/>
        </w:rPr>
      </w:pPr>
      <w:r w:rsidRPr="002E428D">
        <w:rPr>
          <w:rFonts w:ascii="Arial" w:eastAsia="Times New Roman" w:hAnsi="Arial" w:cs="Arial"/>
          <w:sz w:val="21"/>
          <w:szCs w:val="21"/>
          <w:lang w:eastAsia="es-CO"/>
        </w:rPr>
        <w:t xml:space="preserve">* Ante todo, deben </w:t>
      </w:r>
      <w:r w:rsidRPr="00292782">
        <w:rPr>
          <w:rFonts w:ascii="Arial" w:eastAsia="Times New Roman" w:hAnsi="Arial" w:cs="Arial"/>
          <w:sz w:val="21"/>
          <w:szCs w:val="21"/>
          <w:highlight w:val="red"/>
          <w:lang w:eastAsia="es-CO"/>
        </w:rPr>
        <w:t>excluirse</w:t>
      </w:r>
      <w:r w:rsidRPr="002E428D">
        <w:rPr>
          <w:rFonts w:ascii="Arial" w:eastAsia="Times New Roman" w:hAnsi="Arial" w:cs="Arial"/>
          <w:sz w:val="21"/>
          <w:szCs w:val="21"/>
          <w:lang w:eastAsia="es-CO"/>
        </w:rPr>
        <w:t xml:space="preserve"> de las Constituciones: </w:t>
      </w:r>
    </w:p>
    <w:p w:rsidR="007C1DCE" w:rsidRPr="002E428D" w:rsidRDefault="007C1DCE" w:rsidP="007C1DCE">
      <w:pPr>
        <w:numPr>
          <w:ilvl w:val="0"/>
          <w:numId w:val="2"/>
        </w:numPr>
        <w:shd w:val="clear" w:color="auto" w:fill="FFFFFF"/>
        <w:spacing w:before="100" w:beforeAutospacing="1" w:after="100" w:afterAutospacing="1" w:line="360" w:lineRule="atLeast"/>
        <w:ind w:left="1095"/>
        <w:rPr>
          <w:rFonts w:ascii="Arial" w:eastAsia="Times New Roman" w:hAnsi="Arial" w:cs="Arial"/>
          <w:sz w:val="21"/>
          <w:szCs w:val="21"/>
          <w:lang w:eastAsia="es-CO"/>
        </w:rPr>
      </w:pPr>
      <w:r w:rsidRPr="002E428D">
        <w:rPr>
          <w:rFonts w:ascii="Arial" w:eastAsia="Times New Roman" w:hAnsi="Arial" w:cs="Arial"/>
          <w:sz w:val="21"/>
          <w:szCs w:val="21"/>
          <w:lang w:eastAsia="es-CO"/>
        </w:rPr>
        <w:t xml:space="preserve">Los elementos </w:t>
      </w:r>
      <w:r w:rsidRPr="00292782">
        <w:rPr>
          <w:rFonts w:ascii="Arial" w:eastAsia="Times New Roman" w:hAnsi="Arial" w:cs="Arial"/>
          <w:sz w:val="21"/>
          <w:szCs w:val="21"/>
          <w:highlight w:val="yellow"/>
          <w:lang w:eastAsia="es-CO"/>
        </w:rPr>
        <w:t>extraños</w:t>
      </w:r>
      <w:r w:rsidRPr="002E428D">
        <w:rPr>
          <w:rFonts w:ascii="Arial" w:eastAsia="Times New Roman" w:hAnsi="Arial" w:cs="Arial"/>
          <w:sz w:val="21"/>
          <w:szCs w:val="21"/>
          <w:lang w:eastAsia="es-CO"/>
        </w:rPr>
        <w:t xml:space="preserve"> al propio carisma</w:t>
      </w:r>
      <w:r w:rsidRPr="002E428D">
        <w:rPr>
          <w:rFonts w:ascii="Arial" w:eastAsia="Times New Roman" w:hAnsi="Arial" w:cs="Arial"/>
          <w:sz w:val="21"/>
          <w:szCs w:val="21"/>
          <w:lang w:eastAsia="es-CO"/>
        </w:rPr>
        <w:noBreakHyphen/>
        <w:t>espíritu...</w:t>
      </w:r>
    </w:p>
    <w:p w:rsidR="007C1DCE" w:rsidRPr="002E428D" w:rsidRDefault="007C1DCE" w:rsidP="007C1DCE">
      <w:pPr>
        <w:numPr>
          <w:ilvl w:val="0"/>
          <w:numId w:val="2"/>
        </w:numPr>
        <w:shd w:val="clear" w:color="auto" w:fill="FFFFFF"/>
        <w:spacing w:before="100" w:beforeAutospacing="1" w:after="100" w:afterAutospacing="1" w:line="360" w:lineRule="atLeast"/>
        <w:ind w:left="1095"/>
        <w:rPr>
          <w:rFonts w:ascii="Arial" w:eastAsia="Times New Roman" w:hAnsi="Arial" w:cs="Arial"/>
          <w:sz w:val="21"/>
          <w:szCs w:val="21"/>
          <w:lang w:eastAsia="es-CO"/>
        </w:rPr>
      </w:pPr>
      <w:r w:rsidRPr="002E428D">
        <w:rPr>
          <w:rFonts w:ascii="Arial" w:eastAsia="Times New Roman" w:hAnsi="Arial" w:cs="Arial"/>
          <w:sz w:val="21"/>
          <w:szCs w:val="21"/>
          <w:lang w:eastAsia="es-CO"/>
        </w:rPr>
        <w:t xml:space="preserve">Los elementos </w:t>
      </w:r>
      <w:r w:rsidRPr="00292782">
        <w:rPr>
          <w:rFonts w:ascii="Arial" w:eastAsia="Times New Roman" w:hAnsi="Arial" w:cs="Arial"/>
          <w:sz w:val="21"/>
          <w:szCs w:val="21"/>
          <w:highlight w:val="yellow"/>
          <w:lang w:eastAsia="es-CO"/>
        </w:rPr>
        <w:t>anticuados</w:t>
      </w:r>
      <w:r w:rsidRPr="002E428D">
        <w:rPr>
          <w:rFonts w:ascii="Arial" w:eastAsia="Times New Roman" w:hAnsi="Arial" w:cs="Arial"/>
          <w:sz w:val="21"/>
          <w:szCs w:val="21"/>
          <w:lang w:eastAsia="es-CO"/>
        </w:rPr>
        <w:t xml:space="preserve"> (aquellos "que, habiendo perdido su fuerza y su significación, no ayudan ya de hecho a la vida religiosa</w:t>
      </w:r>
      <w:proofErr w:type="gramStart"/>
      <w:r w:rsidRPr="002E428D">
        <w:rPr>
          <w:rFonts w:ascii="Arial" w:eastAsia="Times New Roman" w:hAnsi="Arial" w:cs="Arial"/>
          <w:sz w:val="21"/>
          <w:szCs w:val="21"/>
          <w:lang w:eastAsia="es-CO"/>
        </w:rPr>
        <w:t>")...</w:t>
      </w:r>
      <w:proofErr w:type="gramEnd"/>
    </w:p>
    <w:p w:rsidR="007C1DCE" w:rsidRPr="002E428D" w:rsidRDefault="007C1DCE" w:rsidP="007C1DCE">
      <w:pPr>
        <w:numPr>
          <w:ilvl w:val="0"/>
          <w:numId w:val="2"/>
        </w:numPr>
        <w:shd w:val="clear" w:color="auto" w:fill="FFFFFF"/>
        <w:spacing w:before="100" w:beforeAutospacing="1" w:after="100" w:afterAutospacing="1" w:line="360" w:lineRule="atLeast"/>
        <w:ind w:left="1095"/>
        <w:rPr>
          <w:rFonts w:ascii="Arial" w:eastAsia="Times New Roman" w:hAnsi="Arial" w:cs="Arial"/>
          <w:sz w:val="21"/>
          <w:szCs w:val="21"/>
          <w:lang w:eastAsia="es-CO"/>
        </w:rPr>
      </w:pPr>
      <w:r w:rsidRPr="002E428D">
        <w:rPr>
          <w:rFonts w:ascii="Arial" w:eastAsia="Times New Roman" w:hAnsi="Arial" w:cs="Arial"/>
          <w:sz w:val="21"/>
          <w:szCs w:val="21"/>
          <w:lang w:eastAsia="es-CO"/>
        </w:rPr>
        <w:t xml:space="preserve">Los elementos </w:t>
      </w:r>
      <w:r w:rsidRPr="00292782">
        <w:rPr>
          <w:rFonts w:ascii="Arial" w:eastAsia="Times New Roman" w:hAnsi="Arial" w:cs="Arial"/>
          <w:sz w:val="21"/>
          <w:szCs w:val="21"/>
          <w:highlight w:val="yellow"/>
          <w:lang w:eastAsia="es-CO"/>
        </w:rPr>
        <w:t>mudables</w:t>
      </w:r>
      <w:r w:rsidRPr="002E428D">
        <w:rPr>
          <w:rFonts w:ascii="Arial" w:eastAsia="Times New Roman" w:hAnsi="Arial" w:cs="Arial"/>
          <w:sz w:val="21"/>
          <w:szCs w:val="21"/>
          <w:lang w:eastAsia="es-CO"/>
        </w:rPr>
        <w:t xml:space="preserve"> al paso del tiempo...</w:t>
      </w:r>
    </w:p>
    <w:p w:rsidR="007C1DCE" w:rsidRPr="002E428D" w:rsidRDefault="007C1DCE" w:rsidP="007C1DCE">
      <w:pPr>
        <w:numPr>
          <w:ilvl w:val="0"/>
          <w:numId w:val="2"/>
        </w:numPr>
        <w:shd w:val="clear" w:color="auto" w:fill="FFFFFF"/>
        <w:spacing w:before="100" w:beforeAutospacing="1" w:after="100" w:afterAutospacing="1" w:line="360" w:lineRule="atLeast"/>
        <w:ind w:left="1095"/>
        <w:rPr>
          <w:rFonts w:ascii="Arial" w:eastAsia="Times New Roman" w:hAnsi="Arial" w:cs="Arial"/>
          <w:sz w:val="21"/>
          <w:szCs w:val="21"/>
          <w:lang w:eastAsia="es-CO"/>
        </w:rPr>
      </w:pPr>
      <w:r w:rsidRPr="002E428D">
        <w:rPr>
          <w:rFonts w:ascii="Arial" w:eastAsia="Times New Roman" w:hAnsi="Arial" w:cs="Arial"/>
          <w:sz w:val="21"/>
          <w:szCs w:val="21"/>
          <w:lang w:eastAsia="es-CO"/>
        </w:rPr>
        <w:t xml:space="preserve">Los que responden a usos meramente </w:t>
      </w:r>
      <w:r w:rsidRPr="00292782">
        <w:rPr>
          <w:rFonts w:ascii="Arial" w:eastAsia="Times New Roman" w:hAnsi="Arial" w:cs="Arial"/>
          <w:sz w:val="21"/>
          <w:szCs w:val="21"/>
          <w:highlight w:val="yellow"/>
          <w:lang w:eastAsia="es-CO"/>
        </w:rPr>
        <w:t>locales o regionales</w:t>
      </w:r>
      <w:r w:rsidRPr="002E428D">
        <w:rPr>
          <w:rFonts w:ascii="Arial" w:eastAsia="Times New Roman" w:hAnsi="Arial" w:cs="Arial"/>
          <w:sz w:val="21"/>
          <w:szCs w:val="21"/>
          <w:lang w:eastAsia="es-CO"/>
        </w:rPr>
        <w:t>...</w:t>
      </w:r>
    </w:p>
    <w:p w:rsidR="007C1DCE" w:rsidRPr="002E428D" w:rsidRDefault="007C1DCE" w:rsidP="007C1DCE">
      <w:pPr>
        <w:numPr>
          <w:ilvl w:val="0"/>
          <w:numId w:val="2"/>
        </w:numPr>
        <w:shd w:val="clear" w:color="auto" w:fill="FFFFFF"/>
        <w:spacing w:before="100" w:beforeAutospacing="1" w:after="100" w:afterAutospacing="1" w:line="360" w:lineRule="atLeast"/>
        <w:ind w:left="1095"/>
        <w:rPr>
          <w:rFonts w:ascii="Arial" w:eastAsia="Times New Roman" w:hAnsi="Arial" w:cs="Arial"/>
          <w:sz w:val="21"/>
          <w:szCs w:val="21"/>
          <w:lang w:eastAsia="es-CO"/>
        </w:rPr>
      </w:pPr>
      <w:r w:rsidRPr="002E428D">
        <w:rPr>
          <w:rFonts w:ascii="Arial" w:eastAsia="Times New Roman" w:hAnsi="Arial" w:cs="Arial"/>
          <w:sz w:val="21"/>
          <w:szCs w:val="21"/>
          <w:lang w:eastAsia="es-CO"/>
        </w:rPr>
        <w:lastRenderedPageBreak/>
        <w:t xml:space="preserve">Un texto exclusivamente </w:t>
      </w:r>
      <w:r w:rsidRPr="00292782">
        <w:rPr>
          <w:rFonts w:ascii="Arial" w:eastAsia="Times New Roman" w:hAnsi="Arial" w:cs="Arial"/>
          <w:sz w:val="21"/>
          <w:szCs w:val="21"/>
          <w:highlight w:val="yellow"/>
          <w:lang w:eastAsia="es-CO"/>
        </w:rPr>
        <w:t>jurídico</w:t>
      </w:r>
      <w:r w:rsidRPr="002E428D">
        <w:rPr>
          <w:rFonts w:ascii="Arial" w:eastAsia="Times New Roman" w:hAnsi="Arial" w:cs="Arial"/>
          <w:sz w:val="21"/>
          <w:szCs w:val="21"/>
          <w:lang w:eastAsia="es-CO"/>
        </w:rPr>
        <w:t xml:space="preserve"> o meramente </w:t>
      </w:r>
      <w:r w:rsidRPr="00292782">
        <w:rPr>
          <w:rFonts w:ascii="Arial" w:eastAsia="Times New Roman" w:hAnsi="Arial" w:cs="Arial"/>
          <w:sz w:val="21"/>
          <w:szCs w:val="21"/>
          <w:highlight w:val="yellow"/>
          <w:lang w:eastAsia="es-CO"/>
        </w:rPr>
        <w:t>exhortativo</w:t>
      </w:r>
      <w:r w:rsidRPr="002E428D">
        <w:rPr>
          <w:rFonts w:ascii="Arial" w:eastAsia="Times New Roman" w:hAnsi="Arial" w:cs="Arial"/>
          <w:sz w:val="21"/>
          <w:szCs w:val="21"/>
          <w:lang w:eastAsia="es-CO"/>
        </w:rPr>
        <w:t>...</w:t>
      </w:r>
    </w:p>
    <w:p w:rsidR="007C1DCE" w:rsidRPr="002E428D" w:rsidRDefault="007C1DCE" w:rsidP="007C1DCE">
      <w:pPr>
        <w:numPr>
          <w:ilvl w:val="0"/>
          <w:numId w:val="2"/>
        </w:numPr>
        <w:shd w:val="clear" w:color="auto" w:fill="FFFFFF"/>
        <w:spacing w:before="100" w:beforeAutospacing="1" w:after="100" w:afterAutospacing="1" w:line="360" w:lineRule="atLeast"/>
        <w:ind w:left="1095"/>
        <w:rPr>
          <w:rFonts w:ascii="Arial" w:eastAsia="Times New Roman" w:hAnsi="Arial" w:cs="Arial"/>
          <w:sz w:val="21"/>
          <w:szCs w:val="21"/>
          <w:lang w:eastAsia="es-CO"/>
        </w:rPr>
      </w:pPr>
      <w:r w:rsidRPr="002E428D">
        <w:rPr>
          <w:rFonts w:ascii="Arial" w:eastAsia="Times New Roman" w:hAnsi="Arial" w:cs="Arial"/>
          <w:sz w:val="21"/>
          <w:szCs w:val="21"/>
          <w:lang w:eastAsia="es-CO"/>
        </w:rPr>
        <w:t xml:space="preserve">Una excesiva multiplicación de </w:t>
      </w:r>
      <w:r w:rsidRPr="008706E3">
        <w:rPr>
          <w:rFonts w:ascii="Arial" w:eastAsia="Times New Roman" w:hAnsi="Arial" w:cs="Arial"/>
          <w:sz w:val="21"/>
          <w:szCs w:val="21"/>
          <w:highlight w:val="yellow"/>
          <w:lang w:eastAsia="es-CO"/>
        </w:rPr>
        <w:t>normas</w:t>
      </w:r>
      <w:r w:rsidRPr="002E428D">
        <w:rPr>
          <w:rFonts w:ascii="Arial" w:eastAsia="Times New Roman" w:hAnsi="Arial" w:cs="Arial"/>
          <w:sz w:val="21"/>
          <w:szCs w:val="21"/>
          <w:lang w:eastAsia="es-CO"/>
        </w:rPr>
        <w:t>...</w:t>
      </w:r>
    </w:p>
    <w:p w:rsidR="007C1DCE" w:rsidRPr="002E428D" w:rsidRDefault="007C1DCE" w:rsidP="007C1DCE">
      <w:pPr>
        <w:shd w:val="clear" w:color="auto" w:fill="FFFFFF"/>
        <w:spacing w:after="240" w:line="360" w:lineRule="atLeast"/>
        <w:rPr>
          <w:rFonts w:ascii="Arial" w:eastAsia="Times New Roman" w:hAnsi="Arial" w:cs="Arial"/>
          <w:sz w:val="21"/>
          <w:szCs w:val="21"/>
          <w:lang w:eastAsia="es-CO"/>
        </w:rPr>
      </w:pPr>
      <w:r w:rsidRPr="002E428D">
        <w:rPr>
          <w:rFonts w:ascii="Arial" w:eastAsia="Times New Roman" w:hAnsi="Arial" w:cs="Arial"/>
          <w:sz w:val="21"/>
          <w:szCs w:val="21"/>
          <w:lang w:eastAsia="es-CO"/>
        </w:rPr>
        <w:br/>
      </w:r>
      <w:r w:rsidRPr="002E428D">
        <w:rPr>
          <w:rFonts w:ascii="Arial" w:eastAsia="Times New Roman" w:hAnsi="Arial" w:cs="Arial"/>
          <w:sz w:val="21"/>
          <w:szCs w:val="21"/>
          <w:lang w:eastAsia="es-CO"/>
        </w:rPr>
        <w:br/>
        <w:t xml:space="preserve">* </w:t>
      </w:r>
      <w:r w:rsidRPr="002E428D">
        <w:rPr>
          <w:rFonts w:ascii="Arial" w:eastAsia="Times New Roman" w:hAnsi="Arial" w:cs="Arial"/>
          <w:b/>
          <w:bCs/>
          <w:sz w:val="21"/>
          <w:szCs w:val="21"/>
          <w:lang w:eastAsia="es-CO"/>
        </w:rPr>
        <w:t xml:space="preserve">Deben </w:t>
      </w:r>
      <w:r w:rsidRPr="008706E3">
        <w:rPr>
          <w:rFonts w:ascii="Arial" w:eastAsia="Times New Roman" w:hAnsi="Arial" w:cs="Arial"/>
          <w:b/>
          <w:bCs/>
          <w:sz w:val="21"/>
          <w:szCs w:val="21"/>
          <w:highlight w:val="red"/>
          <w:lang w:eastAsia="es-CO"/>
        </w:rPr>
        <w:t>incluirse</w:t>
      </w:r>
      <w:r w:rsidRPr="002E428D">
        <w:rPr>
          <w:rFonts w:ascii="Arial" w:eastAsia="Times New Roman" w:hAnsi="Arial" w:cs="Arial"/>
          <w:sz w:val="21"/>
          <w:szCs w:val="21"/>
          <w:lang w:eastAsia="es-CO"/>
        </w:rPr>
        <w:t xml:space="preserve"> en las Constituciones:</w:t>
      </w:r>
    </w:p>
    <w:p w:rsidR="007C1DCE" w:rsidRPr="002E428D" w:rsidRDefault="007C1DCE" w:rsidP="007C1DCE">
      <w:pPr>
        <w:shd w:val="clear" w:color="auto" w:fill="FFFFFF"/>
        <w:spacing w:after="240" w:line="360" w:lineRule="atLeast"/>
        <w:rPr>
          <w:rFonts w:ascii="Arial" w:eastAsia="Times New Roman" w:hAnsi="Arial" w:cs="Arial"/>
          <w:sz w:val="21"/>
          <w:szCs w:val="21"/>
          <w:lang w:eastAsia="es-CO"/>
        </w:rPr>
      </w:pPr>
      <w:r w:rsidRPr="002E428D">
        <w:rPr>
          <w:rFonts w:ascii="Arial" w:eastAsia="Times New Roman" w:hAnsi="Arial" w:cs="Arial"/>
          <w:sz w:val="21"/>
          <w:szCs w:val="21"/>
          <w:lang w:eastAsia="es-CO"/>
        </w:rPr>
        <w:t>1.</w:t>
      </w:r>
      <w:r w:rsidRPr="002E428D">
        <w:rPr>
          <w:rFonts w:ascii="Arial" w:eastAsia="Times New Roman" w:hAnsi="Arial" w:cs="Arial"/>
          <w:sz w:val="21"/>
          <w:szCs w:val="21"/>
          <w:lang w:eastAsia="es-CO"/>
        </w:rPr>
        <w:noBreakHyphen/>
      </w:r>
      <w:r w:rsidRPr="002E428D">
        <w:rPr>
          <w:rFonts w:ascii="Arial" w:eastAsia="Times New Roman" w:hAnsi="Arial" w:cs="Arial"/>
          <w:b/>
          <w:bCs/>
          <w:sz w:val="21"/>
          <w:szCs w:val="21"/>
          <w:lang w:eastAsia="es-CO"/>
        </w:rPr>
        <w:t xml:space="preserve">Los </w:t>
      </w:r>
      <w:r w:rsidRPr="008706E3">
        <w:rPr>
          <w:rFonts w:ascii="Arial" w:eastAsia="Times New Roman" w:hAnsi="Arial" w:cs="Arial"/>
          <w:b/>
          <w:bCs/>
          <w:sz w:val="21"/>
          <w:szCs w:val="21"/>
          <w:highlight w:val="yellow"/>
          <w:lang w:eastAsia="es-CO"/>
        </w:rPr>
        <w:t xml:space="preserve">elementos </w:t>
      </w:r>
      <w:r w:rsidRPr="008706E3">
        <w:rPr>
          <w:rFonts w:ascii="Arial" w:eastAsia="Times New Roman" w:hAnsi="Arial" w:cs="Arial"/>
          <w:b/>
          <w:bCs/>
          <w:sz w:val="21"/>
          <w:szCs w:val="21"/>
          <w:highlight w:val="magenta"/>
          <w:lang w:eastAsia="es-CO"/>
        </w:rPr>
        <w:t>evangélicos y teológicos</w:t>
      </w:r>
      <w:r w:rsidRPr="008706E3">
        <w:rPr>
          <w:rFonts w:ascii="Arial" w:eastAsia="Times New Roman" w:hAnsi="Arial" w:cs="Arial"/>
          <w:sz w:val="21"/>
          <w:szCs w:val="21"/>
          <w:highlight w:val="magenta"/>
          <w:lang w:eastAsia="es-CO"/>
        </w:rPr>
        <w:t xml:space="preserve"> </w:t>
      </w:r>
      <w:r w:rsidRPr="008706E3">
        <w:rPr>
          <w:rFonts w:ascii="Arial" w:eastAsia="Times New Roman" w:hAnsi="Arial" w:cs="Arial"/>
          <w:sz w:val="21"/>
          <w:szCs w:val="21"/>
          <w:highlight w:val="yellow"/>
          <w:lang w:eastAsia="es-CO"/>
        </w:rPr>
        <w:t>de la vida religiosa</w:t>
      </w:r>
      <w:r w:rsidRPr="002E428D">
        <w:rPr>
          <w:rFonts w:ascii="Arial" w:eastAsia="Times New Roman" w:hAnsi="Arial" w:cs="Arial"/>
          <w:sz w:val="21"/>
          <w:szCs w:val="21"/>
          <w:lang w:eastAsia="es-CO"/>
        </w:rPr>
        <w:t xml:space="preserve">, destacando su sentido </w:t>
      </w:r>
      <w:r w:rsidRPr="008706E3">
        <w:rPr>
          <w:rFonts w:ascii="Arial" w:eastAsia="Times New Roman" w:hAnsi="Arial" w:cs="Arial"/>
          <w:sz w:val="21"/>
          <w:szCs w:val="21"/>
          <w:highlight w:val="yellow"/>
          <w:lang w:eastAsia="es-CO"/>
        </w:rPr>
        <w:t>eclesial</w:t>
      </w:r>
      <w:r w:rsidRPr="002E428D">
        <w:rPr>
          <w:rFonts w:ascii="Arial" w:eastAsia="Times New Roman" w:hAnsi="Arial" w:cs="Arial"/>
          <w:sz w:val="21"/>
          <w:szCs w:val="21"/>
          <w:lang w:eastAsia="es-CO"/>
        </w:rPr>
        <w:t xml:space="preserve">. Es decir, el "patrimonio espiritual </w:t>
      </w:r>
      <w:r w:rsidRPr="008706E3">
        <w:rPr>
          <w:rFonts w:ascii="Arial" w:eastAsia="Times New Roman" w:hAnsi="Arial" w:cs="Arial"/>
          <w:sz w:val="21"/>
          <w:szCs w:val="21"/>
          <w:highlight w:val="yellow"/>
          <w:lang w:eastAsia="es-CO"/>
        </w:rPr>
        <w:t>común</w:t>
      </w:r>
      <w:r w:rsidRPr="002E428D">
        <w:rPr>
          <w:rFonts w:ascii="Arial" w:eastAsia="Times New Roman" w:hAnsi="Arial" w:cs="Arial"/>
          <w:sz w:val="21"/>
          <w:szCs w:val="21"/>
          <w:lang w:eastAsia="es-CO"/>
        </w:rPr>
        <w:t xml:space="preserve">" de la vida consagrada. Ahora bien, estos </w:t>
      </w:r>
      <w:proofErr w:type="gramStart"/>
      <w:r w:rsidRPr="002E428D">
        <w:rPr>
          <w:rFonts w:ascii="Arial" w:eastAsia="Times New Roman" w:hAnsi="Arial" w:cs="Arial"/>
          <w:sz w:val="21"/>
          <w:szCs w:val="21"/>
          <w:lang w:eastAsia="es-CO"/>
        </w:rPr>
        <w:t>elementos evangélico</w:t>
      </w:r>
      <w:proofErr w:type="gramEnd"/>
      <w:r w:rsidRPr="002E428D">
        <w:rPr>
          <w:rFonts w:ascii="Arial" w:eastAsia="Times New Roman" w:hAnsi="Arial" w:cs="Arial"/>
          <w:sz w:val="21"/>
          <w:szCs w:val="21"/>
          <w:lang w:eastAsia="es-CO"/>
        </w:rPr>
        <w:noBreakHyphen/>
        <w:t xml:space="preserve">teológicos son los elementos </w:t>
      </w:r>
      <w:r w:rsidRPr="008706E3">
        <w:rPr>
          <w:rFonts w:ascii="Arial" w:eastAsia="Times New Roman" w:hAnsi="Arial" w:cs="Arial"/>
          <w:sz w:val="21"/>
          <w:szCs w:val="21"/>
          <w:highlight w:val="yellow"/>
          <w:lang w:eastAsia="es-CO"/>
        </w:rPr>
        <w:t>cristológicos</w:t>
      </w:r>
      <w:r w:rsidRPr="002E428D">
        <w:rPr>
          <w:rFonts w:ascii="Arial" w:eastAsia="Times New Roman" w:hAnsi="Arial" w:cs="Arial"/>
          <w:sz w:val="21"/>
          <w:szCs w:val="21"/>
          <w:lang w:eastAsia="es-CO"/>
        </w:rPr>
        <w:t>, o sea, los que constituyen el seguimiento evangélico de Jesucristo:</w:t>
      </w:r>
    </w:p>
    <w:p w:rsidR="007C1DCE" w:rsidRPr="002E428D" w:rsidRDefault="007C1DCE" w:rsidP="007C1DCE">
      <w:pPr>
        <w:shd w:val="clear" w:color="auto" w:fill="FFFFFF"/>
        <w:spacing w:after="0" w:line="360" w:lineRule="atLeast"/>
        <w:rPr>
          <w:rFonts w:ascii="Arial" w:eastAsia="Times New Roman" w:hAnsi="Arial" w:cs="Arial"/>
          <w:sz w:val="21"/>
          <w:szCs w:val="21"/>
          <w:lang w:eastAsia="es-CO"/>
        </w:rPr>
      </w:pPr>
      <w:r w:rsidRPr="002E428D">
        <w:rPr>
          <w:rFonts w:ascii="Arial" w:eastAsia="Times New Roman" w:hAnsi="Arial" w:cs="Arial"/>
          <w:sz w:val="21"/>
          <w:szCs w:val="21"/>
          <w:lang w:eastAsia="es-CO"/>
        </w:rPr>
        <w:t xml:space="preserve">a) Ser </w:t>
      </w:r>
      <w:r w:rsidRPr="008706E3">
        <w:rPr>
          <w:rFonts w:ascii="Arial" w:eastAsia="Times New Roman" w:hAnsi="Arial" w:cs="Arial"/>
          <w:sz w:val="21"/>
          <w:szCs w:val="21"/>
          <w:highlight w:val="cyan"/>
          <w:lang w:eastAsia="es-CO"/>
        </w:rPr>
        <w:t>llamados</w:t>
      </w:r>
      <w:r w:rsidRPr="002E428D">
        <w:rPr>
          <w:rFonts w:ascii="Arial" w:eastAsia="Times New Roman" w:hAnsi="Arial" w:cs="Arial"/>
          <w:sz w:val="21"/>
          <w:szCs w:val="21"/>
          <w:lang w:eastAsia="es-CO"/>
        </w:rPr>
        <w:t xml:space="preserve"> personalmente </w:t>
      </w:r>
      <w:r w:rsidRPr="002E428D">
        <w:rPr>
          <w:rFonts w:ascii="Arial" w:eastAsia="Times New Roman" w:hAnsi="Arial" w:cs="Arial"/>
          <w:b/>
          <w:bCs/>
          <w:sz w:val="21"/>
          <w:szCs w:val="21"/>
          <w:lang w:eastAsia="es-CO"/>
        </w:rPr>
        <w:t>por</w:t>
      </w:r>
      <w:r w:rsidRPr="002E428D">
        <w:rPr>
          <w:rFonts w:ascii="Arial" w:eastAsia="Times New Roman" w:hAnsi="Arial" w:cs="Arial"/>
          <w:sz w:val="21"/>
          <w:szCs w:val="21"/>
          <w:lang w:eastAsia="es-CO"/>
        </w:rPr>
        <w:t xml:space="preserve"> Cristo (=</w:t>
      </w:r>
      <w:r w:rsidRPr="008706E3">
        <w:rPr>
          <w:rFonts w:ascii="Arial" w:eastAsia="Times New Roman" w:hAnsi="Arial" w:cs="Arial"/>
          <w:b/>
          <w:bCs/>
          <w:sz w:val="21"/>
          <w:szCs w:val="21"/>
          <w:highlight w:val="yellow"/>
          <w:lang w:eastAsia="es-CO"/>
        </w:rPr>
        <w:t>Vocación</w:t>
      </w:r>
      <w:r w:rsidRPr="002E428D">
        <w:rPr>
          <w:rFonts w:ascii="Arial" w:eastAsia="Times New Roman" w:hAnsi="Arial" w:cs="Arial"/>
          <w:sz w:val="21"/>
          <w:szCs w:val="21"/>
          <w:lang w:eastAsia="es-CO"/>
        </w:rPr>
        <w:t>...):</w:t>
      </w:r>
      <w:r w:rsidRPr="002E428D">
        <w:rPr>
          <w:rFonts w:ascii="Arial" w:eastAsia="Times New Roman" w:hAnsi="Arial" w:cs="Arial"/>
          <w:sz w:val="21"/>
          <w:szCs w:val="21"/>
          <w:lang w:eastAsia="es-CO"/>
        </w:rPr>
        <w:br/>
        <w:t xml:space="preserve">b) para vivir </w:t>
      </w:r>
      <w:r w:rsidRPr="008706E3">
        <w:rPr>
          <w:rFonts w:ascii="Arial" w:eastAsia="Times New Roman" w:hAnsi="Arial" w:cs="Arial"/>
          <w:b/>
          <w:bCs/>
          <w:sz w:val="21"/>
          <w:szCs w:val="21"/>
          <w:highlight w:val="cyan"/>
          <w:lang w:eastAsia="es-CO"/>
        </w:rPr>
        <w:t>con</w:t>
      </w:r>
      <w:r w:rsidRPr="008706E3">
        <w:rPr>
          <w:rFonts w:ascii="Arial" w:eastAsia="Times New Roman" w:hAnsi="Arial" w:cs="Arial"/>
          <w:sz w:val="21"/>
          <w:szCs w:val="21"/>
          <w:highlight w:val="cyan"/>
          <w:lang w:eastAsia="es-CO"/>
        </w:rPr>
        <w:t xml:space="preserve"> Cristo</w:t>
      </w:r>
      <w:r w:rsidRPr="002E428D">
        <w:rPr>
          <w:rFonts w:ascii="Arial" w:eastAsia="Times New Roman" w:hAnsi="Arial" w:cs="Arial"/>
          <w:sz w:val="21"/>
          <w:szCs w:val="21"/>
          <w:lang w:eastAsia="es-CO"/>
        </w:rPr>
        <w:t xml:space="preserve">, y </w:t>
      </w:r>
      <w:r w:rsidRPr="008706E3">
        <w:rPr>
          <w:rFonts w:ascii="Arial" w:eastAsia="Times New Roman" w:hAnsi="Arial" w:cs="Arial"/>
          <w:b/>
          <w:bCs/>
          <w:sz w:val="21"/>
          <w:szCs w:val="21"/>
          <w:highlight w:val="cyan"/>
          <w:lang w:eastAsia="es-CO"/>
        </w:rPr>
        <w:t>con</w:t>
      </w:r>
      <w:r w:rsidRPr="008706E3">
        <w:rPr>
          <w:rFonts w:ascii="Arial" w:eastAsia="Times New Roman" w:hAnsi="Arial" w:cs="Arial"/>
          <w:sz w:val="21"/>
          <w:szCs w:val="21"/>
          <w:highlight w:val="cyan"/>
          <w:lang w:eastAsia="es-CO"/>
        </w:rPr>
        <w:t xml:space="preserve"> los otros</w:t>
      </w:r>
      <w:r w:rsidRPr="002E428D">
        <w:rPr>
          <w:rFonts w:ascii="Arial" w:eastAsia="Times New Roman" w:hAnsi="Arial" w:cs="Arial"/>
          <w:sz w:val="21"/>
          <w:szCs w:val="21"/>
          <w:lang w:eastAsia="es-CO"/>
        </w:rPr>
        <w:t xml:space="preserve"> seguidores suyos (=</w:t>
      </w:r>
      <w:r w:rsidRPr="008706E3">
        <w:rPr>
          <w:rFonts w:ascii="Arial" w:eastAsia="Times New Roman" w:hAnsi="Arial" w:cs="Arial"/>
          <w:b/>
          <w:bCs/>
          <w:sz w:val="21"/>
          <w:szCs w:val="21"/>
          <w:highlight w:val="yellow"/>
          <w:lang w:eastAsia="es-CO"/>
        </w:rPr>
        <w:t>Comunión</w:t>
      </w:r>
      <w:r w:rsidRPr="002E428D">
        <w:rPr>
          <w:rFonts w:ascii="Arial" w:eastAsia="Times New Roman" w:hAnsi="Arial" w:cs="Arial"/>
          <w:sz w:val="21"/>
          <w:szCs w:val="21"/>
          <w:lang w:eastAsia="es-CO"/>
        </w:rPr>
        <w:t>...),</w:t>
      </w:r>
      <w:r w:rsidRPr="002E428D">
        <w:rPr>
          <w:rFonts w:ascii="Arial" w:eastAsia="Times New Roman" w:hAnsi="Arial" w:cs="Arial"/>
          <w:sz w:val="21"/>
          <w:szCs w:val="21"/>
          <w:lang w:eastAsia="es-CO"/>
        </w:rPr>
        <w:br/>
        <w:t xml:space="preserve">c) viviendo </w:t>
      </w:r>
      <w:r w:rsidRPr="008706E3">
        <w:rPr>
          <w:rFonts w:ascii="Arial" w:eastAsia="Times New Roman" w:hAnsi="Arial" w:cs="Arial"/>
          <w:b/>
          <w:bCs/>
          <w:sz w:val="21"/>
          <w:szCs w:val="21"/>
          <w:highlight w:val="cyan"/>
          <w:lang w:eastAsia="es-CO"/>
        </w:rPr>
        <w:t>como</w:t>
      </w:r>
      <w:r w:rsidRPr="008706E3">
        <w:rPr>
          <w:rFonts w:ascii="Arial" w:eastAsia="Times New Roman" w:hAnsi="Arial" w:cs="Arial"/>
          <w:sz w:val="21"/>
          <w:szCs w:val="21"/>
          <w:highlight w:val="cyan"/>
          <w:lang w:eastAsia="es-CO"/>
        </w:rPr>
        <w:t xml:space="preserve"> Cristo</w:t>
      </w:r>
      <w:r w:rsidRPr="002E428D">
        <w:rPr>
          <w:rFonts w:ascii="Arial" w:eastAsia="Times New Roman" w:hAnsi="Arial" w:cs="Arial"/>
          <w:sz w:val="21"/>
          <w:szCs w:val="21"/>
          <w:lang w:eastAsia="es-CO"/>
        </w:rPr>
        <w:t xml:space="preserve"> en sus actitudes vitales, es decir, en una real </w:t>
      </w:r>
      <w:r w:rsidRPr="008706E3">
        <w:rPr>
          <w:rFonts w:ascii="Arial" w:eastAsia="Times New Roman" w:hAnsi="Arial" w:cs="Arial"/>
          <w:sz w:val="21"/>
          <w:szCs w:val="21"/>
          <w:highlight w:val="cyan"/>
          <w:lang w:eastAsia="es-CO"/>
        </w:rPr>
        <w:t>configuración</w:t>
      </w:r>
      <w:r w:rsidRPr="002E428D">
        <w:rPr>
          <w:rFonts w:ascii="Arial" w:eastAsia="Times New Roman" w:hAnsi="Arial" w:cs="Arial"/>
          <w:sz w:val="21"/>
          <w:szCs w:val="21"/>
          <w:lang w:eastAsia="es-CO"/>
        </w:rPr>
        <w:t xml:space="preserve"> con él en su virginidad</w:t>
      </w:r>
      <w:r w:rsidRPr="002E428D">
        <w:rPr>
          <w:rFonts w:ascii="Arial" w:eastAsia="Times New Roman" w:hAnsi="Arial" w:cs="Arial"/>
          <w:sz w:val="21"/>
          <w:szCs w:val="21"/>
          <w:lang w:eastAsia="es-CO"/>
        </w:rPr>
        <w:noBreakHyphen/>
        <w:t>pobreza</w:t>
      </w:r>
      <w:r w:rsidRPr="002E428D">
        <w:rPr>
          <w:rFonts w:ascii="Arial" w:eastAsia="Times New Roman" w:hAnsi="Arial" w:cs="Arial"/>
          <w:sz w:val="21"/>
          <w:szCs w:val="21"/>
          <w:lang w:eastAsia="es-CO"/>
        </w:rPr>
        <w:noBreakHyphen/>
        <w:t xml:space="preserve">obediencia (consejos evangélicos), vividas </w:t>
      </w:r>
      <w:r w:rsidRPr="008706E3">
        <w:rPr>
          <w:rFonts w:ascii="Arial" w:eastAsia="Times New Roman" w:hAnsi="Arial" w:cs="Arial"/>
          <w:sz w:val="21"/>
          <w:szCs w:val="21"/>
          <w:highlight w:val="cyan"/>
          <w:lang w:eastAsia="es-CO"/>
        </w:rPr>
        <w:t>comprometidamente</w:t>
      </w:r>
      <w:r w:rsidRPr="002E428D">
        <w:rPr>
          <w:rFonts w:ascii="Arial" w:eastAsia="Times New Roman" w:hAnsi="Arial" w:cs="Arial"/>
          <w:sz w:val="21"/>
          <w:szCs w:val="21"/>
          <w:lang w:eastAsia="es-CO"/>
        </w:rPr>
        <w:t xml:space="preserve"> en la Iglesia, o sea, mediante votos, y según el propio carisma (=</w:t>
      </w:r>
      <w:r w:rsidRPr="008706E3">
        <w:rPr>
          <w:rFonts w:ascii="Arial" w:eastAsia="Times New Roman" w:hAnsi="Arial" w:cs="Arial"/>
          <w:b/>
          <w:bCs/>
          <w:sz w:val="21"/>
          <w:szCs w:val="21"/>
          <w:highlight w:val="yellow"/>
          <w:lang w:eastAsia="es-CO"/>
        </w:rPr>
        <w:t>Consagración</w:t>
      </w:r>
      <w:r w:rsidRPr="002E428D">
        <w:rPr>
          <w:rFonts w:ascii="Arial" w:eastAsia="Times New Roman" w:hAnsi="Arial" w:cs="Arial"/>
          <w:sz w:val="21"/>
          <w:szCs w:val="21"/>
          <w:lang w:eastAsia="es-CO"/>
        </w:rPr>
        <w:t>...),</w:t>
      </w:r>
      <w:r w:rsidRPr="002E428D">
        <w:rPr>
          <w:rFonts w:ascii="Arial" w:eastAsia="Times New Roman" w:hAnsi="Arial" w:cs="Arial"/>
          <w:sz w:val="21"/>
          <w:szCs w:val="21"/>
          <w:lang w:eastAsia="es-CO"/>
        </w:rPr>
        <w:br/>
        <w:t xml:space="preserve">d) </w:t>
      </w:r>
      <w:r w:rsidRPr="008706E3">
        <w:rPr>
          <w:rFonts w:ascii="Arial" w:eastAsia="Times New Roman" w:hAnsi="Arial" w:cs="Arial"/>
          <w:sz w:val="21"/>
          <w:szCs w:val="21"/>
          <w:highlight w:val="cyan"/>
          <w:lang w:eastAsia="es-CO"/>
        </w:rPr>
        <w:t>prolongando y continuando su misión en la Iglesia</w:t>
      </w:r>
      <w:r w:rsidRPr="002E428D">
        <w:rPr>
          <w:rFonts w:ascii="Arial" w:eastAsia="Times New Roman" w:hAnsi="Arial" w:cs="Arial"/>
          <w:sz w:val="21"/>
          <w:szCs w:val="21"/>
          <w:lang w:eastAsia="es-CO"/>
        </w:rPr>
        <w:t xml:space="preserve"> y para el </w:t>
      </w:r>
      <w:r w:rsidRPr="008706E3">
        <w:rPr>
          <w:rFonts w:ascii="Arial" w:eastAsia="Times New Roman" w:hAnsi="Arial" w:cs="Arial"/>
          <w:sz w:val="21"/>
          <w:szCs w:val="21"/>
          <w:highlight w:val="cyan"/>
          <w:lang w:eastAsia="es-CO"/>
        </w:rPr>
        <w:t>mundo</w:t>
      </w:r>
      <w:r w:rsidRPr="002E428D">
        <w:rPr>
          <w:rFonts w:ascii="Arial" w:eastAsia="Times New Roman" w:hAnsi="Arial" w:cs="Arial"/>
          <w:sz w:val="21"/>
          <w:szCs w:val="21"/>
          <w:lang w:eastAsia="es-CO"/>
        </w:rPr>
        <w:t xml:space="preserve"> (=</w:t>
      </w:r>
      <w:r w:rsidRPr="008706E3">
        <w:rPr>
          <w:rFonts w:ascii="Arial" w:eastAsia="Times New Roman" w:hAnsi="Arial" w:cs="Arial"/>
          <w:b/>
          <w:bCs/>
          <w:sz w:val="21"/>
          <w:szCs w:val="21"/>
          <w:highlight w:val="yellow"/>
          <w:lang w:eastAsia="es-CO"/>
        </w:rPr>
        <w:t>Misión</w:t>
      </w:r>
      <w:r w:rsidRPr="002E428D">
        <w:rPr>
          <w:rFonts w:ascii="Arial" w:eastAsia="Times New Roman" w:hAnsi="Arial" w:cs="Arial"/>
          <w:sz w:val="21"/>
          <w:szCs w:val="21"/>
          <w:lang w:eastAsia="es-CO"/>
        </w:rPr>
        <w:t>...).</w:t>
      </w:r>
    </w:p>
    <w:p w:rsidR="007C1DCE" w:rsidRPr="002E428D" w:rsidRDefault="007C1DCE" w:rsidP="007C1DCE">
      <w:pPr>
        <w:shd w:val="clear" w:color="auto" w:fill="FFFFFF"/>
        <w:spacing w:after="240" w:line="360" w:lineRule="atLeast"/>
        <w:rPr>
          <w:rFonts w:ascii="Arial" w:eastAsia="Times New Roman" w:hAnsi="Arial" w:cs="Arial"/>
          <w:sz w:val="21"/>
          <w:szCs w:val="21"/>
          <w:lang w:eastAsia="es-CO"/>
        </w:rPr>
      </w:pPr>
      <w:r w:rsidRPr="002E428D">
        <w:rPr>
          <w:rFonts w:ascii="Arial" w:eastAsia="Times New Roman" w:hAnsi="Arial" w:cs="Arial"/>
          <w:sz w:val="21"/>
          <w:szCs w:val="21"/>
          <w:lang w:eastAsia="es-CO"/>
        </w:rPr>
        <w:br/>
        <w:t>2.</w:t>
      </w:r>
      <w:r w:rsidRPr="002E428D">
        <w:rPr>
          <w:rFonts w:ascii="Arial" w:eastAsia="Times New Roman" w:hAnsi="Arial" w:cs="Arial"/>
          <w:sz w:val="21"/>
          <w:szCs w:val="21"/>
          <w:lang w:eastAsia="es-CO"/>
        </w:rPr>
        <w:noBreakHyphen/>
      </w:r>
      <w:r w:rsidRPr="002E428D">
        <w:rPr>
          <w:rFonts w:ascii="Arial" w:eastAsia="Times New Roman" w:hAnsi="Arial" w:cs="Arial"/>
          <w:b/>
          <w:bCs/>
          <w:sz w:val="21"/>
          <w:szCs w:val="21"/>
          <w:lang w:eastAsia="es-CO"/>
        </w:rPr>
        <w:t xml:space="preserve">Los </w:t>
      </w:r>
      <w:proofErr w:type="gramStart"/>
      <w:r w:rsidRPr="008706E3">
        <w:rPr>
          <w:rFonts w:ascii="Arial" w:eastAsia="Times New Roman" w:hAnsi="Arial" w:cs="Arial"/>
          <w:b/>
          <w:bCs/>
          <w:sz w:val="21"/>
          <w:szCs w:val="21"/>
          <w:highlight w:val="magenta"/>
          <w:lang w:eastAsia="es-CO"/>
        </w:rPr>
        <w:t>elementos histórico</w:t>
      </w:r>
      <w:proofErr w:type="gramEnd"/>
      <w:r w:rsidRPr="008706E3">
        <w:rPr>
          <w:rFonts w:ascii="Arial" w:eastAsia="Times New Roman" w:hAnsi="Arial" w:cs="Arial"/>
          <w:b/>
          <w:bCs/>
          <w:sz w:val="21"/>
          <w:szCs w:val="21"/>
          <w:highlight w:val="magenta"/>
          <w:lang w:eastAsia="es-CO"/>
        </w:rPr>
        <w:noBreakHyphen/>
        <w:t>teológicos del propio Carisma</w:t>
      </w:r>
      <w:r w:rsidRPr="002E428D">
        <w:rPr>
          <w:rFonts w:ascii="Arial" w:eastAsia="Times New Roman" w:hAnsi="Arial" w:cs="Arial"/>
          <w:sz w:val="21"/>
          <w:szCs w:val="21"/>
          <w:lang w:eastAsia="es-CO"/>
        </w:rPr>
        <w:t xml:space="preserve">: Las </w:t>
      </w:r>
      <w:r w:rsidRPr="008706E3">
        <w:rPr>
          <w:rFonts w:ascii="Arial" w:eastAsia="Times New Roman" w:hAnsi="Arial" w:cs="Arial"/>
          <w:sz w:val="21"/>
          <w:szCs w:val="21"/>
          <w:highlight w:val="yellow"/>
          <w:lang w:eastAsia="es-CO"/>
        </w:rPr>
        <w:t>intenciones</w:t>
      </w:r>
      <w:r w:rsidRPr="002E428D">
        <w:rPr>
          <w:rFonts w:ascii="Arial" w:eastAsia="Times New Roman" w:hAnsi="Arial" w:cs="Arial"/>
          <w:sz w:val="21"/>
          <w:szCs w:val="21"/>
          <w:lang w:eastAsia="es-CO"/>
        </w:rPr>
        <w:t xml:space="preserve">, la </w:t>
      </w:r>
      <w:r w:rsidRPr="008706E3">
        <w:rPr>
          <w:rFonts w:ascii="Arial" w:eastAsia="Times New Roman" w:hAnsi="Arial" w:cs="Arial"/>
          <w:sz w:val="21"/>
          <w:szCs w:val="21"/>
          <w:highlight w:val="yellow"/>
          <w:lang w:eastAsia="es-CO"/>
        </w:rPr>
        <w:t>mente</w:t>
      </w:r>
      <w:r w:rsidRPr="002E428D">
        <w:rPr>
          <w:rFonts w:ascii="Arial" w:eastAsia="Times New Roman" w:hAnsi="Arial" w:cs="Arial"/>
          <w:sz w:val="21"/>
          <w:szCs w:val="21"/>
          <w:lang w:eastAsia="es-CO"/>
        </w:rPr>
        <w:t xml:space="preserve">, los </w:t>
      </w:r>
      <w:r w:rsidRPr="008706E3">
        <w:rPr>
          <w:rFonts w:ascii="Arial" w:eastAsia="Times New Roman" w:hAnsi="Arial" w:cs="Arial"/>
          <w:sz w:val="21"/>
          <w:szCs w:val="21"/>
          <w:highlight w:val="yellow"/>
          <w:lang w:eastAsia="es-CO"/>
        </w:rPr>
        <w:t>propósitos</w:t>
      </w:r>
      <w:r w:rsidRPr="002E428D">
        <w:rPr>
          <w:rFonts w:ascii="Arial" w:eastAsia="Times New Roman" w:hAnsi="Arial" w:cs="Arial"/>
          <w:sz w:val="21"/>
          <w:szCs w:val="21"/>
          <w:lang w:eastAsia="es-CO"/>
        </w:rPr>
        <w:t xml:space="preserve">, la </w:t>
      </w:r>
      <w:r w:rsidRPr="008706E3">
        <w:rPr>
          <w:rFonts w:ascii="Arial" w:eastAsia="Times New Roman" w:hAnsi="Arial" w:cs="Arial"/>
          <w:sz w:val="21"/>
          <w:szCs w:val="21"/>
          <w:highlight w:val="yellow"/>
          <w:lang w:eastAsia="es-CO"/>
        </w:rPr>
        <w:t>intuición</w:t>
      </w:r>
      <w:r w:rsidRPr="002E428D">
        <w:rPr>
          <w:rFonts w:ascii="Arial" w:eastAsia="Times New Roman" w:hAnsi="Arial" w:cs="Arial"/>
          <w:sz w:val="21"/>
          <w:szCs w:val="21"/>
          <w:lang w:eastAsia="es-CO"/>
        </w:rPr>
        <w:t xml:space="preserve"> fundamental de los Fundadores; las </w:t>
      </w:r>
      <w:r w:rsidRPr="008706E3">
        <w:rPr>
          <w:rFonts w:ascii="Arial" w:eastAsia="Times New Roman" w:hAnsi="Arial" w:cs="Arial"/>
          <w:sz w:val="21"/>
          <w:szCs w:val="21"/>
          <w:highlight w:val="yellow"/>
          <w:lang w:eastAsia="es-CO"/>
        </w:rPr>
        <w:t>obras preferenciales</w:t>
      </w:r>
      <w:r w:rsidRPr="002E428D">
        <w:rPr>
          <w:rFonts w:ascii="Arial" w:eastAsia="Times New Roman" w:hAnsi="Arial" w:cs="Arial"/>
          <w:sz w:val="21"/>
          <w:szCs w:val="21"/>
          <w:lang w:eastAsia="es-CO"/>
        </w:rPr>
        <w:t>, el conjunto de rasgos y de actitudes que constituyen y definen la "</w:t>
      </w:r>
      <w:r w:rsidRPr="008706E3">
        <w:rPr>
          <w:rFonts w:ascii="Arial" w:eastAsia="Times New Roman" w:hAnsi="Arial" w:cs="Arial"/>
          <w:sz w:val="21"/>
          <w:szCs w:val="21"/>
          <w:highlight w:val="yellow"/>
          <w:lang w:eastAsia="es-CO"/>
        </w:rPr>
        <w:t>espiritualidad</w:t>
      </w:r>
      <w:r w:rsidRPr="002E428D">
        <w:rPr>
          <w:rFonts w:ascii="Arial" w:eastAsia="Times New Roman" w:hAnsi="Arial" w:cs="Arial"/>
          <w:sz w:val="21"/>
          <w:szCs w:val="21"/>
          <w:lang w:eastAsia="es-CO"/>
        </w:rPr>
        <w:t>" de cada Instituto, a partir de la experiencia del Espíritu Santo en que consiste esencialmente el Carisma fundacional. O sea, lo que se llama el "</w:t>
      </w:r>
      <w:r w:rsidRPr="008706E3">
        <w:rPr>
          <w:rFonts w:ascii="Arial" w:eastAsia="Times New Roman" w:hAnsi="Arial" w:cs="Arial"/>
          <w:sz w:val="21"/>
          <w:szCs w:val="21"/>
          <w:highlight w:val="cyan"/>
          <w:lang w:eastAsia="es-CO"/>
        </w:rPr>
        <w:t>patrimonio espiritual propio</w:t>
      </w:r>
      <w:r w:rsidRPr="002E428D">
        <w:rPr>
          <w:rFonts w:ascii="Arial" w:eastAsia="Times New Roman" w:hAnsi="Arial" w:cs="Arial"/>
          <w:sz w:val="21"/>
          <w:szCs w:val="21"/>
          <w:lang w:eastAsia="es-CO"/>
        </w:rPr>
        <w:t>" de un Instituto.</w:t>
      </w:r>
      <w:r w:rsidRPr="002E428D">
        <w:rPr>
          <w:rFonts w:ascii="Arial" w:eastAsia="Times New Roman" w:hAnsi="Arial" w:cs="Arial"/>
          <w:sz w:val="21"/>
          <w:szCs w:val="21"/>
          <w:lang w:eastAsia="es-CO"/>
        </w:rPr>
        <w:br/>
      </w:r>
      <w:r w:rsidRPr="002E428D">
        <w:rPr>
          <w:rFonts w:ascii="Arial" w:eastAsia="Times New Roman" w:hAnsi="Arial" w:cs="Arial"/>
          <w:sz w:val="21"/>
          <w:szCs w:val="21"/>
          <w:lang w:eastAsia="es-CO"/>
        </w:rPr>
        <w:br/>
      </w:r>
      <w:r w:rsidRPr="008706E3">
        <w:rPr>
          <w:rFonts w:ascii="Arial" w:eastAsia="Times New Roman" w:hAnsi="Arial" w:cs="Arial"/>
          <w:sz w:val="21"/>
          <w:szCs w:val="21"/>
          <w:highlight w:val="darkCyan"/>
          <w:lang w:eastAsia="es-CO"/>
        </w:rPr>
        <w:t xml:space="preserve">Este </w:t>
      </w:r>
      <w:r w:rsidRPr="008706E3">
        <w:rPr>
          <w:rFonts w:ascii="Arial" w:eastAsia="Times New Roman" w:hAnsi="Arial" w:cs="Arial"/>
          <w:i/>
          <w:iCs/>
          <w:sz w:val="21"/>
          <w:szCs w:val="21"/>
          <w:highlight w:val="darkCyan"/>
          <w:lang w:eastAsia="es-CO"/>
        </w:rPr>
        <w:t xml:space="preserve">patrimonio espiritual </w:t>
      </w:r>
      <w:r w:rsidRPr="008706E3">
        <w:rPr>
          <w:rFonts w:ascii="Arial" w:eastAsia="Times New Roman" w:hAnsi="Arial" w:cs="Arial"/>
          <w:sz w:val="21"/>
          <w:szCs w:val="21"/>
          <w:highlight w:val="darkCyan"/>
          <w:lang w:eastAsia="es-CO"/>
        </w:rPr>
        <w:t>está constituido o integrado por:</w:t>
      </w:r>
      <w:r w:rsidRPr="002E428D">
        <w:rPr>
          <w:rFonts w:ascii="Arial" w:eastAsia="Times New Roman" w:hAnsi="Arial" w:cs="Arial"/>
          <w:sz w:val="21"/>
          <w:szCs w:val="21"/>
          <w:lang w:eastAsia="es-CO"/>
        </w:rPr>
        <w:t xml:space="preserve"> </w:t>
      </w:r>
    </w:p>
    <w:p w:rsidR="007C1DCE" w:rsidRPr="002E428D" w:rsidRDefault="007C1DCE" w:rsidP="007C1DCE">
      <w:pPr>
        <w:shd w:val="clear" w:color="auto" w:fill="FFFFFF"/>
        <w:spacing w:after="0" w:line="360" w:lineRule="atLeast"/>
        <w:rPr>
          <w:rFonts w:ascii="Arial" w:eastAsia="Times New Roman" w:hAnsi="Arial" w:cs="Arial"/>
          <w:sz w:val="21"/>
          <w:szCs w:val="21"/>
          <w:lang w:eastAsia="es-CO"/>
        </w:rPr>
      </w:pPr>
      <w:r w:rsidRPr="002E428D">
        <w:rPr>
          <w:rFonts w:ascii="Arial" w:eastAsia="Times New Roman" w:hAnsi="Arial" w:cs="Arial"/>
          <w:sz w:val="21"/>
          <w:szCs w:val="21"/>
          <w:lang w:eastAsia="es-CO"/>
        </w:rPr>
        <w:t xml:space="preserve">a) El </w:t>
      </w:r>
      <w:r w:rsidRPr="002E428D">
        <w:rPr>
          <w:rFonts w:ascii="Arial" w:eastAsia="Times New Roman" w:hAnsi="Arial" w:cs="Arial"/>
          <w:i/>
          <w:iCs/>
          <w:sz w:val="21"/>
          <w:szCs w:val="21"/>
          <w:lang w:eastAsia="es-CO"/>
        </w:rPr>
        <w:t xml:space="preserve">Carisma </w:t>
      </w:r>
      <w:r w:rsidRPr="008706E3">
        <w:rPr>
          <w:rFonts w:ascii="Arial" w:eastAsia="Times New Roman" w:hAnsi="Arial" w:cs="Arial"/>
          <w:i/>
          <w:iCs/>
          <w:sz w:val="21"/>
          <w:szCs w:val="21"/>
          <w:highlight w:val="lightGray"/>
          <w:lang w:eastAsia="es-CO"/>
        </w:rPr>
        <w:t>fundacional</w:t>
      </w:r>
      <w:r w:rsidRPr="002E428D">
        <w:rPr>
          <w:rFonts w:ascii="Arial" w:eastAsia="Times New Roman" w:hAnsi="Arial" w:cs="Arial"/>
          <w:sz w:val="21"/>
          <w:szCs w:val="21"/>
          <w:lang w:eastAsia="es-CO"/>
        </w:rPr>
        <w:t xml:space="preserve">: La </w:t>
      </w:r>
      <w:r w:rsidRPr="008706E3">
        <w:rPr>
          <w:rFonts w:ascii="Arial" w:eastAsia="Times New Roman" w:hAnsi="Arial" w:cs="Arial"/>
          <w:sz w:val="21"/>
          <w:szCs w:val="21"/>
          <w:highlight w:val="yellow"/>
          <w:lang w:eastAsia="es-CO"/>
        </w:rPr>
        <w:t>experiencia</w:t>
      </w:r>
      <w:r w:rsidRPr="002E428D">
        <w:rPr>
          <w:rFonts w:ascii="Arial" w:eastAsia="Times New Roman" w:hAnsi="Arial" w:cs="Arial"/>
          <w:sz w:val="21"/>
          <w:szCs w:val="21"/>
          <w:lang w:eastAsia="es-CO"/>
        </w:rPr>
        <w:t xml:space="preserve"> del Espíritu Santo </w:t>
      </w:r>
      <w:r w:rsidRPr="008706E3">
        <w:rPr>
          <w:rFonts w:ascii="Arial" w:eastAsia="Times New Roman" w:hAnsi="Arial" w:cs="Arial"/>
          <w:sz w:val="21"/>
          <w:szCs w:val="21"/>
          <w:highlight w:val="yellow"/>
          <w:lang w:eastAsia="es-CO"/>
        </w:rPr>
        <w:t>vivida por el Fundador</w:t>
      </w:r>
      <w:r w:rsidRPr="002E428D">
        <w:rPr>
          <w:rFonts w:ascii="Arial" w:eastAsia="Times New Roman" w:hAnsi="Arial" w:cs="Arial"/>
          <w:sz w:val="21"/>
          <w:szCs w:val="21"/>
          <w:lang w:eastAsia="es-CO"/>
        </w:rPr>
        <w:t xml:space="preserve"> en cuanto Fundador, que le llevó a una especial configuración con Cristo en una concreta dimensión de su misterio...</w:t>
      </w:r>
      <w:r w:rsidRPr="002E428D">
        <w:rPr>
          <w:rFonts w:ascii="Arial" w:eastAsia="Times New Roman" w:hAnsi="Arial" w:cs="Arial"/>
          <w:sz w:val="21"/>
          <w:szCs w:val="21"/>
          <w:lang w:eastAsia="es-CO"/>
        </w:rPr>
        <w:br/>
      </w:r>
      <w:r w:rsidRPr="002E428D">
        <w:rPr>
          <w:rFonts w:ascii="Arial" w:eastAsia="Times New Roman" w:hAnsi="Arial" w:cs="Arial"/>
          <w:sz w:val="21"/>
          <w:szCs w:val="21"/>
          <w:lang w:eastAsia="es-CO"/>
        </w:rPr>
        <w:br/>
        <w:t xml:space="preserve">b) La </w:t>
      </w:r>
      <w:r w:rsidRPr="008706E3">
        <w:rPr>
          <w:rFonts w:ascii="Arial" w:eastAsia="Times New Roman" w:hAnsi="Arial" w:cs="Arial"/>
          <w:i/>
          <w:iCs/>
          <w:sz w:val="21"/>
          <w:szCs w:val="21"/>
          <w:highlight w:val="lightGray"/>
          <w:lang w:eastAsia="es-CO"/>
        </w:rPr>
        <w:t>Tradición</w:t>
      </w:r>
      <w:r w:rsidRPr="002E428D">
        <w:rPr>
          <w:rFonts w:ascii="Arial" w:eastAsia="Times New Roman" w:hAnsi="Arial" w:cs="Arial"/>
          <w:sz w:val="21"/>
          <w:szCs w:val="21"/>
          <w:lang w:eastAsia="es-CO"/>
        </w:rPr>
        <w:t xml:space="preserve">: El mismo carisma fundacional, pero en cuanto </w:t>
      </w:r>
      <w:r w:rsidRPr="008706E3">
        <w:rPr>
          <w:rFonts w:ascii="Arial" w:eastAsia="Times New Roman" w:hAnsi="Arial" w:cs="Arial"/>
          <w:sz w:val="21"/>
          <w:szCs w:val="21"/>
          <w:highlight w:val="yellow"/>
          <w:lang w:eastAsia="es-CO"/>
        </w:rPr>
        <w:t>vivido y expresado comunitariamente</w:t>
      </w:r>
      <w:r w:rsidRPr="002E428D">
        <w:rPr>
          <w:rFonts w:ascii="Arial" w:eastAsia="Times New Roman" w:hAnsi="Arial" w:cs="Arial"/>
          <w:sz w:val="21"/>
          <w:szCs w:val="21"/>
          <w:lang w:eastAsia="es-CO"/>
        </w:rPr>
        <w:t>. Supone ya un enriquecimiento, una evolución homogénea, un desarrollo armónico a lo largo de la vida del Instituto...</w:t>
      </w:r>
      <w:r w:rsidRPr="002E428D">
        <w:rPr>
          <w:rFonts w:ascii="Arial" w:eastAsia="Times New Roman" w:hAnsi="Arial" w:cs="Arial"/>
          <w:sz w:val="21"/>
          <w:szCs w:val="21"/>
          <w:lang w:eastAsia="es-CO"/>
        </w:rPr>
        <w:br/>
      </w:r>
      <w:r w:rsidRPr="002E428D">
        <w:rPr>
          <w:rFonts w:ascii="Arial" w:eastAsia="Times New Roman" w:hAnsi="Arial" w:cs="Arial"/>
          <w:sz w:val="21"/>
          <w:szCs w:val="21"/>
          <w:lang w:eastAsia="es-CO"/>
        </w:rPr>
        <w:br/>
        <w:t>c) La</w:t>
      </w:r>
      <w:r>
        <w:rPr>
          <w:rFonts w:ascii="Arial" w:eastAsia="Times New Roman" w:hAnsi="Arial" w:cs="Arial"/>
          <w:sz w:val="21"/>
          <w:szCs w:val="21"/>
          <w:lang w:eastAsia="es-CO"/>
        </w:rPr>
        <w:t>s</w:t>
      </w:r>
      <w:r w:rsidRPr="002E428D">
        <w:rPr>
          <w:rFonts w:ascii="Arial" w:eastAsia="Times New Roman" w:hAnsi="Arial" w:cs="Arial"/>
          <w:sz w:val="21"/>
          <w:szCs w:val="21"/>
          <w:lang w:eastAsia="es-CO"/>
        </w:rPr>
        <w:t xml:space="preserve"> </w:t>
      </w:r>
      <w:r w:rsidRPr="008706E3">
        <w:rPr>
          <w:rFonts w:ascii="Arial" w:eastAsia="Times New Roman" w:hAnsi="Arial" w:cs="Arial"/>
          <w:i/>
          <w:iCs/>
          <w:sz w:val="21"/>
          <w:szCs w:val="21"/>
          <w:highlight w:val="lightGray"/>
          <w:lang w:eastAsia="es-CO"/>
        </w:rPr>
        <w:t>tradiciones</w:t>
      </w:r>
      <w:r w:rsidRPr="002E428D">
        <w:rPr>
          <w:rFonts w:ascii="Arial" w:eastAsia="Times New Roman" w:hAnsi="Arial" w:cs="Arial"/>
          <w:sz w:val="21"/>
          <w:szCs w:val="21"/>
          <w:lang w:eastAsia="es-CO"/>
        </w:rPr>
        <w:t xml:space="preserve">: La </w:t>
      </w:r>
      <w:r w:rsidRPr="008706E3">
        <w:rPr>
          <w:rFonts w:ascii="Arial" w:eastAsia="Times New Roman" w:hAnsi="Arial" w:cs="Arial"/>
          <w:sz w:val="21"/>
          <w:szCs w:val="21"/>
          <w:highlight w:val="yellow"/>
          <w:lang w:eastAsia="es-CO"/>
        </w:rPr>
        <w:t xml:space="preserve">tradición suele expresarse en </w:t>
      </w:r>
      <w:r w:rsidRPr="008706E3">
        <w:rPr>
          <w:rFonts w:ascii="Arial" w:eastAsia="Times New Roman" w:hAnsi="Arial" w:cs="Arial"/>
          <w:i/>
          <w:iCs/>
          <w:sz w:val="21"/>
          <w:szCs w:val="21"/>
          <w:highlight w:val="yellow"/>
          <w:lang w:eastAsia="es-CO"/>
        </w:rPr>
        <w:t>tradiciones</w:t>
      </w:r>
      <w:r w:rsidRPr="002E428D">
        <w:rPr>
          <w:rFonts w:ascii="Arial" w:eastAsia="Times New Roman" w:hAnsi="Arial" w:cs="Arial"/>
          <w:sz w:val="21"/>
          <w:szCs w:val="21"/>
          <w:lang w:eastAsia="es-CO"/>
        </w:rPr>
        <w:t xml:space="preserve">, que son como realizaciones </w:t>
      </w:r>
      <w:r w:rsidRPr="008706E3">
        <w:rPr>
          <w:rFonts w:ascii="Arial" w:eastAsia="Times New Roman" w:hAnsi="Arial" w:cs="Arial"/>
          <w:sz w:val="21"/>
          <w:szCs w:val="21"/>
          <w:highlight w:val="yellow"/>
          <w:lang w:eastAsia="es-CO"/>
        </w:rPr>
        <w:t>concretas</w:t>
      </w:r>
      <w:r w:rsidRPr="002E428D">
        <w:rPr>
          <w:rFonts w:ascii="Arial" w:eastAsia="Times New Roman" w:hAnsi="Arial" w:cs="Arial"/>
          <w:sz w:val="21"/>
          <w:szCs w:val="21"/>
          <w:lang w:eastAsia="es-CO"/>
        </w:rPr>
        <w:t xml:space="preserve">. Para que éstas formen </w:t>
      </w:r>
      <w:r w:rsidRPr="008706E3">
        <w:rPr>
          <w:rFonts w:ascii="Arial" w:eastAsia="Times New Roman" w:hAnsi="Arial" w:cs="Arial"/>
          <w:sz w:val="21"/>
          <w:szCs w:val="21"/>
          <w:highlight w:val="yellow"/>
          <w:lang w:eastAsia="es-CO"/>
        </w:rPr>
        <w:t xml:space="preserve">parte del </w:t>
      </w:r>
      <w:r w:rsidRPr="008706E3">
        <w:rPr>
          <w:rFonts w:ascii="Arial" w:eastAsia="Times New Roman" w:hAnsi="Arial" w:cs="Arial"/>
          <w:i/>
          <w:iCs/>
          <w:sz w:val="21"/>
          <w:szCs w:val="21"/>
          <w:highlight w:val="yellow"/>
          <w:lang w:eastAsia="es-CO"/>
        </w:rPr>
        <w:t>Patrimonio espiritual</w:t>
      </w:r>
      <w:r w:rsidRPr="002E428D">
        <w:rPr>
          <w:rFonts w:ascii="Arial" w:eastAsia="Times New Roman" w:hAnsi="Arial" w:cs="Arial"/>
          <w:sz w:val="21"/>
          <w:szCs w:val="21"/>
          <w:lang w:eastAsia="es-CO"/>
        </w:rPr>
        <w:t xml:space="preserve"> de un Instituto y, en consecuencia, puedan y deban figurar en las Constituciones renovadas, tienen que cumplir </w:t>
      </w:r>
      <w:r w:rsidRPr="008706E3">
        <w:rPr>
          <w:rFonts w:ascii="Arial" w:eastAsia="Times New Roman" w:hAnsi="Arial" w:cs="Arial"/>
          <w:i/>
          <w:iCs/>
          <w:sz w:val="21"/>
          <w:szCs w:val="21"/>
          <w:highlight w:val="red"/>
          <w:lang w:eastAsia="es-CO"/>
        </w:rPr>
        <w:t>tres condiciones</w:t>
      </w:r>
      <w:r w:rsidRPr="002E428D">
        <w:rPr>
          <w:rFonts w:ascii="Arial" w:eastAsia="Times New Roman" w:hAnsi="Arial" w:cs="Arial"/>
          <w:sz w:val="21"/>
          <w:szCs w:val="21"/>
          <w:lang w:eastAsia="es-CO"/>
        </w:rPr>
        <w:t xml:space="preserve"> a la vez. Las tradiciones han de ser:</w:t>
      </w:r>
    </w:p>
    <w:p w:rsidR="007C1DCE" w:rsidRPr="002E428D" w:rsidRDefault="007C1DCE" w:rsidP="007C1DCE">
      <w:pPr>
        <w:shd w:val="clear" w:color="auto" w:fill="FFFFFF"/>
        <w:spacing w:after="0" w:line="360" w:lineRule="atLeast"/>
        <w:rPr>
          <w:rFonts w:ascii="Arial" w:eastAsia="Times New Roman" w:hAnsi="Arial" w:cs="Arial"/>
          <w:sz w:val="21"/>
          <w:szCs w:val="21"/>
          <w:lang w:eastAsia="es-CO"/>
        </w:rPr>
      </w:pPr>
    </w:p>
    <w:p w:rsidR="007C1DCE" w:rsidRPr="002E428D" w:rsidRDefault="007C1DCE" w:rsidP="007C1DCE">
      <w:pPr>
        <w:shd w:val="clear" w:color="auto" w:fill="FFFFFF"/>
        <w:spacing w:after="0" w:line="360" w:lineRule="atLeast"/>
        <w:rPr>
          <w:rFonts w:ascii="Arial" w:eastAsia="Times New Roman" w:hAnsi="Arial" w:cs="Arial"/>
          <w:sz w:val="21"/>
          <w:szCs w:val="21"/>
          <w:lang w:eastAsia="es-CO"/>
        </w:rPr>
      </w:pPr>
      <w:r w:rsidRPr="002E428D">
        <w:rPr>
          <w:rFonts w:ascii="Arial" w:eastAsia="Times New Roman" w:hAnsi="Arial" w:cs="Arial"/>
          <w:sz w:val="21"/>
          <w:szCs w:val="21"/>
          <w:u w:val="single"/>
          <w:lang w:eastAsia="es-CO"/>
        </w:rPr>
        <w:noBreakHyphen/>
      </w:r>
      <w:proofErr w:type="gramStart"/>
      <w:r w:rsidRPr="008706E3">
        <w:rPr>
          <w:rFonts w:ascii="Arial" w:eastAsia="Times New Roman" w:hAnsi="Arial" w:cs="Arial"/>
          <w:sz w:val="21"/>
          <w:szCs w:val="21"/>
          <w:highlight w:val="lightGray"/>
          <w:u w:val="single"/>
          <w:lang w:eastAsia="es-CO"/>
        </w:rPr>
        <w:t>Sanas</w:t>
      </w:r>
      <w:r w:rsidRPr="002E428D">
        <w:rPr>
          <w:rFonts w:ascii="Arial" w:eastAsia="Times New Roman" w:hAnsi="Arial" w:cs="Arial"/>
          <w:sz w:val="21"/>
          <w:szCs w:val="21"/>
          <w:lang w:eastAsia="es-CO"/>
        </w:rPr>
        <w:t>.</w:t>
      </w:r>
      <w:r w:rsidRPr="002E428D">
        <w:rPr>
          <w:rFonts w:ascii="Arial" w:eastAsia="Times New Roman" w:hAnsi="Arial" w:cs="Arial"/>
          <w:sz w:val="21"/>
          <w:szCs w:val="21"/>
          <w:lang w:eastAsia="es-CO"/>
        </w:rPr>
        <w:noBreakHyphen/>
      </w:r>
      <w:proofErr w:type="gramEnd"/>
      <w:r w:rsidRPr="002E428D">
        <w:rPr>
          <w:rFonts w:ascii="Arial" w:eastAsia="Times New Roman" w:hAnsi="Arial" w:cs="Arial"/>
          <w:sz w:val="21"/>
          <w:szCs w:val="21"/>
          <w:lang w:eastAsia="es-CO"/>
        </w:rPr>
        <w:t xml:space="preserve">Es decir, que tengan vigor para seguir viviendo. </w:t>
      </w:r>
      <w:r w:rsidRPr="008706E3">
        <w:rPr>
          <w:rFonts w:ascii="Arial" w:eastAsia="Times New Roman" w:hAnsi="Arial" w:cs="Arial"/>
          <w:sz w:val="21"/>
          <w:szCs w:val="21"/>
          <w:highlight w:val="yellow"/>
          <w:lang w:eastAsia="es-CO"/>
        </w:rPr>
        <w:t>Que hoy expresen, de forma inteligible y válida, elementos vivos de la Tradición...</w:t>
      </w:r>
      <w:r w:rsidRPr="002E428D">
        <w:rPr>
          <w:rFonts w:ascii="Arial" w:eastAsia="Times New Roman" w:hAnsi="Arial" w:cs="Arial"/>
          <w:sz w:val="21"/>
          <w:szCs w:val="21"/>
          <w:lang w:eastAsia="es-CO"/>
        </w:rPr>
        <w:br/>
      </w:r>
      <w:r w:rsidRPr="002E428D">
        <w:rPr>
          <w:rFonts w:ascii="Arial" w:eastAsia="Times New Roman" w:hAnsi="Arial" w:cs="Arial"/>
          <w:sz w:val="21"/>
          <w:szCs w:val="21"/>
          <w:lang w:eastAsia="es-CO"/>
        </w:rPr>
        <w:br/>
      </w:r>
      <w:r w:rsidRPr="002E428D">
        <w:rPr>
          <w:rFonts w:ascii="Arial" w:eastAsia="Times New Roman" w:hAnsi="Arial" w:cs="Arial"/>
          <w:sz w:val="21"/>
          <w:szCs w:val="21"/>
          <w:u w:val="single"/>
          <w:lang w:eastAsia="es-CO"/>
        </w:rPr>
        <w:noBreakHyphen/>
      </w:r>
      <w:proofErr w:type="gramStart"/>
      <w:r w:rsidRPr="008706E3">
        <w:rPr>
          <w:rFonts w:ascii="Arial" w:eastAsia="Times New Roman" w:hAnsi="Arial" w:cs="Arial"/>
          <w:sz w:val="21"/>
          <w:szCs w:val="21"/>
          <w:highlight w:val="lightGray"/>
          <w:u w:val="single"/>
          <w:lang w:eastAsia="es-CO"/>
        </w:rPr>
        <w:t>Universales</w:t>
      </w:r>
      <w:r w:rsidRPr="002E428D">
        <w:rPr>
          <w:rFonts w:ascii="Arial" w:eastAsia="Times New Roman" w:hAnsi="Arial" w:cs="Arial"/>
          <w:sz w:val="21"/>
          <w:szCs w:val="21"/>
          <w:lang w:eastAsia="es-CO"/>
        </w:rPr>
        <w:t>.</w:t>
      </w:r>
      <w:r w:rsidRPr="002E428D">
        <w:rPr>
          <w:rFonts w:ascii="Arial" w:eastAsia="Times New Roman" w:hAnsi="Arial" w:cs="Arial"/>
          <w:sz w:val="21"/>
          <w:szCs w:val="21"/>
          <w:lang w:eastAsia="es-CO"/>
        </w:rPr>
        <w:noBreakHyphen/>
      </w:r>
      <w:proofErr w:type="gramEnd"/>
      <w:r w:rsidR="008706E3">
        <w:rPr>
          <w:rFonts w:ascii="Arial" w:eastAsia="Times New Roman" w:hAnsi="Arial" w:cs="Arial"/>
          <w:sz w:val="21"/>
          <w:szCs w:val="21"/>
          <w:lang w:eastAsia="es-CO"/>
        </w:rPr>
        <w:t xml:space="preserve"> </w:t>
      </w:r>
      <w:r w:rsidRPr="002E428D">
        <w:rPr>
          <w:rFonts w:ascii="Arial" w:eastAsia="Times New Roman" w:hAnsi="Arial" w:cs="Arial"/>
          <w:sz w:val="21"/>
          <w:szCs w:val="21"/>
          <w:lang w:eastAsia="es-CO"/>
        </w:rPr>
        <w:t xml:space="preserve">O sea, que </w:t>
      </w:r>
      <w:r w:rsidRPr="008706E3">
        <w:rPr>
          <w:rFonts w:ascii="Arial" w:eastAsia="Times New Roman" w:hAnsi="Arial" w:cs="Arial"/>
          <w:sz w:val="21"/>
          <w:szCs w:val="21"/>
          <w:highlight w:val="yellow"/>
          <w:lang w:eastAsia="es-CO"/>
        </w:rPr>
        <w:t>afecten al Instituto entero</w:t>
      </w:r>
      <w:r w:rsidRPr="002E428D">
        <w:rPr>
          <w:rFonts w:ascii="Arial" w:eastAsia="Times New Roman" w:hAnsi="Arial" w:cs="Arial"/>
          <w:sz w:val="21"/>
          <w:szCs w:val="21"/>
          <w:lang w:eastAsia="es-CO"/>
        </w:rPr>
        <w:t xml:space="preserve"> y no sólo a una parte o región del mismo. Que estén en vigor, no sólo en la </w:t>
      </w:r>
      <w:r w:rsidRPr="008706E3">
        <w:rPr>
          <w:rFonts w:ascii="Arial" w:eastAsia="Times New Roman" w:hAnsi="Arial" w:cs="Arial"/>
          <w:sz w:val="21"/>
          <w:szCs w:val="21"/>
          <w:highlight w:val="yellow"/>
          <w:lang w:eastAsia="es-CO"/>
        </w:rPr>
        <w:t>legislación escrita, sino también en la vida...</w:t>
      </w:r>
      <w:r w:rsidRPr="002E428D">
        <w:rPr>
          <w:rFonts w:ascii="Arial" w:eastAsia="Times New Roman" w:hAnsi="Arial" w:cs="Arial"/>
          <w:sz w:val="21"/>
          <w:szCs w:val="21"/>
          <w:lang w:eastAsia="es-CO"/>
        </w:rPr>
        <w:br/>
      </w:r>
      <w:r w:rsidRPr="002E428D">
        <w:rPr>
          <w:rFonts w:ascii="Arial" w:eastAsia="Times New Roman" w:hAnsi="Arial" w:cs="Arial"/>
          <w:sz w:val="21"/>
          <w:szCs w:val="21"/>
          <w:lang w:eastAsia="es-CO"/>
        </w:rPr>
        <w:br/>
      </w:r>
      <w:r w:rsidRPr="002E428D">
        <w:rPr>
          <w:rFonts w:ascii="Arial" w:eastAsia="Times New Roman" w:hAnsi="Arial" w:cs="Arial"/>
          <w:sz w:val="21"/>
          <w:szCs w:val="21"/>
          <w:u w:val="single"/>
          <w:lang w:eastAsia="es-CO"/>
        </w:rPr>
        <w:noBreakHyphen/>
      </w:r>
      <w:proofErr w:type="gramStart"/>
      <w:r w:rsidRPr="008706E3">
        <w:rPr>
          <w:rFonts w:ascii="Arial" w:eastAsia="Times New Roman" w:hAnsi="Arial" w:cs="Arial"/>
          <w:sz w:val="21"/>
          <w:szCs w:val="21"/>
          <w:highlight w:val="lightGray"/>
          <w:u w:val="single"/>
          <w:lang w:eastAsia="es-CO"/>
        </w:rPr>
        <w:t>Permanentes</w:t>
      </w:r>
      <w:r w:rsidRPr="002E428D">
        <w:rPr>
          <w:rFonts w:ascii="Arial" w:eastAsia="Times New Roman" w:hAnsi="Arial" w:cs="Arial"/>
          <w:sz w:val="21"/>
          <w:szCs w:val="21"/>
          <w:lang w:eastAsia="es-CO"/>
        </w:rPr>
        <w:t>.</w:t>
      </w:r>
      <w:r w:rsidRPr="002E428D">
        <w:rPr>
          <w:rFonts w:ascii="Arial" w:eastAsia="Times New Roman" w:hAnsi="Arial" w:cs="Arial"/>
          <w:sz w:val="21"/>
          <w:szCs w:val="21"/>
          <w:lang w:eastAsia="es-CO"/>
        </w:rPr>
        <w:noBreakHyphen/>
      </w:r>
      <w:proofErr w:type="gramEnd"/>
      <w:r w:rsidRPr="002E428D">
        <w:rPr>
          <w:rFonts w:ascii="Arial" w:eastAsia="Times New Roman" w:hAnsi="Arial" w:cs="Arial"/>
          <w:sz w:val="21"/>
          <w:szCs w:val="21"/>
          <w:lang w:eastAsia="es-CO"/>
        </w:rPr>
        <w:t xml:space="preserve">Es decir, que tengan una </w:t>
      </w:r>
      <w:r w:rsidRPr="008706E3">
        <w:rPr>
          <w:rFonts w:ascii="Arial" w:eastAsia="Times New Roman" w:hAnsi="Arial" w:cs="Arial"/>
          <w:sz w:val="21"/>
          <w:szCs w:val="21"/>
          <w:highlight w:val="yellow"/>
          <w:lang w:eastAsia="es-CO"/>
        </w:rPr>
        <w:t>intrínseca vinculación con el Carisma</w:t>
      </w:r>
      <w:r w:rsidRPr="002E428D">
        <w:rPr>
          <w:rFonts w:ascii="Arial" w:eastAsia="Times New Roman" w:hAnsi="Arial" w:cs="Arial"/>
          <w:sz w:val="21"/>
          <w:szCs w:val="21"/>
          <w:lang w:eastAsia="es-CO"/>
        </w:rPr>
        <w:t xml:space="preserve"> y que expresen una dimensión profunda e irrenunciable del mismo...</w:t>
      </w:r>
    </w:p>
    <w:p w:rsidR="007C1DCE" w:rsidRPr="002E428D" w:rsidRDefault="007C1DCE" w:rsidP="007C1DCE">
      <w:pPr>
        <w:shd w:val="clear" w:color="auto" w:fill="FFFFFF"/>
        <w:spacing w:line="360" w:lineRule="atLeast"/>
        <w:rPr>
          <w:rFonts w:ascii="Arial" w:eastAsia="Times New Roman" w:hAnsi="Arial" w:cs="Arial"/>
          <w:sz w:val="21"/>
          <w:szCs w:val="21"/>
          <w:lang w:eastAsia="es-CO"/>
        </w:rPr>
      </w:pPr>
      <w:r w:rsidRPr="002E428D">
        <w:rPr>
          <w:rFonts w:ascii="Arial" w:eastAsia="Times New Roman" w:hAnsi="Arial" w:cs="Arial"/>
          <w:sz w:val="21"/>
          <w:szCs w:val="21"/>
          <w:lang w:eastAsia="es-CO"/>
        </w:rPr>
        <w:br/>
        <w:t>3.</w:t>
      </w:r>
      <w:r w:rsidRPr="002E428D">
        <w:rPr>
          <w:rFonts w:ascii="Arial" w:eastAsia="Times New Roman" w:hAnsi="Arial" w:cs="Arial"/>
          <w:sz w:val="21"/>
          <w:szCs w:val="21"/>
          <w:lang w:eastAsia="es-CO"/>
        </w:rPr>
        <w:noBreakHyphen/>
      </w:r>
      <w:r w:rsidRPr="008706E3">
        <w:rPr>
          <w:rFonts w:ascii="Arial" w:eastAsia="Times New Roman" w:hAnsi="Arial" w:cs="Arial"/>
          <w:b/>
          <w:bCs/>
          <w:sz w:val="21"/>
          <w:szCs w:val="21"/>
          <w:highlight w:val="magenta"/>
          <w:lang w:eastAsia="es-CO"/>
        </w:rPr>
        <w:t>La normativa jurídica imprescindible</w:t>
      </w:r>
      <w:r w:rsidRPr="002E428D">
        <w:rPr>
          <w:rFonts w:ascii="Arial" w:eastAsia="Times New Roman" w:hAnsi="Arial" w:cs="Arial"/>
          <w:sz w:val="21"/>
          <w:szCs w:val="21"/>
          <w:lang w:eastAsia="es-CO"/>
        </w:rPr>
        <w:t xml:space="preserve">, que ayude a vivir establemente los elementos anteriores. </w:t>
      </w:r>
      <w:r w:rsidRPr="008706E3">
        <w:rPr>
          <w:rFonts w:ascii="Arial" w:eastAsia="Times New Roman" w:hAnsi="Arial" w:cs="Arial"/>
          <w:sz w:val="21"/>
          <w:szCs w:val="21"/>
          <w:highlight w:val="yellow"/>
          <w:lang w:eastAsia="es-CO"/>
        </w:rPr>
        <w:t>No deben multiplicarse las leyes</w:t>
      </w:r>
      <w:r w:rsidRPr="002E428D">
        <w:rPr>
          <w:rFonts w:ascii="Arial" w:eastAsia="Times New Roman" w:hAnsi="Arial" w:cs="Arial"/>
          <w:sz w:val="21"/>
          <w:szCs w:val="21"/>
          <w:lang w:eastAsia="es-CO"/>
        </w:rPr>
        <w:t>. Y todas las normas han de estar vivificadas de espíritu.</w:t>
      </w:r>
      <w:r w:rsidRPr="002E428D">
        <w:rPr>
          <w:rFonts w:ascii="Arial" w:eastAsia="Times New Roman" w:hAnsi="Arial" w:cs="Arial"/>
          <w:sz w:val="21"/>
          <w:szCs w:val="21"/>
          <w:lang w:eastAsia="es-CO"/>
        </w:rPr>
        <w:br/>
      </w:r>
      <w:r w:rsidRPr="002E428D">
        <w:rPr>
          <w:rFonts w:ascii="Arial" w:eastAsia="Times New Roman" w:hAnsi="Arial" w:cs="Arial"/>
          <w:sz w:val="21"/>
          <w:szCs w:val="21"/>
          <w:lang w:eastAsia="es-CO"/>
        </w:rPr>
        <w:br/>
        <w:t>(Hay que advertir que no se trata de "tres textos paralelos", o de "tres partes" diferenciadas de las Constituciones, sino de un solo texto, que responda a un solo ideal de vida, integrando perfectamente lo evangélico</w:t>
      </w:r>
      <w:r w:rsidRPr="002E428D">
        <w:rPr>
          <w:rFonts w:ascii="Arial" w:eastAsia="Times New Roman" w:hAnsi="Arial" w:cs="Arial"/>
          <w:sz w:val="21"/>
          <w:szCs w:val="21"/>
          <w:lang w:eastAsia="es-CO"/>
        </w:rPr>
        <w:noBreakHyphen/>
        <w:t>teológico, lo carismático y lo jurídico).</w:t>
      </w:r>
    </w:p>
    <w:p w:rsidR="007C1DCE" w:rsidRDefault="007C1DCE" w:rsidP="001319D3"/>
    <w:p w:rsidR="001319D3" w:rsidRDefault="001319D3" w:rsidP="001319D3">
      <w:r w:rsidRPr="008706E3">
        <w:rPr>
          <w:highlight w:val="yellow"/>
        </w:rPr>
        <w:t>11. Puede uno individualmente eliminar aspectos de las constituciones? (excepciones en las reglas, apelaciones…)</w:t>
      </w:r>
    </w:p>
    <w:p w:rsidR="008706E3" w:rsidRDefault="008706E3" w:rsidP="001319D3"/>
    <w:p w:rsidR="008706E3" w:rsidRDefault="008706E3" w:rsidP="001319D3"/>
    <w:p w:rsidR="001319D3" w:rsidRPr="001319D3" w:rsidRDefault="001319D3" w:rsidP="001319D3">
      <w:pPr>
        <w:rPr>
          <w:b/>
        </w:rPr>
      </w:pPr>
      <w:r w:rsidRPr="008706E3">
        <w:rPr>
          <w:b/>
          <w:highlight w:val="green"/>
        </w:rPr>
        <w:t>12. Cómo empezó Jordán a escribir constituciones?</w:t>
      </w:r>
    </w:p>
    <w:p w:rsidR="001319D3" w:rsidRDefault="001319D3" w:rsidP="001319D3">
      <w:r>
        <w:t>A.- inexperto</w:t>
      </w:r>
    </w:p>
    <w:p w:rsidR="001319D3" w:rsidRDefault="008706E3" w:rsidP="001319D3">
      <w:r>
        <w:t>B</w:t>
      </w:r>
      <w:r w:rsidR="001319D3">
        <w:t>.- no pidió consejo realmente</w:t>
      </w:r>
      <w:r w:rsidR="00661444">
        <w:t xml:space="preserve"> para redactar. </w:t>
      </w:r>
      <w:r w:rsidR="00637D1C">
        <w:t>S</w:t>
      </w:r>
      <w:r w:rsidR="00661444">
        <w:t xml:space="preserve">Í en cuanto a las ideas, y para comenzar… </w:t>
      </w:r>
      <w:r w:rsidR="00637D1C">
        <w:t>incluso</w:t>
      </w:r>
      <w:r w:rsidR="00661444">
        <w:t xml:space="preserve"> al Papa:</w:t>
      </w:r>
      <w:r w:rsidR="001319D3">
        <w:t xml:space="preserve"> Siempre se consideró fundador hasta el final de su vida, y único responsable de algunas cosas.</w:t>
      </w:r>
    </w:p>
    <w:p w:rsidR="008706E3" w:rsidRDefault="008706E3" w:rsidP="001319D3"/>
    <w:p w:rsidR="00661444" w:rsidRPr="008706E3" w:rsidRDefault="008706E3" w:rsidP="00661444">
      <w:pPr>
        <w:jc w:val="center"/>
        <w:rPr>
          <w:rFonts w:eastAsia="Batang" w:cstheme="minorHAnsi"/>
          <w:sz w:val="36"/>
          <w:szCs w:val="24"/>
        </w:rPr>
      </w:pPr>
      <w:r w:rsidRPr="008706E3">
        <w:rPr>
          <w:rFonts w:eastAsia="Batang" w:cstheme="minorHAnsi"/>
          <w:sz w:val="36"/>
          <w:szCs w:val="24"/>
          <w:highlight w:val="lightGray"/>
        </w:rPr>
        <w:t>[Carta, respondiendo a objeciones]</w:t>
      </w:r>
    </w:p>
    <w:p w:rsidR="00661444" w:rsidRPr="00813FF1" w:rsidRDefault="00661444" w:rsidP="00661444">
      <w:pPr>
        <w:jc w:val="center"/>
        <w:rPr>
          <w:rFonts w:ascii="Arial" w:eastAsia="Batang" w:hAnsi="Arial" w:cs="Arial"/>
          <w:sz w:val="24"/>
          <w:szCs w:val="24"/>
        </w:rPr>
      </w:pPr>
      <w:proofErr w:type="gramStart"/>
      <w:r w:rsidRPr="00813FF1">
        <w:rPr>
          <w:rFonts w:ascii="Arial" w:eastAsia="Batang" w:hAnsi="Arial" w:cs="Arial"/>
          <w:sz w:val="24"/>
          <w:szCs w:val="24"/>
        </w:rPr>
        <w:t>Beatísimo Padre!</w:t>
      </w:r>
      <w:proofErr w:type="gramEnd"/>
    </w:p>
    <w:p w:rsidR="00661444" w:rsidRPr="00813FF1" w:rsidRDefault="00661444" w:rsidP="00661444">
      <w:pPr>
        <w:jc w:val="both"/>
        <w:rPr>
          <w:rFonts w:ascii="Arial" w:eastAsia="Batang" w:hAnsi="Arial" w:cs="Arial"/>
          <w:sz w:val="24"/>
          <w:szCs w:val="24"/>
        </w:rPr>
      </w:pPr>
      <w:r w:rsidRPr="00813FF1">
        <w:rPr>
          <w:rFonts w:ascii="Arial" w:eastAsia="Batang" w:hAnsi="Arial" w:cs="Arial"/>
          <w:sz w:val="24"/>
          <w:szCs w:val="24"/>
        </w:rPr>
        <w:t xml:space="preserve">Juan Bautista Jordán, sacerdote de la </w:t>
      </w:r>
      <w:r w:rsidR="00637D1C">
        <w:rPr>
          <w:rFonts w:ascii="Arial" w:eastAsia="Batang" w:hAnsi="Arial" w:cs="Arial"/>
          <w:sz w:val="24"/>
          <w:szCs w:val="24"/>
        </w:rPr>
        <w:t xml:space="preserve">Archidiócesis </w:t>
      </w:r>
      <w:r w:rsidRPr="00813FF1">
        <w:rPr>
          <w:rFonts w:ascii="Arial" w:eastAsia="Batang" w:hAnsi="Arial" w:cs="Arial"/>
          <w:sz w:val="24"/>
          <w:szCs w:val="24"/>
        </w:rPr>
        <w:t>de Friburgo en Baden, postrado humildemente a los pies de vuestra Santidad, expone a continuación, por mandato recibido de su Eminencia el Cardenal Vicario, las siguientes palabras relativas a la SAE por el suscrito provisoriamente instituida, con el ánimo bien dispuesto a aceptar la modificación que sea y quisiese introducir la sapiencia del Sumo Pontífice.</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lastRenderedPageBreak/>
        <w:t xml:space="preserve"> </w:t>
      </w:r>
      <w:r w:rsidRPr="00813FF1">
        <w:rPr>
          <w:rFonts w:ascii="Arial" w:eastAsia="Batang" w:hAnsi="Arial" w:cs="Arial"/>
          <w:sz w:val="24"/>
          <w:szCs w:val="24"/>
        </w:rPr>
        <w:t>1.</w:t>
      </w:r>
      <w:r>
        <w:rPr>
          <w:rFonts w:ascii="Arial" w:eastAsia="Batang" w:hAnsi="Arial" w:cs="Arial"/>
          <w:sz w:val="24"/>
          <w:szCs w:val="24"/>
        </w:rPr>
        <w:t xml:space="preserve"> </w:t>
      </w:r>
      <w:r w:rsidRPr="00813FF1">
        <w:rPr>
          <w:rFonts w:ascii="Arial" w:eastAsia="Batang" w:hAnsi="Arial" w:cs="Arial"/>
          <w:sz w:val="24"/>
          <w:szCs w:val="24"/>
        </w:rPr>
        <w:t>Que tuvo la inspiración de formar la misma durante cinco años, mientras era estudiante de filología y teología.</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t xml:space="preserve"> </w:t>
      </w:r>
      <w:r w:rsidRPr="00813FF1">
        <w:rPr>
          <w:rFonts w:ascii="Arial" w:eastAsia="Batang" w:hAnsi="Arial" w:cs="Arial"/>
          <w:sz w:val="24"/>
          <w:szCs w:val="24"/>
        </w:rPr>
        <w:t>2.</w:t>
      </w:r>
      <w:r>
        <w:rPr>
          <w:rFonts w:ascii="Arial" w:eastAsia="Batang" w:hAnsi="Arial" w:cs="Arial"/>
          <w:sz w:val="24"/>
          <w:szCs w:val="24"/>
        </w:rPr>
        <w:t xml:space="preserve"> </w:t>
      </w:r>
      <w:r w:rsidR="00637D1C" w:rsidRPr="00813FF1">
        <w:rPr>
          <w:rFonts w:ascii="Arial" w:eastAsia="Batang" w:hAnsi="Arial" w:cs="Arial"/>
          <w:sz w:val="24"/>
          <w:szCs w:val="24"/>
        </w:rPr>
        <w:t>Que,</w:t>
      </w:r>
      <w:r w:rsidRPr="00813FF1">
        <w:rPr>
          <w:rFonts w:ascii="Arial" w:eastAsia="Batang" w:hAnsi="Arial" w:cs="Arial"/>
          <w:sz w:val="24"/>
          <w:szCs w:val="24"/>
        </w:rPr>
        <w:t xml:space="preserve"> para asegurarse, si el impulso interno sentido viniese del Espíritu del Señor, no omitió el orar mucho y consultar hombres de Dios expertos y prudentísimos.</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t xml:space="preserve"> </w:t>
      </w:r>
      <w:r w:rsidRPr="00813FF1">
        <w:rPr>
          <w:rFonts w:ascii="Arial" w:eastAsia="Batang" w:hAnsi="Arial" w:cs="Arial"/>
          <w:sz w:val="24"/>
          <w:szCs w:val="24"/>
        </w:rPr>
        <w:t>3. Que el impulso para decidirse a la obra después de largas oraciones y la aprobación de varios venerables sacerdotes, prelados y cardenales, se hizo tan vivo e irresistible que no encontraba paz en su ánimo.</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t xml:space="preserve"> </w:t>
      </w:r>
      <w:r w:rsidRPr="00813FF1">
        <w:rPr>
          <w:rFonts w:ascii="Arial" w:eastAsia="Batang" w:hAnsi="Arial" w:cs="Arial"/>
          <w:sz w:val="24"/>
          <w:szCs w:val="24"/>
        </w:rPr>
        <w:t>4. Que si bien supiese cuantas dificultades, oposiciones y persecuciones debiese encontrar para su empresa, con todo sentía en el corazón tanta prontitud de no temer cualquier adversidad y sacrificar, si fuese del agrado de Dios, todo lo de sí mismo por ella, incluso la vida.</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t xml:space="preserve"> </w:t>
      </w:r>
      <w:r w:rsidRPr="00813FF1">
        <w:rPr>
          <w:rFonts w:ascii="Arial" w:eastAsia="Batang" w:hAnsi="Arial" w:cs="Arial"/>
          <w:sz w:val="24"/>
          <w:szCs w:val="24"/>
        </w:rPr>
        <w:t>5. Que por tal razón rehusó todo puesto eclesiástico en la propia diócesis, al cual iban unidos conspicuos emolumentos honoríficos.</w:t>
      </w:r>
      <w:r>
        <w:rPr>
          <w:rFonts w:ascii="Arial" w:eastAsia="Batang" w:hAnsi="Arial" w:cs="Arial"/>
          <w:sz w:val="24"/>
          <w:szCs w:val="24"/>
        </w:rPr>
        <w:t xml:space="preserve"> </w:t>
      </w:r>
    </w:p>
    <w:p w:rsidR="00661444" w:rsidRDefault="00661444" w:rsidP="00661444">
      <w:pPr>
        <w:jc w:val="both"/>
        <w:rPr>
          <w:rFonts w:ascii="Arial" w:eastAsia="Batang" w:hAnsi="Arial" w:cs="Arial"/>
          <w:sz w:val="24"/>
          <w:szCs w:val="24"/>
        </w:rPr>
      </w:pPr>
      <w:r>
        <w:rPr>
          <w:rFonts w:ascii="Arial" w:eastAsia="Batang" w:hAnsi="Arial" w:cs="Arial"/>
          <w:sz w:val="24"/>
          <w:szCs w:val="24"/>
        </w:rPr>
        <w:t xml:space="preserve"> </w:t>
      </w:r>
      <w:r w:rsidRPr="00813FF1">
        <w:rPr>
          <w:rFonts w:ascii="Arial" w:eastAsia="Batang" w:hAnsi="Arial" w:cs="Arial"/>
          <w:sz w:val="24"/>
          <w:szCs w:val="24"/>
        </w:rPr>
        <w:t xml:space="preserve">6. Que para corresponder al llamado divino estudió varias lenguas en la universidad de Friburgo en Alemania, san Apolinar en Roma y Ain </w:t>
      </w:r>
      <w:proofErr w:type="spellStart"/>
      <w:r w:rsidRPr="00813FF1">
        <w:rPr>
          <w:rFonts w:ascii="Arial" w:eastAsia="Batang" w:hAnsi="Arial" w:cs="Arial"/>
          <w:sz w:val="24"/>
          <w:szCs w:val="24"/>
        </w:rPr>
        <w:t>Warka</w:t>
      </w:r>
      <w:proofErr w:type="spellEnd"/>
      <w:r w:rsidRPr="00813FF1">
        <w:rPr>
          <w:rFonts w:ascii="Arial" w:eastAsia="Batang" w:hAnsi="Arial" w:cs="Arial"/>
          <w:sz w:val="24"/>
          <w:szCs w:val="24"/>
        </w:rPr>
        <w:t xml:space="preserve"> en Siria, y asistido por la gracia de Dios pudo pronto aprender 12 lenguas diversas, escribir</w:t>
      </w:r>
      <w:r>
        <w:rPr>
          <w:rFonts w:ascii="Arial" w:eastAsia="Batang" w:hAnsi="Arial" w:cs="Arial"/>
          <w:sz w:val="24"/>
          <w:szCs w:val="24"/>
        </w:rPr>
        <w:t xml:space="preserve"> </w:t>
      </w:r>
      <w:r w:rsidRPr="00813FF1">
        <w:rPr>
          <w:rFonts w:ascii="Arial" w:eastAsia="Batang" w:hAnsi="Arial" w:cs="Arial"/>
          <w:sz w:val="24"/>
          <w:szCs w:val="24"/>
        </w:rPr>
        <w:t>composiciones escolásticas y superar el examen en otras diversas lenguas</w:t>
      </w:r>
      <w:r>
        <w:rPr>
          <w:rFonts w:ascii="Arial" w:eastAsia="Batang" w:hAnsi="Arial" w:cs="Arial"/>
          <w:sz w:val="24"/>
          <w:szCs w:val="24"/>
        </w:rPr>
        <w:t xml:space="preserve"> </w:t>
      </w:r>
      <w:r w:rsidRPr="00813FF1">
        <w:rPr>
          <w:rFonts w:ascii="Arial" w:eastAsia="Batang" w:hAnsi="Arial" w:cs="Arial"/>
          <w:sz w:val="24"/>
          <w:szCs w:val="24"/>
        </w:rPr>
        <w:t>orientales.</w:t>
      </w:r>
    </w:p>
    <w:p w:rsidR="00661444" w:rsidRPr="00813FF1" w:rsidRDefault="00661444" w:rsidP="00661444">
      <w:pPr>
        <w:jc w:val="both"/>
        <w:rPr>
          <w:rFonts w:ascii="Arial" w:eastAsia="Batang" w:hAnsi="Arial" w:cs="Arial"/>
          <w:sz w:val="24"/>
          <w:szCs w:val="24"/>
        </w:rPr>
      </w:pPr>
      <w:r w:rsidRPr="00813FF1">
        <w:rPr>
          <w:rFonts w:ascii="Arial" w:eastAsia="Batang" w:hAnsi="Arial" w:cs="Arial"/>
          <w:sz w:val="24"/>
          <w:szCs w:val="24"/>
        </w:rPr>
        <w:t xml:space="preserve">7. </w:t>
      </w:r>
      <w:proofErr w:type="gramStart"/>
      <w:r w:rsidRPr="00813FF1">
        <w:rPr>
          <w:rFonts w:ascii="Arial" w:eastAsia="Batang" w:hAnsi="Arial" w:cs="Arial"/>
          <w:sz w:val="24"/>
          <w:szCs w:val="24"/>
        </w:rPr>
        <w:t>Que</w:t>
      </w:r>
      <w:proofErr w:type="gramEnd"/>
      <w:r w:rsidRPr="00813FF1">
        <w:rPr>
          <w:rFonts w:ascii="Arial" w:eastAsia="Batang" w:hAnsi="Arial" w:cs="Arial"/>
          <w:sz w:val="24"/>
          <w:szCs w:val="24"/>
        </w:rPr>
        <w:t xml:space="preserve"> acercándose a los lugares santos para recibir siempre más vigor en el santo propósito, aquellas visitas ayudaron admirablemente a confirmar su voluntad.</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t xml:space="preserve"> </w:t>
      </w:r>
      <w:r w:rsidRPr="00813FF1">
        <w:rPr>
          <w:rFonts w:ascii="Arial" w:eastAsia="Batang" w:hAnsi="Arial" w:cs="Arial"/>
          <w:sz w:val="24"/>
          <w:szCs w:val="24"/>
        </w:rPr>
        <w:t xml:space="preserve">8. </w:t>
      </w:r>
      <w:proofErr w:type="gramStart"/>
      <w:r w:rsidRPr="00813FF1">
        <w:rPr>
          <w:rFonts w:ascii="Arial" w:eastAsia="Batang" w:hAnsi="Arial" w:cs="Arial"/>
          <w:sz w:val="24"/>
          <w:szCs w:val="24"/>
        </w:rPr>
        <w:t>Que</w:t>
      </w:r>
      <w:proofErr w:type="gramEnd"/>
      <w:r w:rsidRPr="00813FF1">
        <w:rPr>
          <w:rFonts w:ascii="Arial" w:eastAsia="Batang" w:hAnsi="Arial" w:cs="Arial"/>
          <w:sz w:val="24"/>
          <w:szCs w:val="24"/>
        </w:rPr>
        <w:t xml:space="preserve"> manifestada su intención a los Reverendísimos Obispos,</w:t>
      </w:r>
      <w:r>
        <w:rPr>
          <w:rFonts w:ascii="Arial" w:eastAsia="Batang" w:hAnsi="Arial" w:cs="Arial"/>
          <w:sz w:val="24"/>
          <w:szCs w:val="24"/>
        </w:rPr>
        <w:t xml:space="preserve"> </w:t>
      </w:r>
      <w:r w:rsidRPr="00813FF1">
        <w:rPr>
          <w:rFonts w:ascii="Arial" w:eastAsia="Batang" w:hAnsi="Arial" w:cs="Arial"/>
          <w:sz w:val="24"/>
          <w:szCs w:val="24"/>
        </w:rPr>
        <w:t xml:space="preserve">Mons. </w:t>
      </w:r>
      <w:proofErr w:type="spellStart"/>
      <w:r w:rsidRPr="00813FF1">
        <w:rPr>
          <w:rFonts w:ascii="Arial" w:eastAsia="Batang" w:hAnsi="Arial" w:cs="Arial"/>
          <w:sz w:val="24"/>
          <w:szCs w:val="24"/>
        </w:rPr>
        <w:t>Massaia</w:t>
      </w:r>
      <w:proofErr w:type="spellEnd"/>
      <w:r w:rsidRPr="00813FF1">
        <w:rPr>
          <w:rFonts w:ascii="Arial" w:eastAsia="Batang" w:hAnsi="Arial" w:cs="Arial"/>
          <w:sz w:val="24"/>
          <w:szCs w:val="24"/>
        </w:rPr>
        <w:t xml:space="preserve"> y al Patriarca de Jerusalén, obtuvo de los mismos una bendición especial para comenzar la Sociedad.</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t xml:space="preserve"> </w:t>
      </w:r>
      <w:r w:rsidRPr="00813FF1">
        <w:rPr>
          <w:rFonts w:ascii="Arial" w:eastAsia="Batang" w:hAnsi="Arial" w:cs="Arial"/>
          <w:sz w:val="24"/>
          <w:szCs w:val="24"/>
        </w:rPr>
        <w:t xml:space="preserve">9. Que otros Eminentísimos Cardenales, Patriarcas, Arzobispos y Obispos, entre los cuales S. </w:t>
      </w:r>
      <w:proofErr w:type="spellStart"/>
      <w:r w:rsidRPr="00813FF1">
        <w:rPr>
          <w:rFonts w:ascii="Arial" w:eastAsia="Batang" w:hAnsi="Arial" w:cs="Arial"/>
          <w:sz w:val="24"/>
          <w:szCs w:val="24"/>
        </w:rPr>
        <w:t>Em</w:t>
      </w:r>
      <w:proofErr w:type="spellEnd"/>
      <w:r w:rsidRPr="00813FF1">
        <w:rPr>
          <w:rFonts w:ascii="Arial" w:eastAsia="Batang" w:hAnsi="Arial" w:cs="Arial"/>
          <w:sz w:val="24"/>
          <w:szCs w:val="24"/>
        </w:rPr>
        <w:t xml:space="preserve">. El Cardenal </w:t>
      </w:r>
      <w:proofErr w:type="spellStart"/>
      <w:r w:rsidRPr="00813FF1">
        <w:rPr>
          <w:rFonts w:ascii="Arial" w:eastAsia="Batang" w:hAnsi="Arial" w:cs="Arial"/>
          <w:sz w:val="24"/>
          <w:szCs w:val="24"/>
        </w:rPr>
        <w:t>Bilio</w:t>
      </w:r>
      <w:proofErr w:type="spellEnd"/>
      <w:r w:rsidRPr="00813FF1">
        <w:rPr>
          <w:rFonts w:ascii="Arial" w:eastAsia="Batang" w:hAnsi="Arial" w:cs="Arial"/>
          <w:sz w:val="24"/>
          <w:szCs w:val="24"/>
        </w:rPr>
        <w:t xml:space="preserve">, </w:t>
      </w:r>
      <w:proofErr w:type="spellStart"/>
      <w:r w:rsidRPr="00813FF1">
        <w:rPr>
          <w:rFonts w:ascii="Arial" w:eastAsia="Batang" w:hAnsi="Arial" w:cs="Arial"/>
          <w:sz w:val="24"/>
          <w:szCs w:val="24"/>
        </w:rPr>
        <w:t>Parocchi</w:t>
      </w:r>
      <w:proofErr w:type="spellEnd"/>
      <w:r w:rsidRPr="00813FF1">
        <w:rPr>
          <w:rFonts w:ascii="Arial" w:eastAsia="Batang" w:hAnsi="Arial" w:cs="Arial"/>
          <w:sz w:val="24"/>
          <w:szCs w:val="24"/>
        </w:rPr>
        <w:t xml:space="preserve">, </w:t>
      </w:r>
      <w:proofErr w:type="spellStart"/>
      <w:r w:rsidRPr="00813FF1">
        <w:rPr>
          <w:rFonts w:ascii="Arial" w:eastAsia="Batang" w:hAnsi="Arial" w:cs="Arial"/>
          <w:sz w:val="24"/>
          <w:szCs w:val="24"/>
        </w:rPr>
        <w:t>Hergenröther</w:t>
      </w:r>
      <w:proofErr w:type="spellEnd"/>
      <w:r w:rsidRPr="00813FF1">
        <w:rPr>
          <w:rFonts w:ascii="Arial" w:eastAsia="Batang" w:hAnsi="Arial" w:cs="Arial"/>
          <w:sz w:val="24"/>
          <w:szCs w:val="24"/>
        </w:rPr>
        <w:t xml:space="preserve"> y otros, </w:t>
      </w:r>
      <w:proofErr w:type="spellStart"/>
      <w:r w:rsidRPr="00813FF1">
        <w:rPr>
          <w:rFonts w:ascii="Arial" w:eastAsia="Batang" w:hAnsi="Arial" w:cs="Arial"/>
          <w:sz w:val="24"/>
          <w:szCs w:val="24"/>
        </w:rPr>
        <w:t>iformados</w:t>
      </w:r>
      <w:proofErr w:type="spellEnd"/>
      <w:r w:rsidRPr="00813FF1">
        <w:rPr>
          <w:rFonts w:ascii="Arial" w:eastAsia="Batang" w:hAnsi="Arial" w:cs="Arial"/>
          <w:sz w:val="24"/>
          <w:szCs w:val="24"/>
        </w:rPr>
        <w:t xml:space="preserve"> por el humilde escribiente, lo animaron con palabras muy confortantes y algunos de ellos se dignaron emitir correspondientes certificados por escrito, que se presentan a Vuestra Santidad.</w:t>
      </w:r>
    </w:p>
    <w:p w:rsidR="00661444" w:rsidRPr="00813FF1" w:rsidRDefault="00661444" w:rsidP="00661444">
      <w:pPr>
        <w:jc w:val="both"/>
        <w:rPr>
          <w:rFonts w:ascii="Arial" w:eastAsia="Batang" w:hAnsi="Arial" w:cs="Arial"/>
          <w:sz w:val="24"/>
          <w:szCs w:val="24"/>
        </w:rPr>
      </w:pPr>
      <w:r w:rsidRPr="00813FF1">
        <w:rPr>
          <w:rFonts w:ascii="Arial" w:eastAsia="Batang" w:hAnsi="Arial" w:cs="Arial"/>
          <w:sz w:val="24"/>
          <w:szCs w:val="24"/>
        </w:rPr>
        <w:t>10. Que también el Obispo de su diócesis dio su bendición a la obra.</w:t>
      </w:r>
    </w:p>
    <w:p w:rsidR="00661444" w:rsidRPr="00813FF1" w:rsidRDefault="00661444" w:rsidP="00661444">
      <w:pPr>
        <w:jc w:val="both"/>
        <w:rPr>
          <w:rFonts w:ascii="Arial" w:eastAsia="Batang" w:hAnsi="Arial" w:cs="Arial"/>
          <w:sz w:val="24"/>
          <w:szCs w:val="24"/>
        </w:rPr>
      </w:pPr>
      <w:r w:rsidRPr="00813FF1">
        <w:rPr>
          <w:rFonts w:ascii="Arial" w:eastAsia="Batang" w:hAnsi="Arial" w:cs="Arial"/>
          <w:sz w:val="24"/>
          <w:szCs w:val="24"/>
        </w:rPr>
        <w:t xml:space="preserve">11. que la divina Providencia le otorgó las ayudas necesarias para sostenerla, sea de sacerdotes y de laicos, inspirados en el mismo sentimiento, sea de medios pecuniarios, de tal manera que la SAE cuenta ahora con varios </w:t>
      </w:r>
      <w:proofErr w:type="spellStart"/>
      <w:r w:rsidRPr="00813FF1">
        <w:rPr>
          <w:rFonts w:ascii="Arial" w:eastAsia="Batang" w:hAnsi="Arial" w:cs="Arial"/>
          <w:sz w:val="24"/>
          <w:szCs w:val="24"/>
        </w:rPr>
        <w:t>miembrosos</w:t>
      </w:r>
      <w:proofErr w:type="spellEnd"/>
      <w:r w:rsidRPr="00813FF1">
        <w:rPr>
          <w:rFonts w:ascii="Arial" w:eastAsia="Batang" w:hAnsi="Arial" w:cs="Arial"/>
          <w:sz w:val="24"/>
          <w:szCs w:val="24"/>
        </w:rPr>
        <w:t xml:space="preserve"> sacerdotes y laicos.</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t xml:space="preserve"> </w:t>
      </w:r>
      <w:r w:rsidRPr="00813FF1">
        <w:rPr>
          <w:rFonts w:ascii="Arial" w:eastAsia="Batang" w:hAnsi="Arial" w:cs="Arial"/>
          <w:sz w:val="24"/>
          <w:szCs w:val="24"/>
        </w:rPr>
        <w:t xml:space="preserve">12. Que uno de los sacerdotes de la Sociedad dirige en </w:t>
      </w:r>
      <w:proofErr w:type="spellStart"/>
      <w:r w:rsidRPr="00813FF1">
        <w:rPr>
          <w:rFonts w:ascii="Arial" w:eastAsia="Batang" w:hAnsi="Arial" w:cs="Arial"/>
          <w:sz w:val="24"/>
          <w:szCs w:val="24"/>
        </w:rPr>
        <w:t>Munich</w:t>
      </w:r>
      <w:proofErr w:type="spellEnd"/>
      <w:r w:rsidRPr="00813FF1">
        <w:rPr>
          <w:rFonts w:ascii="Arial" w:eastAsia="Batang" w:hAnsi="Arial" w:cs="Arial"/>
          <w:sz w:val="24"/>
          <w:szCs w:val="24"/>
        </w:rPr>
        <w:t xml:space="preserve"> (Baviera) una casa filial con gran celo y con su piedad y doctrina ha alcanzado ya a despertar entre el clero y el laicado mucho interés por la Sociedad como para introducirse en varias regiones de Alemania.</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lastRenderedPageBreak/>
        <w:t xml:space="preserve"> </w:t>
      </w:r>
      <w:r w:rsidRPr="00813FF1">
        <w:rPr>
          <w:rFonts w:ascii="Arial" w:eastAsia="Batang" w:hAnsi="Arial" w:cs="Arial"/>
          <w:sz w:val="24"/>
          <w:szCs w:val="24"/>
        </w:rPr>
        <w:t xml:space="preserve">13. Que en Roma la Sociedad por la publicación de libros y escritos buenos ha implantado una tipografía, que trabaja para el fin santo. Publica mensualmente diversos boletines en lengua latina, italiana y alemana, de las cuales el humilde escribiente presenta copia a Vuestra Santidad, y tiene como colaboradores al </w:t>
      </w:r>
      <w:proofErr w:type="spellStart"/>
      <w:r w:rsidRPr="00813FF1">
        <w:rPr>
          <w:rFonts w:ascii="Arial" w:eastAsia="Batang" w:hAnsi="Arial" w:cs="Arial"/>
          <w:sz w:val="24"/>
          <w:szCs w:val="24"/>
        </w:rPr>
        <w:t>Rev.mo</w:t>
      </w:r>
      <w:proofErr w:type="spellEnd"/>
      <w:r w:rsidRPr="00813FF1">
        <w:rPr>
          <w:rFonts w:ascii="Arial" w:eastAsia="Batang" w:hAnsi="Arial" w:cs="Arial"/>
          <w:sz w:val="24"/>
          <w:szCs w:val="24"/>
        </w:rPr>
        <w:t xml:space="preserve"> Monseñor Rota, arzobispo, Mons. Obispo </w:t>
      </w:r>
      <w:proofErr w:type="spellStart"/>
      <w:r w:rsidRPr="00813FF1">
        <w:rPr>
          <w:rFonts w:ascii="Arial" w:eastAsia="Batang" w:hAnsi="Arial" w:cs="Arial"/>
          <w:sz w:val="24"/>
          <w:szCs w:val="24"/>
        </w:rPr>
        <w:t>Anivitti</w:t>
      </w:r>
      <w:proofErr w:type="spellEnd"/>
      <w:r w:rsidRPr="00813FF1">
        <w:rPr>
          <w:rFonts w:ascii="Arial" w:eastAsia="Batang" w:hAnsi="Arial" w:cs="Arial"/>
          <w:sz w:val="24"/>
          <w:szCs w:val="24"/>
        </w:rPr>
        <w:t xml:space="preserve"> (+), Mons. Grimaldi, Mons. </w:t>
      </w:r>
      <w:proofErr w:type="spellStart"/>
      <w:r w:rsidRPr="00813FF1">
        <w:rPr>
          <w:rFonts w:ascii="Arial" w:eastAsia="Batang" w:hAnsi="Arial" w:cs="Arial"/>
          <w:sz w:val="24"/>
          <w:szCs w:val="24"/>
        </w:rPr>
        <w:t>Fortini</w:t>
      </w:r>
      <w:proofErr w:type="spellEnd"/>
      <w:r w:rsidRPr="00813FF1">
        <w:rPr>
          <w:rFonts w:ascii="Arial" w:eastAsia="Batang" w:hAnsi="Arial" w:cs="Arial"/>
          <w:sz w:val="24"/>
          <w:szCs w:val="24"/>
        </w:rPr>
        <w:t xml:space="preserve">, Mons. </w:t>
      </w:r>
      <w:proofErr w:type="spellStart"/>
      <w:r w:rsidRPr="00813FF1">
        <w:rPr>
          <w:rFonts w:ascii="Arial" w:eastAsia="Batang" w:hAnsi="Arial" w:cs="Arial"/>
          <w:sz w:val="24"/>
          <w:szCs w:val="24"/>
        </w:rPr>
        <w:t>Teloni</w:t>
      </w:r>
      <w:proofErr w:type="spellEnd"/>
      <w:r w:rsidRPr="00813FF1">
        <w:rPr>
          <w:rFonts w:ascii="Arial" w:eastAsia="Batang" w:hAnsi="Arial" w:cs="Arial"/>
          <w:sz w:val="24"/>
          <w:szCs w:val="24"/>
        </w:rPr>
        <w:t>, etc.</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t xml:space="preserve"> </w:t>
      </w:r>
      <w:r w:rsidRPr="00813FF1">
        <w:rPr>
          <w:rFonts w:ascii="Arial" w:eastAsia="Batang" w:hAnsi="Arial" w:cs="Arial"/>
          <w:sz w:val="24"/>
          <w:szCs w:val="24"/>
        </w:rPr>
        <w:t>14. Que abrió una escuela privada para enseñanza de lenguas.</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t xml:space="preserve"> </w:t>
      </w:r>
      <w:r w:rsidRPr="00813FF1">
        <w:rPr>
          <w:rFonts w:ascii="Arial" w:eastAsia="Batang" w:hAnsi="Arial" w:cs="Arial"/>
          <w:sz w:val="24"/>
          <w:szCs w:val="24"/>
        </w:rPr>
        <w:t>15. Que el programa con el estatuto relativo, del cual presenta copia, concebido por el escribiente</w:t>
      </w:r>
      <w:r w:rsidR="00637D1C">
        <w:rPr>
          <w:rFonts w:ascii="Arial" w:eastAsia="Batang" w:hAnsi="Arial" w:cs="Arial"/>
          <w:sz w:val="24"/>
          <w:szCs w:val="24"/>
        </w:rPr>
        <w:t>,</w:t>
      </w:r>
      <w:r w:rsidRPr="00813FF1">
        <w:rPr>
          <w:rFonts w:ascii="Arial" w:eastAsia="Batang" w:hAnsi="Arial" w:cs="Arial"/>
          <w:sz w:val="24"/>
          <w:szCs w:val="24"/>
        </w:rPr>
        <w:t xml:space="preserve"> fue revisado y </w:t>
      </w:r>
      <w:proofErr w:type="spellStart"/>
      <w:r w:rsidRPr="00813FF1">
        <w:rPr>
          <w:rFonts w:ascii="Arial" w:eastAsia="Batang" w:hAnsi="Arial" w:cs="Arial"/>
          <w:sz w:val="24"/>
          <w:szCs w:val="24"/>
        </w:rPr>
        <w:t>corredactado</w:t>
      </w:r>
      <w:proofErr w:type="spellEnd"/>
      <w:r w:rsidRPr="00813FF1">
        <w:rPr>
          <w:rFonts w:ascii="Arial" w:eastAsia="Batang" w:hAnsi="Arial" w:cs="Arial"/>
          <w:sz w:val="24"/>
          <w:szCs w:val="24"/>
        </w:rPr>
        <w:t xml:space="preserve"> con palabras emotivas por el alabado Mons. Pedro Rota, arzobispo.</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t xml:space="preserve"> </w:t>
      </w:r>
      <w:r w:rsidRPr="00813FF1">
        <w:rPr>
          <w:rFonts w:ascii="Arial" w:eastAsia="Batang" w:hAnsi="Arial" w:cs="Arial"/>
          <w:sz w:val="24"/>
          <w:szCs w:val="24"/>
        </w:rPr>
        <w:t>16. Que dividí la Sociedad en tres diversos grados, como en el campo de los enemigos existen diversos grados. Al primer grado pertenecen sacerdotes y laicos, los cuales nuevos apóstoles, se dedican enteramente al fin de la Sociedad y se comprometen con voto simple de obediencia, pobreza y castidad, a estar listos a hacer cualquier sacrificio, no excluido aquel de la vida, para mantener las cosas de la Sociedad sin esperar otro premio que aquel del paraíso. Viviendo como religiosos se llaman seculares para poder trabajar allí donde fueron inicuamente expulsadas las corporaciones religiosas. Que el III grado</w:t>
      </w:r>
      <w:r>
        <w:rPr>
          <w:rFonts w:ascii="Arial" w:eastAsia="Batang" w:hAnsi="Arial" w:cs="Arial"/>
          <w:sz w:val="24"/>
          <w:szCs w:val="24"/>
        </w:rPr>
        <w:t xml:space="preserve"> </w:t>
      </w:r>
      <w:r w:rsidRPr="00813FF1">
        <w:rPr>
          <w:rFonts w:ascii="Arial" w:eastAsia="Batang" w:hAnsi="Arial" w:cs="Arial"/>
          <w:sz w:val="24"/>
          <w:szCs w:val="24"/>
        </w:rPr>
        <w:t>del estatuto ha sido introducido ya en muchas diócesis de Italia y del exterior y cuenta con centenares de socios.</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t xml:space="preserve"> </w:t>
      </w:r>
      <w:r w:rsidRPr="00813FF1">
        <w:rPr>
          <w:rFonts w:ascii="Arial" w:eastAsia="Batang" w:hAnsi="Arial" w:cs="Arial"/>
          <w:sz w:val="24"/>
          <w:szCs w:val="24"/>
        </w:rPr>
        <w:t xml:space="preserve">17. Que el humilde exponente ha creído intitular la Sociedad </w:t>
      </w:r>
      <w:r w:rsidRPr="003E45A2">
        <w:rPr>
          <w:rFonts w:ascii="Arial" w:eastAsia="Batang" w:hAnsi="Arial" w:cs="Arial"/>
          <w:sz w:val="24"/>
          <w:szCs w:val="24"/>
        </w:rPr>
        <w:t>Apostólica de Enseñanza</w:t>
      </w:r>
      <w:r w:rsidRPr="00813FF1">
        <w:rPr>
          <w:rFonts w:ascii="Arial" w:eastAsia="Batang" w:hAnsi="Arial" w:cs="Arial"/>
          <w:sz w:val="24"/>
          <w:szCs w:val="24"/>
        </w:rPr>
        <w:t xml:space="preserve">: I. Para significar el espíritu del cual está informada y de aquello que deben tener los socios, es decir: el espíritu de sacrificio, de pobreza, de celo ardiente, opuesto a aquel de nuestros tiempos, en los cuales no se </w:t>
      </w:r>
      <w:r>
        <w:rPr>
          <w:rFonts w:ascii="Arial" w:eastAsia="Batang" w:hAnsi="Arial" w:cs="Arial"/>
          <w:sz w:val="24"/>
          <w:szCs w:val="24"/>
        </w:rPr>
        <w:t>c</w:t>
      </w:r>
      <w:r w:rsidRPr="00813FF1">
        <w:rPr>
          <w:rFonts w:ascii="Arial" w:eastAsia="Batang" w:hAnsi="Arial" w:cs="Arial"/>
          <w:sz w:val="24"/>
          <w:szCs w:val="24"/>
        </w:rPr>
        <w:t xml:space="preserve">onoce </w:t>
      </w:r>
      <w:proofErr w:type="spellStart"/>
      <w:r w:rsidRPr="00813FF1">
        <w:rPr>
          <w:rFonts w:ascii="Arial" w:eastAsia="Batang" w:hAnsi="Arial" w:cs="Arial"/>
          <w:sz w:val="24"/>
          <w:szCs w:val="24"/>
        </w:rPr>
        <w:t>mas</w:t>
      </w:r>
      <w:proofErr w:type="spellEnd"/>
      <w:r w:rsidRPr="00813FF1">
        <w:rPr>
          <w:rFonts w:ascii="Arial" w:eastAsia="Batang" w:hAnsi="Arial" w:cs="Arial"/>
          <w:sz w:val="24"/>
          <w:szCs w:val="24"/>
        </w:rPr>
        <w:t xml:space="preserve"> que la avaricia, el egoísmo, la sensualidad. II. Para significar la franqueza en la búsqueda de la fe. III. Para significar que todos aquellos que deseen tomar parte tienen por deber principal aquel de cooperar a la propagación, defensa y reanimación de la santa religión y la salvación de las almas de los prójimos. IV. Para significar con esta palabra de orden: “Sociedad Apostólica” sin ambages y misterios el objetivo de la Sociedad.</w:t>
      </w:r>
      <w:r>
        <w:rPr>
          <w:rFonts w:ascii="Arial" w:eastAsia="Batang" w:hAnsi="Arial" w:cs="Arial"/>
          <w:sz w:val="24"/>
          <w:szCs w:val="24"/>
        </w:rPr>
        <w:t xml:space="preserve"> </w:t>
      </w:r>
    </w:p>
    <w:p w:rsidR="00661444" w:rsidRPr="00813FF1" w:rsidRDefault="00661444" w:rsidP="00661444">
      <w:pPr>
        <w:jc w:val="both"/>
        <w:rPr>
          <w:rFonts w:ascii="Arial" w:eastAsia="Batang" w:hAnsi="Arial" w:cs="Arial"/>
          <w:sz w:val="24"/>
          <w:szCs w:val="24"/>
        </w:rPr>
      </w:pPr>
      <w:r>
        <w:rPr>
          <w:rFonts w:ascii="Arial" w:eastAsia="Batang" w:hAnsi="Arial" w:cs="Arial"/>
          <w:sz w:val="24"/>
          <w:szCs w:val="24"/>
        </w:rPr>
        <w:t xml:space="preserve"> </w:t>
      </w:r>
      <w:r w:rsidRPr="00813FF1">
        <w:rPr>
          <w:rFonts w:ascii="Arial" w:eastAsia="Batang" w:hAnsi="Arial" w:cs="Arial"/>
          <w:sz w:val="24"/>
          <w:szCs w:val="24"/>
        </w:rPr>
        <w:t xml:space="preserve">18. Que a tal denominación específica: “Sociedad </w:t>
      </w:r>
      <w:proofErr w:type="spellStart"/>
      <w:r w:rsidRPr="00813FF1">
        <w:rPr>
          <w:rFonts w:ascii="Arial" w:eastAsia="Batang" w:hAnsi="Arial" w:cs="Arial"/>
          <w:sz w:val="24"/>
          <w:szCs w:val="24"/>
        </w:rPr>
        <w:t>Apostolica</w:t>
      </w:r>
      <w:proofErr w:type="spellEnd"/>
      <w:r w:rsidRPr="00813FF1">
        <w:rPr>
          <w:rFonts w:ascii="Arial" w:eastAsia="Batang" w:hAnsi="Arial" w:cs="Arial"/>
          <w:sz w:val="24"/>
          <w:szCs w:val="24"/>
        </w:rPr>
        <w:t>” no ha creído se pudiese encontrar obstáculo, teniendo la clara noticia de existir ya otras Sociedades, como son “El apostolado de la oración”, “El apostolado de la prensa” y “La unión apostólica”, compuesta de sacerdotes belgas y franceses, la cual florece actualmente y cuenta con el honor de la aprobación de Vuestra Santidad con breve del 31 de mayo 1881, dirigido al: “</w:t>
      </w:r>
      <w:proofErr w:type="spellStart"/>
      <w:r w:rsidRPr="00813FF1">
        <w:rPr>
          <w:rFonts w:ascii="Arial" w:eastAsia="Batang" w:hAnsi="Arial" w:cs="Arial"/>
          <w:sz w:val="24"/>
          <w:szCs w:val="24"/>
        </w:rPr>
        <w:t>Praeposito</w:t>
      </w:r>
      <w:proofErr w:type="spellEnd"/>
      <w:r w:rsidRPr="00813FF1">
        <w:rPr>
          <w:rFonts w:ascii="Arial" w:eastAsia="Batang" w:hAnsi="Arial" w:cs="Arial"/>
          <w:sz w:val="24"/>
          <w:szCs w:val="24"/>
        </w:rPr>
        <w:t xml:space="preserve"> Generali </w:t>
      </w:r>
      <w:proofErr w:type="spellStart"/>
      <w:r w:rsidRPr="00813FF1">
        <w:rPr>
          <w:rFonts w:ascii="Arial" w:eastAsia="Batang" w:hAnsi="Arial" w:cs="Arial"/>
          <w:sz w:val="24"/>
          <w:szCs w:val="24"/>
        </w:rPr>
        <w:t>Consociationis</w:t>
      </w:r>
      <w:proofErr w:type="spellEnd"/>
      <w:r w:rsidRPr="00813FF1">
        <w:rPr>
          <w:rFonts w:ascii="Arial" w:eastAsia="Batang" w:hAnsi="Arial" w:cs="Arial"/>
          <w:sz w:val="24"/>
          <w:szCs w:val="24"/>
        </w:rPr>
        <w:t xml:space="preserve"> </w:t>
      </w:r>
      <w:proofErr w:type="spellStart"/>
      <w:r w:rsidRPr="00813FF1">
        <w:rPr>
          <w:rFonts w:ascii="Arial" w:eastAsia="Batang" w:hAnsi="Arial" w:cs="Arial"/>
          <w:sz w:val="24"/>
          <w:szCs w:val="24"/>
        </w:rPr>
        <w:t>Apostolicae</w:t>
      </w:r>
      <w:proofErr w:type="spellEnd"/>
      <w:r w:rsidRPr="00813FF1">
        <w:rPr>
          <w:rFonts w:ascii="Arial" w:eastAsia="Batang" w:hAnsi="Arial" w:cs="Arial"/>
          <w:sz w:val="24"/>
          <w:szCs w:val="24"/>
        </w:rPr>
        <w:t>”.</w:t>
      </w:r>
    </w:p>
    <w:p w:rsidR="00661444" w:rsidRPr="00813FF1" w:rsidRDefault="00661444" w:rsidP="00661444">
      <w:pPr>
        <w:jc w:val="both"/>
        <w:rPr>
          <w:rFonts w:ascii="Arial" w:eastAsia="Batang" w:hAnsi="Arial" w:cs="Arial"/>
          <w:sz w:val="24"/>
          <w:szCs w:val="24"/>
        </w:rPr>
      </w:pPr>
      <w:r w:rsidRPr="00813FF1">
        <w:rPr>
          <w:rFonts w:ascii="Arial" w:eastAsia="Batang" w:hAnsi="Arial" w:cs="Arial"/>
          <w:sz w:val="24"/>
          <w:szCs w:val="24"/>
        </w:rPr>
        <w:t>Con todo esto le pareció que podría llamar a la propia Sociedad “Sociedad Apostólica” conjugando en sí el apostolado de la oración y el apostolado de la prensa, de sacerdotes y de laicos. Y tanto más pensó el exponente el poderla llamar con el título de Apostólica, por estar toda ella dedicada a la defensa, con sus trabajos, colegios y misiones futuras, a la Santa Sede y a sus derechos sacrosantos.</w:t>
      </w:r>
    </w:p>
    <w:p w:rsidR="00661444" w:rsidRDefault="00661444" w:rsidP="00661444">
      <w:pPr>
        <w:jc w:val="both"/>
        <w:rPr>
          <w:rFonts w:ascii="Arial" w:eastAsia="Batang" w:hAnsi="Arial" w:cs="Arial"/>
          <w:sz w:val="24"/>
          <w:szCs w:val="24"/>
        </w:rPr>
      </w:pPr>
      <w:r>
        <w:rPr>
          <w:rFonts w:ascii="Arial" w:eastAsia="Batang" w:hAnsi="Arial" w:cs="Arial"/>
          <w:sz w:val="24"/>
          <w:szCs w:val="24"/>
        </w:rPr>
        <w:lastRenderedPageBreak/>
        <w:t xml:space="preserve"> </w:t>
      </w:r>
      <w:r w:rsidRPr="00813FF1">
        <w:rPr>
          <w:rFonts w:ascii="Arial" w:eastAsia="Batang" w:hAnsi="Arial" w:cs="Arial"/>
          <w:sz w:val="24"/>
          <w:szCs w:val="24"/>
        </w:rPr>
        <w:t>19. Finalmente que ha creído el exponente en buena fe, no haber lugar a dificultad, por el título “Apostólica”, por la razón de que un tan título no es solo de la Sociedad del exponente para usurpar el derecho, por decirlo así, de las otras Sociedades, que lo poseen, pues tiene además el otro de “Enseñanza”, a guisa de que el mismo sirve solo para calificar la Enseñanza que se propone dar la Sociedad.</w:t>
      </w:r>
      <w:r>
        <w:rPr>
          <w:rFonts w:ascii="Arial" w:eastAsia="Batang" w:hAnsi="Arial" w:cs="Arial"/>
          <w:sz w:val="24"/>
          <w:szCs w:val="24"/>
        </w:rPr>
        <w:t xml:space="preserve"> </w:t>
      </w:r>
    </w:p>
    <w:p w:rsidR="00661444" w:rsidRPr="00813FF1" w:rsidRDefault="00661444" w:rsidP="00661444">
      <w:pPr>
        <w:jc w:val="both"/>
        <w:rPr>
          <w:rFonts w:ascii="Arial" w:eastAsia="Batang" w:hAnsi="Arial" w:cs="Arial"/>
          <w:sz w:val="24"/>
          <w:szCs w:val="24"/>
        </w:rPr>
      </w:pPr>
      <w:r w:rsidRPr="00813FF1">
        <w:rPr>
          <w:rFonts w:ascii="Arial" w:eastAsia="Batang" w:hAnsi="Arial" w:cs="Arial"/>
          <w:sz w:val="24"/>
          <w:szCs w:val="24"/>
        </w:rPr>
        <w:t>He aquí, Beatísimo Padre, en crudos rasgos descrita la SAE, una obra que pesa toda ella sobre las débiles espaldas humanas, pero que (esperamos) pueda florecer cual bella planta contando con la bendición del cielo.</w:t>
      </w:r>
    </w:p>
    <w:p w:rsidR="00661444" w:rsidRPr="00813FF1" w:rsidRDefault="00661444" w:rsidP="00661444">
      <w:pPr>
        <w:jc w:val="both"/>
        <w:rPr>
          <w:rFonts w:ascii="Arial" w:eastAsia="Batang" w:hAnsi="Arial" w:cs="Arial"/>
          <w:sz w:val="24"/>
          <w:szCs w:val="24"/>
        </w:rPr>
      </w:pPr>
      <w:r w:rsidRPr="00813FF1">
        <w:rPr>
          <w:rFonts w:ascii="Arial" w:eastAsia="Batang" w:hAnsi="Arial" w:cs="Arial"/>
          <w:sz w:val="24"/>
          <w:szCs w:val="24"/>
        </w:rPr>
        <w:t>Al Vicario de Cristo ofrecemos nuestros pobres esfuerzos, pobres sí, pero vigorosos y robustos con una buena voluntad grande y suplica el humilde promotor para sí y para sus compañeros y bienhechores a Vuestra Santidad, el animarnos con su palabra benigna a fin de que no se venga a menos frente a las dificultades y padecimientos y de ayudarnos con su Bendición Apostólica, que nos sostenga en los momentos en los cuales el enemigo inte</w:t>
      </w:r>
      <w:r>
        <w:rPr>
          <w:rFonts w:ascii="Arial" w:eastAsia="Batang" w:hAnsi="Arial" w:cs="Arial"/>
          <w:sz w:val="24"/>
          <w:szCs w:val="24"/>
        </w:rPr>
        <w:t xml:space="preserve">ntará abatir vuestro coraje. No </w:t>
      </w:r>
      <w:r w:rsidRPr="00813FF1">
        <w:rPr>
          <w:rFonts w:ascii="Arial" w:eastAsia="Batang" w:hAnsi="Arial" w:cs="Arial"/>
          <w:sz w:val="24"/>
          <w:szCs w:val="24"/>
        </w:rPr>
        <w:t>tanto por nosotros, sino por la santa causa de Dios, demandamos este favor, esta gracia.</w:t>
      </w:r>
    </w:p>
    <w:p w:rsidR="00661444" w:rsidRDefault="00661444" w:rsidP="00661444">
      <w:pPr>
        <w:jc w:val="both"/>
        <w:rPr>
          <w:rFonts w:ascii="Arial" w:eastAsia="Batang" w:hAnsi="Arial" w:cs="Arial"/>
          <w:sz w:val="24"/>
          <w:szCs w:val="24"/>
        </w:rPr>
      </w:pPr>
      <w:r w:rsidRPr="00813FF1">
        <w:rPr>
          <w:rFonts w:ascii="Arial" w:eastAsia="Batang" w:hAnsi="Arial" w:cs="Arial"/>
          <w:sz w:val="24"/>
          <w:szCs w:val="24"/>
        </w:rPr>
        <w:t xml:space="preserve">En la esperanza de ser escuchado y benignamente juzgado besa devotamente los pies de Vuestra Santidad. El ínfimo, devotísimo y </w:t>
      </w:r>
      <w:proofErr w:type="spellStart"/>
      <w:r w:rsidRPr="00813FF1">
        <w:rPr>
          <w:rFonts w:ascii="Arial" w:eastAsia="Batang" w:hAnsi="Arial" w:cs="Arial"/>
          <w:sz w:val="24"/>
          <w:szCs w:val="24"/>
        </w:rPr>
        <w:t>obsequentísimo</w:t>
      </w:r>
      <w:proofErr w:type="spellEnd"/>
      <w:r w:rsidRPr="00813FF1">
        <w:rPr>
          <w:rFonts w:ascii="Arial" w:eastAsia="Batang" w:hAnsi="Arial" w:cs="Arial"/>
          <w:sz w:val="24"/>
          <w:szCs w:val="24"/>
        </w:rPr>
        <w:t xml:space="preserve"> hijo,</w:t>
      </w:r>
    </w:p>
    <w:p w:rsidR="00661444" w:rsidRPr="00813FF1" w:rsidRDefault="00661444" w:rsidP="00661444">
      <w:pPr>
        <w:jc w:val="both"/>
        <w:rPr>
          <w:rFonts w:ascii="Arial" w:eastAsia="Batang" w:hAnsi="Arial" w:cs="Arial"/>
          <w:sz w:val="24"/>
          <w:szCs w:val="24"/>
        </w:rPr>
      </w:pPr>
    </w:p>
    <w:p w:rsidR="00661444" w:rsidRDefault="00661444" w:rsidP="00661444">
      <w:pPr>
        <w:jc w:val="both"/>
        <w:rPr>
          <w:rFonts w:ascii="Arial" w:eastAsia="Batang" w:hAnsi="Arial" w:cs="Arial"/>
          <w:sz w:val="24"/>
          <w:szCs w:val="24"/>
        </w:rPr>
      </w:pPr>
      <w:r w:rsidRPr="00813FF1">
        <w:rPr>
          <w:rFonts w:ascii="Arial" w:eastAsia="Batang" w:hAnsi="Arial" w:cs="Arial"/>
          <w:sz w:val="24"/>
          <w:szCs w:val="24"/>
        </w:rPr>
        <w:t>Juan Bautista Jordán, sacerdote</w:t>
      </w:r>
      <w:r>
        <w:rPr>
          <w:rFonts w:ascii="Arial" w:eastAsia="Batang" w:hAnsi="Arial" w:cs="Arial"/>
          <w:sz w:val="24"/>
          <w:szCs w:val="24"/>
        </w:rPr>
        <w:t xml:space="preserve"> </w:t>
      </w:r>
    </w:p>
    <w:p w:rsidR="00661444" w:rsidRPr="00813FF1" w:rsidRDefault="00661444" w:rsidP="00661444">
      <w:pPr>
        <w:jc w:val="both"/>
        <w:rPr>
          <w:rFonts w:ascii="Arial" w:eastAsia="Batang" w:hAnsi="Arial" w:cs="Arial"/>
          <w:sz w:val="24"/>
          <w:szCs w:val="24"/>
        </w:rPr>
      </w:pPr>
      <w:r w:rsidRPr="00813FF1">
        <w:rPr>
          <w:rFonts w:ascii="Arial" w:eastAsia="Batang" w:hAnsi="Arial" w:cs="Arial"/>
          <w:sz w:val="24"/>
          <w:szCs w:val="24"/>
        </w:rPr>
        <w:t>Roma, 10 marzo 1882</w:t>
      </w:r>
    </w:p>
    <w:p w:rsidR="00661444" w:rsidRDefault="00661444" w:rsidP="001319D3"/>
    <w:p w:rsidR="001319D3" w:rsidRDefault="008706E3" w:rsidP="001319D3">
      <w:r w:rsidRPr="008706E3">
        <w:rPr>
          <w:highlight w:val="lightGray"/>
        </w:rPr>
        <w:t>C</w:t>
      </w:r>
      <w:r w:rsidR="001319D3" w:rsidRPr="008706E3">
        <w:rPr>
          <w:highlight w:val="lightGray"/>
        </w:rPr>
        <w:t>.- era complicada la organización de una fundación como la que pensaba.</w:t>
      </w:r>
    </w:p>
    <w:p w:rsidR="001319D3" w:rsidRDefault="008706E3" w:rsidP="001319D3">
      <w:r w:rsidRPr="008706E3">
        <w:rPr>
          <w:highlight w:val="lightGray"/>
        </w:rPr>
        <w:t>D</w:t>
      </w:r>
      <w:r w:rsidR="001319D3" w:rsidRPr="008706E3">
        <w:rPr>
          <w:highlight w:val="lightGray"/>
        </w:rPr>
        <w:t>.- de hecho, veamos algunos pasos sobre los inicios</w:t>
      </w:r>
    </w:p>
    <w:p w:rsidR="008706E3" w:rsidRDefault="008706E3" w:rsidP="001319D3"/>
    <w:p w:rsidR="001319D3" w:rsidRPr="00350D03" w:rsidRDefault="001319D3" w:rsidP="001319D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05" w:line="240" w:lineRule="auto"/>
        <w:jc w:val="center"/>
        <w:rPr>
          <w:rFonts w:ascii="Arial" w:eastAsia="Times New Roman" w:hAnsi="Arial" w:cs="Arial"/>
          <w:i/>
          <w:color w:val="2A2A2A"/>
          <w:sz w:val="24"/>
          <w:szCs w:val="24"/>
          <w:lang w:eastAsia="es-CO"/>
        </w:rPr>
      </w:pPr>
      <w:r w:rsidRPr="00350D03">
        <w:rPr>
          <w:rFonts w:ascii="Arial" w:eastAsia="Times New Roman" w:hAnsi="Arial" w:cs="Arial"/>
          <w:i/>
          <w:color w:val="2A2A2A"/>
          <w:sz w:val="24"/>
          <w:szCs w:val="24"/>
          <w:lang w:eastAsia="es-CO"/>
        </w:rPr>
        <w:t xml:space="preserve">Toda la SDS fue fundada el </w:t>
      </w:r>
      <w:proofErr w:type="spellStart"/>
      <w:r w:rsidRPr="00350D03">
        <w:rPr>
          <w:rFonts w:ascii="Arial" w:eastAsia="Times New Roman" w:hAnsi="Arial" w:cs="Arial"/>
          <w:i/>
          <w:color w:val="2A2A2A"/>
          <w:sz w:val="24"/>
          <w:szCs w:val="24"/>
          <w:lang w:eastAsia="es-CO"/>
        </w:rPr>
        <w:t>8.XII.1881</w:t>
      </w:r>
      <w:proofErr w:type="spellEnd"/>
      <w:r w:rsidRPr="00350D03">
        <w:rPr>
          <w:rFonts w:ascii="Arial" w:eastAsia="Times New Roman" w:hAnsi="Arial" w:cs="Arial"/>
          <w:i/>
          <w:color w:val="2A2A2A"/>
          <w:sz w:val="24"/>
          <w:szCs w:val="24"/>
          <w:lang w:eastAsia="es-CO"/>
        </w:rPr>
        <w:t>?</w:t>
      </w:r>
    </w:p>
    <w:p w:rsidR="001319D3" w:rsidRPr="008A1444" w:rsidRDefault="001319D3" w:rsidP="001319D3">
      <w:pPr>
        <w:shd w:val="clear" w:color="auto" w:fill="FFFFFF"/>
        <w:spacing w:after="105" w:line="240" w:lineRule="auto"/>
        <w:jc w:val="center"/>
        <w:rPr>
          <w:rFonts w:ascii="Arial" w:eastAsia="Times New Roman" w:hAnsi="Arial" w:cs="Arial"/>
          <w:b/>
          <w:color w:val="2A2A2A"/>
          <w:sz w:val="24"/>
          <w:szCs w:val="24"/>
          <w:lang w:eastAsia="es-CO"/>
        </w:rPr>
      </w:pPr>
    </w:p>
    <w:p w:rsidR="001319D3" w:rsidRPr="009B441D"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r>
        <w:rPr>
          <w:rFonts w:ascii="Arial" w:eastAsia="Times New Roman" w:hAnsi="Arial" w:cs="Arial"/>
          <w:color w:val="2A2A2A"/>
          <w:sz w:val="24"/>
          <w:szCs w:val="24"/>
          <w:lang w:eastAsia="es-CO"/>
        </w:rPr>
        <w:t xml:space="preserve">Según los sucesos, surge con razón, esta otra pregunta de aclaración importante: “El </w:t>
      </w:r>
      <w:proofErr w:type="spellStart"/>
      <w:r>
        <w:rPr>
          <w:rFonts w:ascii="Arial" w:eastAsia="Times New Roman" w:hAnsi="Arial" w:cs="Arial"/>
          <w:color w:val="2A2A2A"/>
          <w:sz w:val="24"/>
          <w:szCs w:val="24"/>
          <w:lang w:eastAsia="es-CO"/>
        </w:rPr>
        <w:t>8.XII.1881</w:t>
      </w:r>
      <w:proofErr w:type="spellEnd"/>
      <w:r>
        <w:rPr>
          <w:rFonts w:ascii="Arial" w:eastAsia="Times New Roman" w:hAnsi="Arial" w:cs="Arial"/>
          <w:color w:val="2A2A2A"/>
          <w:sz w:val="24"/>
          <w:szCs w:val="24"/>
          <w:lang w:eastAsia="es-CO"/>
        </w:rPr>
        <w:t xml:space="preserve"> cuando Jordán mismo conmemora luego como </w:t>
      </w:r>
      <w:r w:rsidRPr="00B97133">
        <w:rPr>
          <w:rFonts w:ascii="Arial" w:eastAsia="Times New Roman" w:hAnsi="Arial" w:cs="Arial"/>
          <w:color w:val="2A2A2A"/>
          <w:sz w:val="24"/>
          <w:szCs w:val="24"/>
          <w:u w:val="single"/>
          <w:lang w:eastAsia="es-CO"/>
        </w:rPr>
        <w:t>fund</w:t>
      </w:r>
      <w:r>
        <w:rPr>
          <w:rFonts w:ascii="Arial" w:eastAsia="Times New Roman" w:hAnsi="Arial" w:cs="Arial"/>
          <w:color w:val="2A2A2A"/>
          <w:sz w:val="24"/>
          <w:szCs w:val="24"/>
          <w:u w:val="single"/>
          <w:lang w:eastAsia="es-CO"/>
        </w:rPr>
        <w:t>ación</w:t>
      </w:r>
      <w:r>
        <w:rPr>
          <w:rFonts w:ascii="Arial" w:eastAsia="Times New Roman" w:hAnsi="Arial" w:cs="Arial"/>
          <w:color w:val="2A2A2A"/>
          <w:sz w:val="24"/>
          <w:szCs w:val="24"/>
          <w:lang w:eastAsia="es-CO"/>
        </w:rPr>
        <w:t xml:space="preserve"> de la Sociedad, se fundada </w:t>
      </w:r>
      <w:r w:rsidRPr="00E9367E">
        <w:rPr>
          <w:rFonts w:ascii="Arial" w:eastAsia="Times New Roman" w:hAnsi="Arial" w:cs="Arial"/>
          <w:color w:val="2A2A2A"/>
          <w:sz w:val="24"/>
          <w:szCs w:val="24"/>
          <w:u w:val="single"/>
          <w:lang w:eastAsia="es-CO"/>
        </w:rPr>
        <w:t>solo la SDS</w:t>
      </w:r>
      <w:r>
        <w:rPr>
          <w:rFonts w:ascii="Arial" w:eastAsia="Times New Roman" w:hAnsi="Arial" w:cs="Arial"/>
          <w:color w:val="2A2A2A"/>
          <w:sz w:val="24"/>
          <w:szCs w:val="24"/>
          <w:lang w:eastAsia="es-CO"/>
        </w:rPr>
        <w:t xml:space="preserve">, como se denomina hoy la 1ª Rama o </w:t>
      </w:r>
      <w:r w:rsidRPr="00E9367E">
        <w:rPr>
          <w:rFonts w:ascii="Arial" w:eastAsia="Times New Roman" w:hAnsi="Arial" w:cs="Arial"/>
          <w:color w:val="2A2A2A"/>
          <w:sz w:val="24"/>
          <w:szCs w:val="24"/>
          <w:u w:val="single"/>
          <w:lang w:eastAsia="es-CO"/>
        </w:rPr>
        <w:t>toda</w:t>
      </w:r>
      <w:r>
        <w:rPr>
          <w:rFonts w:ascii="Arial" w:eastAsia="Times New Roman" w:hAnsi="Arial" w:cs="Arial"/>
          <w:color w:val="2A2A2A"/>
          <w:sz w:val="24"/>
          <w:szCs w:val="24"/>
          <w:u w:val="single"/>
          <w:lang w:eastAsia="es-CO"/>
        </w:rPr>
        <w:t xml:space="preserve"> la Familia Salvatoriana</w:t>
      </w:r>
      <w:r>
        <w:rPr>
          <w:rFonts w:ascii="Arial" w:eastAsia="Times New Roman" w:hAnsi="Arial" w:cs="Arial"/>
          <w:color w:val="2A2A2A"/>
          <w:sz w:val="24"/>
          <w:szCs w:val="24"/>
          <w:lang w:eastAsia="es-CO"/>
        </w:rPr>
        <w:t xml:space="preserve">?, </w:t>
      </w:r>
      <w:proofErr w:type="gramStart"/>
      <w:r>
        <w:rPr>
          <w:rFonts w:ascii="Arial" w:eastAsia="Times New Roman" w:hAnsi="Arial" w:cs="Arial"/>
          <w:color w:val="2A2A2A"/>
          <w:sz w:val="24"/>
          <w:szCs w:val="24"/>
          <w:lang w:eastAsia="es-CO"/>
        </w:rPr>
        <w:t>toda la SDS?</w:t>
      </w:r>
      <w:proofErr w:type="gramEnd"/>
      <w:r>
        <w:rPr>
          <w:rFonts w:ascii="Arial" w:eastAsia="Times New Roman" w:hAnsi="Arial" w:cs="Arial"/>
          <w:color w:val="2A2A2A"/>
          <w:sz w:val="24"/>
          <w:szCs w:val="24"/>
          <w:lang w:eastAsia="es-CO"/>
        </w:rPr>
        <w:t>”</w:t>
      </w:r>
    </w:p>
    <w:p w:rsidR="001319D3" w:rsidRPr="00E9367E" w:rsidRDefault="001319D3" w:rsidP="001319D3">
      <w:pPr>
        <w:shd w:val="clear" w:color="auto" w:fill="FFFFFF"/>
        <w:spacing w:after="105" w:line="240" w:lineRule="auto"/>
        <w:jc w:val="both"/>
        <w:rPr>
          <w:rFonts w:ascii="Arial" w:eastAsia="Times New Roman" w:hAnsi="Arial" w:cs="Arial"/>
          <w:color w:val="2A2A2A"/>
          <w:sz w:val="24"/>
          <w:szCs w:val="24"/>
          <w:u w:val="single"/>
          <w:lang w:eastAsia="es-CO"/>
        </w:rPr>
      </w:pPr>
    </w:p>
    <w:p w:rsidR="001319D3"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r>
        <w:rPr>
          <w:rFonts w:ascii="Arial" w:eastAsia="Times New Roman" w:hAnsi="Arial" w:cs="Arial"/>
          <w:color w:val="2A2A2A"/>
          <w:sz w:val="24"/>
          <w:szCs w:val="24"/>
          <w:lang w:eastAsia="es-CO"/>
        </w:rPr>
        <w:t xml:space="preserve">Respuesta: </w:t>
      </w:r>
      <w:r>
        <w:rPr>
          <w:rFonts w:ascii="Arial" w:eastAsia="Times New Roman" w:hAnsi="Arial" w:cs="Arial"/>
          <w:color w:val="2A2A2A"/>
          <w:sz w:val="24"/>
          <w:szCs w:val="24"/>
          <w:u w:val="single"/>
          <w:lang w:eastAsia="es-CO"/>
        </w:rPr>
        <w:t>T</w:t>
      </w:r>
      <w:r w:rsidRPr="009B441D">
        <w:rPr>
          <w:rFonts w:ascii="Arial" w:eastAsia="Times New Roman" w:hAnsi="Arial" w:cs="Arial"/>
          <w:color w:val="2A2A2A"/>
          <w:sz w:val="24"/>
          <w:szCs w:val="24"/>
          <w:u w:val="single"/>
          <w:lang w:eastAsia="es-CO"/>
        </w:rPr>
        <w:t xml:space="preserve">oda la SDS fue </w:t>
      </w:r>
      <w:r w:rsidRPr="00B97133">
        <w:rPr>
          <w:rFonts w:ascii="Arial" w:eastAsia="Times New Roman" w:hAnsi="Arial" w:cs="Arial"/>
          <w:color w:val="2A2A2A"/>
          <w:sz w:val="24"/>
          <w:szCs w:val="24"/>
          <w:u w:val="single"/>
          <w:lang w:eastAsia="es-CO"/>
        </w:rPr>
        <w:t>fundada</w:t>
      </w:r>
      <w:r>
        <w:rPr>
          <w:rFonts w:ascii="Arial" w:eastAsia="Times New Roman" w:hAnsi="Arial" w:cs="Arial"/>
          <w:color w:val="2A2A2A"/>
          <w:sz w:val="24"/>
          <w:szCs w:val="24"/>
          <w:lang w:eastAsia="es-CO"/>
        </w:rPr>
        <w:t xml:space="preserve"> en </w:t>
      </w:r>
      <w:proofErr w:type="spellStart"/>
      <w:r>
        <w:rPr>
          <w:rFonts w:ascii="Arial" w:eastAsia="Times New Roman" w:hAnsi="Arial" w:cs="Arial"/>
          <w:color w:val="2A2A2A"/>
          <w:sz w:val="24"/>
          <w:szCs w:val="24"/>
          <w:lang w:eastAsia="es-CO"/>
        </w:rPr>
        <w:t>X.1880</w:t>
      </w:r>
      <w:proofErr w:type="spellEnd"/>
      <w:r>
        <w:rPr>
          <w:rFonts w:ascii="Arial" w:eastAsia="Times New Roman" w:hAnsi="Arial" w:cs="Arial"/>
          <w:color w:val="2A2A2A"/>
          <w:sz w:val="24"/>
          <w:szCs w:val="24"/>
          <w:lang w:eastAsia="es-CO"/>
        </w:rPr>
        <w:t xml:space="preserve"> o sea toda la hoy llamada Familia Salvatoriana. Y </w:t>
      </w:r>
      <w:r w:rsidRPr="009B441D">
        <w:rPr>
          <w:rFonts w:ascii="Arial" w:eastAsia="Times New Roman" w:hAnsi="Arial" w:cs="Arial"/>
          <w:color w:val="2A2A2A"/>
          <w:sz w:val="24"/>
          <w:szCs w:val="24"/>
          <w:u w:val="single"/>
          <w:lang w:eastAsia="es-CO"/>
        </w:rPr>
        <w:t>solo la SDS</w:t>
      </w:r>
      <w:r>
        <w:rPr>
          <w:rFonts w:ascii="Arial" w:eastAsia="Times New Roman" w:hAnsi="Arial" w:cs="Arial"/>
          <w:color w:val="2A2A2A"/>
          <w:sz w:val="24"/>
          <w:szCs w:val="24"/>
          <w:lang w:eastAsia="es-CO"/>
        </w:rPr>
        <w:t xml:space="preserve">, como se denomina hoy la 1ª Rama, fue la de la </w:t>
      </w:r>
      <w:r>
        <w:rPr>
          <w:rFonts w:ascii="Arial" w:eastAsia="Times New Roman" w:hAnsi="Arial" w:cs="Arial"/>
          <w:color w:val="2A2A2A"/>
          <w:sz w:val="24"/>
          <w:szCs w:val="24"/>
          <w:u w:val="single"/>
          <w:lang w:eastAsia="es-CO"/>
        </w:rPr>
        <w:t>C</w:t>
      </w:r>
      <w:r w:rsidRPr="00B97133">
        <w:rPr>
          <w:rFonts w:ascii="Arial" w:eastAsia="Times New Roman" w:hAnsi="Arial" w:cs="Arial"/>
          <w:color w:val="2A2A2A"/>
          <w:sz w:val="24"/>
          <w:szCs w:val="24"/>
          <w:u w:val="single"/>
          <w:lang w:eastAsia="es-CO"/>
        </w:rPr>
        <w:t>onstitu</w:t>
      </w:r>
      <w:r>
        <w:rPr>
          <w:rFonts w:ascii="Arial" w:eastAsia="Times New Roman" w:hAnsi="Arial" w:cs="Arial"/>
          <w:color w:val="2A2A2A"/>
          <w:sz w:val="24"/>
          <w:szCs w:val="24"/>
          <w:u w:val="single"/>
          <w:lang w:eastAsia="es-CO"/>
        </w:rPr>
        <w:t>ción</w:t>
      </w:r>
      <w:r>
        <w:rPr>
          <w:rFonts w:ascii="Arial" w:eastAsia="Times New Roman" w:hAnsi="Arial" w:cs="Arial"/>
          <w:color w:val="2A2A2A"/>
          <w:sz w:val="24"/>
          <w:szCs w:val="24"/>
          <w:lang w:eastAsia="es-CO"/>
        </w:rPr>
        <w:t xml:space="preserve"> como I Grado el </w:t>
      </w:r>
      <w:proofErr w:type="spellStart"/>
      <w:r>
        <w:rPr>
          <w:rFonts w:ascii="Arial" w:eastAsia="Times New Roman" w:hAnsi="Arial" w:cs="Arial"/>
          <w:color w:val="2A2A2A"/>
          <w:sz w:val="24"/>
          <w:szCs w:val="24"/>
          <w:lang w:eastAsia="es-CO"/>
        </w:rPr>
        <w:t>8.XII.1881</w:t>
      </w:r>
      <w:proofErr w:type="spellEnd"/>
      <w:r>
        <w:rPr>
          <w:rFonts w:ascii="Arial" w:eastAsia="Times New Roman" w:hAnsi="Arial" w:cs="Arial"/>
          <w:color w:val="2A2A2A"/>
          <w:sz w:val="24"/>
          <w:szCs w:val="24"/>
          <w:lang w:eastAsia="es-CO"/>
        </w:rPr>
        <w:t xml:space="preserve">. Y sucedió lo que pasó, se trasladó lo de </w:t>
      </w:r>
      <w:proofErr w:type="spellStart"/>
      <w:r>
        <w:rPr>
          <w:rFonts w:ascii="Arial" w:eastAsia="Times New Roman" w:hAnsi="Arial" w:cs="Arial"/>
          <w:color w:val="2A2A2A"/>
          <w:sz w:val="24"/>
          <w:szCs w:val="24"/>
          <w:lang w:eastAsia="es-CO"/>
        </w:rPr>
        <w:t>X.1880</w:t>
      </w:r>
      <w:proofErr w:type="spellEnd"/>
      <w:r>
        <w:rPr>
          <w:rFonts w:ascii="Arial" w:eastAsia="Times New Roman" w:hAnsi="Arial" w:cs="Arial"/>
          <w:color w:val="2A2A2A"/>
          <w:sz w:val="24"/>
          <w:szCs w:val="24"/>
          <w:lang w:eastAsia="es-CO"/>
        </w:rPr>
        <w:t xml:space="preserve"> al </w:t>
      </w:r>
      <w:proofErr w:type="spellStart"/>
      <w:r>
        <w:rPr>
          <w:rFonts w:ascii="Arial" w:eastAsia="Times New Roman" w:hAnsi="Arial" w:cs="Arial"/>
          <w:color w:val="2A2A2A"/>
          <w:sz w:val="24"/>
          <w:szCs w:val="24"/>
          <w:lang w:eastAsia="es-CO"/>
        </w:rPr>
        <w:t>8.XII.1881</w:t>
      </w:r>
      <w:proofErr w:type="spellEnd"/>
      <w:r>
        <w:rPr>
          <w:rFonts w:ascii="Arial" w:eastAsia="Times New Roman" w:hAnsi="Arial" w:cs="Arial"/>
          <w:color w:val="2A2A2A"/>
          <w:sz w:val="24"/>
          <w:szCs w:val="24"/>
          <w:lang w:eastAsia="es-CO"/>
        </w:rPr>
        <w:t xml:space="preserve"> como “memoria </w:t>
      </w:r>
      <w:proofErr w:type="spellStart"/>
      <w:r>
        <w:rPr>
          <w:rFonts w:ascii="Arial" w:eastAsia="Times New Roman" w:hAnsi="Arial" w:cs="Arial"/>
          <w:color w:val="2A2A2A"/>
          <w:sz w:val="24"/>
          <w:szCs w:val="24"/>
          <w:lang w:eastAsia="es-CO"/>
        </w:rPr>
        <w:t>aniversaria</w:t>
      </w:r>
      <w:proofErr w:type="spellEnd"/>
      <w:r>
        <w:rPr>
          <w:rFonts w:ascii="Arial" w:eastAsia="Times New Roman" w:hAnsi="Arial" w:cs="Arial"/>
          <w:color w:val="2A2A2A"/>
          <w:sz w:val="24"/>
          <w:szCs w:val="24"/>
          <w:lang w:eastAsia="es-CO"/>
        </w:rPr>
        <w:t xml:space="preserve">” y comenzó a traer sus consecuencias! En 1883 dicho I Grado se transformó a su vez en VR con las derivaciones de I, II y III Orden, pero el nombre SDS le fue quedando como exclusivo y como apropiación (?) al I Grado masculino, cuando el nombre de la </w:t>
      </w:r>
      <w:r>
        <w:rPr>
          <w:rFonts w:ascii="Arial" w:eastAsia="Times New Roman" w:hAnsi="Arial" w:cs="Arial"/>
          <w:color w:val="2A2A2A"/>
          <w:sz w:val="24"/>
          <w:szCs w:val="24"/>
          <w:lang w:eastAsia="es-CO"/>
        </w:rPr>
        <w:lastRenderedPageBreak/>
        <w:t xml:space="preserve">Sociedad SAE, </w:t>
      </w:r>
      <w:proofErr w:type="spellStart"/>
      <w:r>
        <w:rPr>
          <w:rFonts w:ascii="Arial" w:eastAsia="Times New Roman" w:hAnsi="Arial" w:cs="Arial"/>
          <w:color w:val="2A2A2A"/>
          <w:sz w:val="24"/>
          <w:szCs w:val="24"/>
          <w:lang w:eastAsia="es-CO"/>
        </w:rPr>
        <w:t>SCE</w:t>
      </w:r>
      <w:proofErr w:type="spellEnd"/>
      <w:r>
        <w:rPr>
          <w:rFonts w:ascii="Arial" w:eastAsia="Times New Roman" w:hAnsi="Arial" w:cs="Arial"/>
          <w:color w:val="2A2A2A"/>
          <w:sz w:val="24"/>
          <w:szCs w:val="24"/>
          <w:lang w:eastAsia="es-CO"/>
        </w:rPr>
        <w:t>, SDS, según el Fundador, fue titular general y cobijo para todos los Grados y Partes de su obra…</w:t>
      </w:r>
    </w:p>
    <w:p w:rsidR="001319D3"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p>
    <w:p w:rsidR="001319D3"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r>
        <w:rPr>
          <w:rFonts w:ascii="Arial" w:eastAsia="Times New Roman" w:hAnsi="Arial" w:cs="Arial"/>
          <w:color w:val="2A2A2A"/>
          <w:sz w:val="24"/>
          <w:szCs w:val="24"/>
          <w:lang w:eastAsia="es-CO"/>
        </w:rPr>
        <w:t xml:space="preserve">Atendiendo a lo convenido por el Fundador desde 1882, al mirar como </w:t>
      </w:r>
      <w:r w:rsidRPr="00F52256">
        <w:rPr>
          <w:rFonts w:ascii="Arial" w:eastAsia="Times New Roman" w:hAnsi="Arial" w:cs="Arial"/>
          <w:color w:val="2A2A2A"/>
          <w:sz w:val="24"/>
          <w:szCs w:val="24"/>
          <w:u w:val="single"/>
          <w:lang w:eastAsia="es-CO"/>
        </w:rPr>
        <w:t>Fundación</w:t>
      </w:r>
      <w:r>
        <w:rPr>
          <w:rFonts w:ascii="Arial" w:eastAsia="Times New Roman" w:hAnsi="Arial" w:cs="Arial"/>
          <w:color w:val="2A2A2A"/>
          <w:sz w:val="24"/>
          <w:szCs w:val="24"/>
          <w:lang w:eastAsia="es-CO"/>
        </w:rPr>
        <w:t xml:space="preserve"> la fecha del </w:t>
      </w:r>
      <w:proofErr w:type="spellStart"/>
      <w:r>
        <w:rPr>
          <w:rFonts w:ascii="Arial" w:eastAsia="Times New Roman" w:hAnsi="Arial" w:cs="Arial"/>
          <w:color w:val="2A2A2A"/>
          <w:sz w:val="24"/>
          <w:szCs w:val="24"/>
          <w:lang w:eastAsia="es-CO"/>
        </w:rPr>
        <w:t>8.XII.1881</w:t>
      </w:r>
      <w:proofErr w:type="spellEnd"/>
      <w:r>
        <w:rPr>
          <w:rFonts w:ascii="Arial" w:eastAsia="Times New Roman" w:hAnsi="Arial" w:cs="Arial"/>
          <w:color w:val="2A2A2A"/>
          <w:sz w:val="24"/>
          <w:szCs w:val="24"/>
          <w:lang w:eastAsia="es-CO"/>
        </w:rPr>
        <w:t xml:space="preserve">, </w:t>
      </w:r>
      <w:r w:rsidRPr="008706E3">
        <w:rPr>
          <w:rFonts w:ascii="Arial" w:eastAsia="Times New Roman" w:hAnsi="Arial" w:cs="Arial"/>
          <w:color w:val="2A2A2A"/>
          <w:sz w:val="24"/>
          <w:szCs w:val="24"/>
          <w:highlight w:val="yellow"/>
          <w:lang w:eastAsia="es-CO"/>
        </w:rPr>
        <w:t>desde entonces esta fecha es la de la Fundación de toda la hoy llamada Familia Salvatoriana</w:t>
      </w:r>
      <w:r>
        <w:rPr>
          <w:rFonts w:ascii="Arial" w:eastAsia="Times New Roman" w:hAnsi="Arial" w:cs="Arial"/>
          <w:color w:val="2A2A2A"/>
          <w:sz w:val="24"/>
          <w:szCs w:val="24"/>
          <w:lang w:eastAsia="es-CO"/>
        </w:rPr>
        <w:t xml:space="preserve">. Algo así como fecha de </w:t>
      </w:r>
      <w:r w:rsidRPr="00F52256">
        <w:rPr>
          <w:rFonts w:ascii="Arial" w:eastAsia="Times New Roman" w:hAnsi="Arial" w:cs="Arial"/>
          <w:color w:val="2A2A2A"/>
          <w:sz w:val="24"/>
          <w:szCs w:val="24"/>
          <w:u w:val="single"/>
          <w:lang w:eastAsia="es-CO"/>
        </w:rPr>
        <w:t>erección formal</w:t>
      </w:r>
      <w:r>
        <w:rPr>
          <w:rFonts w:ascii="Arial" w:eastAsia="Times New Roman" w:hAnsi="Arial" w:cs="Arial"/>
          <w:color w:val="2A2A2A"/>
          <w:sz w:val="24"/>
          <w:szCs w:val="24"/>
          <w:lang w:eastAsia="es-CO"/>
        </w:rPr>
        <w:t xml:space="preserve"> para grata memoria, </w:t>
      </w:r>
      <w:r w:rsidRPr="00F52256">
        <w:rPr>
          <w:rFonts w:ascii="Arial" w:eastAsia="Times New Roman" w:hAnsi="Arial" w:cs="Arial"/>
          <w:color w:val="2A2A2A"/>
          <w:sz w:val="24"/>
          <w:szCs w:val="24"/>
          <w:u w:val="single"/>
          <w:lang w:eastAsia="es-CO"/>
        </w:rPr>
        <w:t>apertura oficial</w:t>
      </w:r>
      <w:r>
        <w:rPr>
          <w:rFonts w:ascii="Arial" w:eastAsia="Times New Roman" w:hAnsi="Arial" w:cs="Arial"/>
          <w:color w:val="2A2A2A"/>
          <w:sz w:val="24"/>
          <w:szCs w:val="24"/>
          <w:lang w:eastAsia="es-CO"/>
        </w:rPr>
        <w:t xml:space="preserve"> así legalizada, radicando en dicha fecha el </w:t>
      </w:r>
      <w:r w:rsidRPr="008706E3">
        <w:rPr>
          <w:rFonts w:ascii="Arial" w:eastAsia="Times New Roman" w:hAnsi="Arial" w:cs="Arial"/>
          <w:color w:val="2A2A2A"/>
          <w:sz w:val="24"/>
          <w:szCs w:val="24"/>
          <w:highlight w:val="yellow"/>
          <w:lang w:eastAsia="es-CO"/>
        </w:rPr>
        <w:t>lanzamiento público</w:t>
      </w:r>
      <w:r>
        <w:rPr>
          <w:rFonts w:ascii="Arial" w:eastAsia="Times New Roman" w:hAnsi="Arial" w:cs="Arial"/>
          <w:color w:val="2A2A2A"/>
          <w:sz w:val="24"/>
          <w:szCs w:val="24"/>
          <w:lang w:eastAsia="es-CO"/>
        </w:rPr>
        <w:t xml:space="preserve">, cuando solo había sido una celebración privada en santa Brígida y relativa al I Grado solamente. </w:t>
      </w:r>
    </w:p>
    <w:p w:rsidR="001319D3"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p>
    <w:p w:rsidR="001319D3"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r>
        <w:rPr>
          <w:rFonts w:ascii="Arial" w:eastAsia="Times New Roman" w:hAnsi="Arial" w:cs="Arial"/>
          <w:color w:val="2A2A2A"/>
          <w:sz w:val="24"/>
          <w:szCs w:val="24"/>
          <w:lang w:eastAsia="es-CO"/>
        </w:rPr>
        <w:t xml:space="preserve">El “pero” ha estado en que el título nominal general SDS lo </w:t>
      </w:r>
      <w:proofErr w:type="spellStart"/>
      <w:r w:rsidRPr="008706E3">
        <w:rPr>
          <w:rFonts w:ascii="Arial" w:eastAsia="Times New Roman" w:hAnsi="Arial" w:cs="Arial"/>
          <w:color w:val="2A2A2A"/>
          <w:sz w:val="24"/>
          <w:szCs w:val="24"/>
          <w:highlight w:val="yellow"/>
          <w:lang w:eastAsia="es-CO"/>
        </w:rPr>
        <w:t>exclusivizó</w:t>
      </w:r>
      <w:proofErr w:type="spellEnd"/>
      <w:r w:rsidRPr="008706E3">
        <w:rPr>
          <w:rFonts w:ascii="Arial" w:eastAsia="Times New Roman" w:hAnsi="Arial" w:cs="Arial"/>
          <w:color w:val="2A2A2A"/>
          <w:sz w:val="24"/>
          <w:szCs w:val="24"/>
          <w:highlight w:val="yellow"/>
          <w:lang w:eastAsia="es-CO"/>
        </w:rPr>
        <w:t xml:space="preserve"> la 1ª Rama,</w:t>
      </w:r>
      <w:r>
        <w:rPr>
          <w:rFonts w:ascii="Arial" w:eastAsia="Times New Roman" w:hAnsi="Arial" w:cs="Arial"/>
          <w:color w:val="2A2A2A"/>
          <w:sz w:val="24"/>
          <w:szCs w:val="24"/>
          <w:lang w:eastAsia="es-CO"/>
        </w:rPr>
        <w:t xml:space="preserve"> una parte del total de la obra, dejando a las demás Ramas con otra denominación: Congregación, Asociación, Colaboración, Movimiento. </w:t>
      </w:r>
      <w:r w:rsidRPr="00A93C51">
        <w:rPr>
          <w:rFonts w:ascii="Arial" w:eastAsia="Times New Roman" w:hAnsi="Arial" w:cs="Arial"/>
          <w:color w:val="2A2A2A"/>
          <w:sz w:val="24"/>
          <w:szCs w:val="24"/>
          <w:lang w:eastAsia="es-CO"/>
        </w:rPr>
        <w:t xml:space="preserve">En </w:t>
      </w:r>
      <w:r>
        <w:rPr>
          <w:rFonts w:ascii="Arial" w:eastAsia="Times New Roman" w:hAnsi="Arial" w:cs="Arial"/>
          <w:color w:val="2A2A2A"/>
          <w:sz w:val="24"/>
          <w:szCs w:val="24"/>
          <w:lang w:eastAsia="es-CO"/>
        </w:rPr>
        <w:t xml:space="preserve">eso quedó </w:t>
      </w:r>
      <w:r w:rsidRPr="00A93C51">
        <w:rPr>
          <w:rFonts w:ascii="Arial" w:eastAsia="Times New Roman" w:hAnsi="Arial" w:cs="Arial"/>
          <w:color w:val="2A2A2A"/>
          <w:sz w:val="24"/>
          <w:szCs w:val="24"/>
          <w:lang w:eastAsia="es-CO"/>
        </w:rPr>
        <w:t>la evolución estructural de las divisiones</w:t>
      </w:r>
      <w:r>
        <w:rPr>
          <w:rFonts w:ascii="Arial" w:eastAsia="Times New Roman" w:hAnsi="Arial" w:cs="Arial"/>
          <w:color w:val="2A2A2A"/>
          <w:sz w:val="24"/>
          <w:szCs w:val="24"/>
          <w:lang w:eastAsia="es-CO"/>
        </w:rPr>
        <w:t xml:space="preserve"> de la SAE, 3 Grados y hasta 7. Al derivar</w:t>
      </w:r>
      <w:r w:rsidRPr="00A93C51">
        <w:rPr>
          <w:rFonts w:ascii="Arial" w:eastAsia="Times New Roman" w:hAnsi="Arial" w:cs="Arial"/>
          <w:color w:val="2A2A2A"/>
          <w:sz w:val="24"/>
          <w:szCs w:val="24"/>
          <w:lang w:eastAsia="es-CO"/>
        </w:rPr>
        <w:t xml:space="preserve"> </w:t>
      </w:r>
      <w:r>
        <w:rPr>
          <w:rFonts w:ascii="Arial" w:eastAsia="Times New Roman" w:hAnsi="Arial" w:cs="Arial"/>
          <w:color w:val="2A2A2A"/>
          <w:sz w:val="24"/>
          <w:szCs w:val="24"/>
          <w:lang w:eastAsia="es-CO"/>
        </w:rPr>
        <w:t xml:space="preserve">el I Grado en I Orden, </w:t>
      </w:r>
      <w:r w:rsidRPr="00A93C51">
        <w:rPr>
          <w:rFonts w:ascii="Arial" w:eastAsia="Times New Roman" w:hAnsi="Arial" w:cs="Arial"/>
          <w:color w:val="2A2A2A"/>
          <w:sz w:val="24"/>
          <w:szCs w:val="24"/>
          <w:lang w:eastAsia="es-CO"/>
        </w:rPr>
        <w:t>II</w:t>
      </w:r>
      <w:r>
        <w:rPr>
          <w:rFonts w:ascii="Arial" w:eastAsia="Times New Roman" w:hAnsi="Arial" w:cs="Arial"/>
          <w:color w:val="2A2A2A"/>
          <w:sz w:val="24"/>
          <w:szCs w:val="24"/>
          <w:lang w:eastAsia="es-CO"/>
        </w:rPr>
        <w:t xml:space="preserve"> y III Orden </w:t>
      </w:r>
      <w:proofErr w:type="spellStart"/>
      <w:r>
        <w:rPr>
          <w:rFonts w:ascii="Arial" w:eastAsia="Times New Roman" w:hAnsi="Arial" w:cs="Arial"/>
          <w:color w:val="2A2A2A"/>
          <w:sz w:val="24"/>
          <w:szCs w:val="24"/>
          <w:lang w:eastAsia="es-CO"/>
        </w:rPr>
        <w:t>SCE</w:t>
      </w:r>
      <w:proofErr w:type="spellEnd"/>
      <w:r>
        <w:rPr>
          <w:rFonts w:ascii="Arial" w:eastAsia="Times New Roman" w:hAnsi="Arial" w:cs="Arial"/>
          <w:color w:val="2A2A2A"/>
          <w:sz w:val="24"/>
          <w:szCs w:val="24"/>
          <w:lang w:eastAsia="es-CO"/>
        </w:rPr>
        <w:t xml:space="preserve"> como VR, los Laicos ya no pudieron ser</w:t>
      </w:r>
      <w:r w:rsidRPr="00A93C51">
        <w:rPr>
          <w:rFonts w:ascii="Arial" w:eastAsia="Times New Roman" w:hAnsi="Arial" w:cs="Arial"/>
          <w:color w:val="2A2A2A"/>
          <w:sz w:val="24"/>
          <w:szCs w:val="24"/>
          <w:lang w:eastAsia="es-CO"/>
        </w:rPr>
        <w:t xml:space="preserve"> "</w:t>
      </w:r>
      <w:proofErr w:type="spellStart"/>
      <w:r w:rsidRPr="00A93C51">
        <w:rPr>
          <w:rFonts w:ascii="Arial" w:eastAsia="Times New Roman" w:hAnsi="Arial" w:cs="Arial"/>
          <w:color w:val="2A2A2A"/>
          <w:sz w:val="24"/>
          <w:szCs w:val="24"/>
          <w:lang w:eastAsia="es-CO"/>
        </w:rPr>
        <w:t>Mitglieder</w:t>
      </w:r>
      <w:proofErr w:type="spellEnd"/>
      <w:r w:rsidRPr="00A93C51">
        <w:rPr>
          <w:rFonts w:ascii="Arial" w:eastAsia="Times New Roman" w:hAnsi="Arial" w:cs="Arial"/>
          <w:color w:val="2A2A2A"/>
          <w:sz w:val="24"/>
          <w:szCs w:val="24"/>
          <w:lang w:eastAsia="es-CO"/>
        </w:rPr>
        <w:t>" (Miembros), sino "</w:t>
      </w:r>
      <w:proofErr w:type="spellStart"/>
      <w:r w:rsidRPr="00A93C51">
        <w:rPr>
          <w:rFonts w:ascii="Arial" w:eastAsia="Times New Roman" w:hAnsi="Arial" w:cs="Arial"/>
          <w:color w:val="2A2A2A"/>
          <w:sz w:val="24"/>
          <w:szCs w:val="24"/>
          <w:lang w:eastAsia="es-CO"/>
        </w:rPr>
        <w:t>Mitarbeiter</w:t>
      </w:r>
      <w:proofErr w:type="spellEnd"/>
      <w:r w:rsidRPr="00A93C51">
        <w:rPr>
          <w:rFonts w:ascii="Arial" w:eastAsia="Times New Roman" w:hAnsi="Arial" w:cs="Arial"/>
          <w:color w:val="2A2A2A"/>
          <w:sz w:val="24"/>
          <w:szCs w:val="24"/>
          <w:lang w:eastAsia="es-CO"/>
        </w:rPr>
        <w:t xml:space="preserve">" (Colaboradores) </w:t>
      </w:r>
      <w:r>
        <w:rPr>
          <w:rFonts w:ascii="Arial" w:eastAsia="Times New Roman" w:hAnsi="Arial" w:cs="Arial"/>
          <w:color w:val="2A2A2A"/>
          <w:sz w:val="24"/>
          <w:szCs w:val="24"/>
          <w:lang w:eastAsia="es-CO"/>
        </w:rPr>
        <w:t xml:space="preserve">pero </w:t>
      </w:r>
      <w:r w:rsidRPr="00A93C51">
        <w:rPr>
          <w:rFonts w:ascii="Arial" w:eastAsia="Times New Roman" w:hAnsi="Arial" w:cs="Arial"/>
          <w:color w:val="2A2A2A"/>
          <w:sz w:val="24"/>
          <w:szCs w:val="24"/>
          <w:lang w:eastAsia="es-CO"/>
        </w:rPr>
        <w:t xml:space="preserve">de la </w:t>
      </w:r>
      <w:proofErr w:type="spellStart"/>
      <w:r w:rsidRPr="00A93C51">
        <w:rPr>
          <w:rFonts w:ascii="Arial" w:eastAsia="Times New Roman" w:hAnsi="Arial" w:cs="Arial"/>
          <w:color w:val="2A2A2A"/>
          <w:sz w:val="24"/>
          <w:szCs w:val="24"/>
          <w:lang w:eastAsia="es-CO"/>
        </w:rPr>
        <w:t>SCE</w:t>
      </w:r>
      <w:proofErr w:type="spellEnd"/>
      <w:r>
        <w:rPr>
          <w:rFonts w:ascii="Arial" w:eastAsia="Times New Roman" w:hAnsi="Arial" w:cs="Arial"/>
          <w:color w:val="2A2A2A"/>
          <w:sz w:val="24"/>
          <w:szCs w:val="24"/>
          <w:lang w:eastAsia="es-CO"/>
        </w:rPr>
        <w:t xml:space="preserve"> universal.</w:t>
      </w:r>
    </w:p>
    <w:p w:rsidR="001319D3"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p>
    <w:p w:rsidR="001319D3"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r>
        <w:rPr>
          <w:rFonts w:ascii="Arial" w:eastAsia="Times New Roman" w:hAnsi="Arial" w:cs="Arial"/>
          <w:color w:val="2A2A2A"/>
          <w:sz w:val="24"/>
          <w:szCs w:val="24"/>
          <w:lang w:eastAsia="es-CO"/>
        </w:rPr>
        <w:t xml:space="preserve">Hubo </w:t>
      </w:r>
      <w:r w:rsidRPr="00A93C51">
        <w:rPr>
          <w:rFonts w:ascii="Arial" w:eastAsia="Times New Roman" w:hAnsi="Arial" w:cs="Arial"/>
          <w:color w:val="2A2A2A"/>
          <w:sz w:val="24"/>
          <w:szCs w:val="24"/>
          <w:lang w:eastAsia="es-CO"/>
        </w:rPr>
        <w:t xml:space="preserve">Estatutos para Colaboradores de la </w:t>
      </w:r>
      <w:proofErr w:type="spellStart"/>
      <w:r w:rsidRPr="00A93C51">
        <w:rPr>
          <w:rFonts w:ascii="Arial" w:eastAsia="Times New Roman" w:hAnsi="Arial" w:cs="Arial"/>
          <w:color w:val="2A2A2A"/>
          <w:sz w:val="24"/>
          <w:szCs w:val="24"/>
          <w:lang w:eastAsia="es-CO"/>
        </w:rPr>
        <w:t>SCE</w:t>
      </w:r>
      <w:proofErr w:type="spellEnd"/>
      <w:r>
        <w:rPr>
          <w:rFonts w:ascii="Arial" w:eastAsia="Times New Roman" w:hAnsi="Arial" w:cs="Arial"/>
          <w:color w:val="2A2A2A"/>
          <w:sz w:val="24"/>
          <w:szCs w:val="24"/>
          <w:lang w:eastAsia="es-CO"/>
        </w:rPr>
        <w:t xml:space="preserve"> en </w:t>
      </w:r>
      <w:r w:rsidRPr="00A93C51">
        <w:rPr>
          <w:rFonts w:ascii="Arial" w:eastAsia="Times New Roman" w:hAnsi="Arial" w:cs="Arial"/>
          <w:color w:val="2A2A2A"/>
          <w:sz w:val="24"/>
          <w:szCs w:val="24"/>
          <w:lang w:eastAsia="es-CO"/>
        </w:rPr>
        <w:t xml:space="preserve">1883. Los Laicos con Reglas </w:t>
      </w:r>
      <w:r>
        <w:rPr>
          <w:rFonts w:ascii="Arial" w:eastAsia="Times New Roman" w:hAnsi="Arial" w:cs="Arial"/>
          <w:color w:val="2A2A2A"/>
          <w:sz w:val="24"/>
          <w:szCs w:val="24"/>
          <w:lang w:eastAsia="es-CO"/>
        </w:rPr>
        <w:t xml:space="preserve">propias y siempre de la </w:t>
      </w:r>
      <w:proofErr w:type="spellStart"/>
      <w:r>
        <w:rPr>
          <w:rFonts w:ascii="Arial" w:eastAsia="Times New Roman" w:hAnsi="Arial" w:cs="Arial"/>
          <w:color w:val="2A2A2A"/>
          <w:sz w:val="24"/>
          <w:szCs w:val="24"/>
          <w:lang w:eastAsia="es-CO"/>
        </w:rPr>
        <w:t>SCE</w:t>
      </w:r>
      <w:proofErr w:type="spellEnd"/>
      <w:r>
        <w:rPr>
          <w:rFonts w:ascii="Arial" w:eastAsia="Times New Roman" w:hAnsi="Arial" w:cs="Arial"/>
          <w:color w:val="2A2A2A"/>
          <w:sz w:val="24"/>
          <w:szCs w:val="24"/>
          <w:lang w:eastAsia="es-CO"/>
        </w:rPr>
        <w:t>.</w:t>
      </w:r>
      <w:r w:rsidRPr="00A93C51">
        <w:rPr>
          <w:rFonts w:ascii="Arial" w:eastAsia="Times New Roman" w:hAnsi="Arial" w:cs="Arial"/>
          <w:color w:val="2A2A2A"/>
          <w:sz w:val="24"/>
          <w:szCs w:val="24"/>
          <w:lang w:eastAsia="es-CO"/>
        </w:rPr>
        <w:t xml:space="preserve"> </w:t>
      </w:r>
      <w:r>
        <w:rPr>
          <w:rFonts w:ascii="Arial" w:eastAsia="Times New Roman" w:hAnsi="Arial" w:cs="Arial"/>
          <w:color w:val="2A2A2A"/>
          <w:sz w:val="24"/>
          <w:szCs w:val="24"/>
          <w:lang w:eastAsia="es-CO"/>
        </w:rPr>
        <w:t>Cuando en 1893 surgió el nombre definitivo SDS, aparecieron “</w:t>
      </w:r>
      <w:r w:rsidRPr="008706E3">
        <w:rPr>
          <w:rFonts w:ascii="Arial" w:eastAsia="Times New Roman" w:hAnsi="Arial" w:cs="Arial"/>
          <w:color w:val="2A2A2A"/>
          <w:sz w:val="24"/>
          <w:szCs w:val="24"/>
          <w:highlight w:val="cyan"/>
          <w:lang w:eastAsia="es-CO"/>
        </w:rPr>
        <w:t>Reglas y Constituciones SDS para Padres y Hermanos</w:t>
      </w:r>
      <w:r>
        <w:rPr>
          <w:rFonts w:ascii="Arial" w:eastAsia="Times New Roman" w:hAnsi="Arial" w:cs="Arial"/>
          <w:color w:val="2A2A2A"/>
          <w:sz w:val="24"/>
          <w:szCs w:val="24"/>
          <w:lang w:eastAsia="es-CO"/>
        </w:rPr>
        <w:t>” y en 1895 “</w:t>
      </w:r>
      <w:r w:rsidRPr="008706E3">
        <w:rPr>
          <w:rFonts w:ascii="Arial" w:eastAsia="Times New Roman" w:hAnsi="Arial" w:cs="Arial"/>
          <w:color w:val="2A2A2A"/>
          <w:sz w:val="24"/>
          <w:szCs w:val="24"/>
          <w:highlight w:val="cyan"/>
          <w:lang w:eastAsia="es-CO"/>
        </w:rPr>
        <w:t>Reglas de la II Orden de la SDS</w:t>
      </w:r>
      <w:r>
        <w:rPr>
          <w:rFonts w:ascii="Arial" w:eastAsia="Times New Roman" w:hAnsi="Arial" w:cs="Arial"/>
          <w:color w:val="2A2A2A"/>
          <w:sz w:val="24"/>
          <w:szCs w:val="24"/>
          <w:lang w:eastAsia="es-CO"/>
        </w:rPr>
        <w:t>” separadamente pero aun obsérvese de la SDS, Con el mismo carisma, espíritu y misión.</w:t>
      </w:r>
      <w:r w:rsidRPr="00A93C51">
        <w:rPr>
          <w:rFonts w:ascii="Arial" w:eastAsia="Times New Roman" w:hAnsi="Arial" w:cs="Arial"/>
          <w:color w:val="2A2A2A"/>
          <w:sz w:val="24"/>
          <w:szCs w:val="24"/>
          <w:lang w:eastAsia="es-CO"/>
        </w:rPr>
        <w:t xml:space="preserve"> </w:t>
      </w:r>
      <w:r w:rsidRPr="008706E3">
        <w:rPr>
          <w:rFonts w:ascii="Arial" w:eastAsia="Times New Roman" w:hAnsi="Arial" w:cs="Arial"/>
          <w:color w:val="2A2A2A"/>
          <w:sz w:val="24"/>
          <w:szCs w:val="24"/>
          <w:highlight w:val="cyan"/>
          <w:lang w:eastAsia="es-CO"/>
        </w:rPr>
        <w:t>Reglas de la III Orden</w:t>
      </w:r>
      <w:r>
        <w:rPr>
          <w:rFonts w:ascii="Arial" w:eastAsia="Times New Roman" w:hAnsi="Arial" w:cs="Arial"/>
          <w:color w:val="2A2A2A"/>
          <w:sz w:val="24"/>
          <w:szCs w:val="24"/>
          <w:lang w:eastAsia="es-CO"/>
        </w:rPr>
        <w:t xml:space="preserve"> Secular de la SDS. Con las Normas de 1901 para nuevos Institutos aparecieron ya en 1904 “</w:t>
      </w:r>
      <w:r w:rsidRPr="008706E3">
        <w:rPr>
          <w:rFonts w:ascii="Arial" w:eastAsia="Times New Roman" w:hAnsi="Arial" w:cs="Arial"/>
          <w:color w:val="2A2A2A"/>
          <w:sz w:val="24"/>
          <w:szCs w:val="24"/>
          <w:highlight w:val="cyan"/>
          <w:lang w:eastAsia="es-CO"/>
        </w:rPr>
        <w:t xml:space="preserve">Constituciones de la </w:t>
      </w:r>
      <w:r w:rsidRPr="008706E3">
        <w:rPr>
          <w:rFonts w:ascii="Arial" w:eastAsia="Times New Roman" w:hAnsi="Arial" w:cs="Arial"/>
          <w:color w:val="2A2A2A"/>
          <w:sz w:val="24"/>
          <w:szCs w:val="24"/>
          <w:highlight w:val="cyan"/>
          <w:u w:val="single"/>
          <w:lang w:eastAsia="es-CO"/>
        </w:rPr>
        <w:t xml:space="preserve">Congregación </w:t>
      </w:r>
      <w:r w:rsidRPr="008706E3">
        <w:rPr>
          <w:rFonts w:ascii="Arial" w:eastAsia="Times New Roman" w:hAnsi="Arial" w:cs="Arial"/>
          <w:color w:val="2A2A2A"/>
          <w:sz w:val="24"/>
          <w:szCs w:val="24"/>
          <w:highlight w:val="cyan"/>
          <w:lang w:eastAsia="es-CO"/>
        </w:rPr>
        <w:t>de las Hermanas</w:t>
      </w:r>
      <w:r w:rsidRPr="00A93C51">
        <w:rPr>
          <w:rFonts w:ascii="Arial" w:eastAsia="Times New Roman" w:hAnsi="Arial" w:cs="Arial"/>
          <w:color w:val="2A2A2A"/>
          <w:sz w:val="24"/>
          <w:szCs w:val="24"/>
          <w:lang w:eastAsia="es-CO"/>
        </w:rPr>
        <w:t xml:space="preserve"> del </w:t>
      </w:r>
      <w:proofErr w:type="spellStart"/>
      <w:r w:rsidRPr="00A93C51">
        <w:rPr>
          <w:rFonts w:ascii="Arial" w:eastAsia="Times New Roman" w:hAnsi="Arial" w:cs="Arial"/>
          <w:color w:val="2A2A2A"/>
          <w:sz w:val="24"/>
          <w:szCs w:val="24"/>
          <w:lang w:eastAsia="es-CO"/>
        </w:rPr>
        <w:t>DS</w:t>
      </w:r>
      <w:proofErr w:type="spellEnd"/>
      <w:r>
        <w:rPr>
          <w:rFonts w:ascii="Arial" w:eastAsia="Times New Roman" w:hAnsi="Arial" w:cs="Arial"/>
          <w:color w:val="2A2A2A"/>
          <w:sz w:val="24"/>
          <w:szCs w:val="24"/>
          <w:lang w:eastAsia="es-CO"/>
        </w:rPr>
        <w:t xml:space="preserve">”, excluyendo ya el SDS general y enfatizando con ello lo exclusivo de SDS para Padres y Hermanos. </w:t>
      </w:r>
      <w:proofErr w:type="gramStart"/>
      <w:r>
        <w:rPr>
          <w:rFonts w:ascii="Arial" w:eastAsia="Times New Roman" w:hAnsi="Arial" w:cs="Arial"/>
          <w:color w:val="2A2A2A"/>
          <w:sz w:val="24"/>
          <w:szCs w:val="24"/>
          <w:lang w:eastAsia="es-CO"/>
        </w:rPr>
        <w:t>Se sabía entonces lo que se quería?</w:t>
      </w:r>
      <w:proofErr w:type="gramEnd"/>
    </w:p>
    <w:p w:rsidR="001319D3"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p>
    <w:p w:rsidR="001319D3"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r>
        <w:rPr>
          <w:rFonts w:ascii="Arial" w:eastAsia="Times New Roman" w:hAnsi="Arial" w:cs="Arial"/>
          <w:color w:val="2A2A2A"/>
          <w:sz w:val="24"/>
          <w:szCs w:val="24"/>
          <w:lang w:eastAsia="es-CO"/>
        </w:rPr>
        <w:t>En el II CG de 1908 u</w:t>
      </w:r>
      <w:r w:rsidRPr="00A93C51">
        <w:rPr>
          <w:rFonts w:ascii="Arial" w:eastAsia="Times New Roman" w:hAnsi="Arial" w:cs="Arial"/>
          <w:color w:val="2A2A2A"/>
          <w:sz w:val="24"/>
          <w:szCs w:val="24"/>
          <w:lang w:eastAsia="es-CO"/>
        </w:rPr>
        <w:t xml:space="preserve">n capitular </w:t>
      </w:r>
      <w:r>
        <w:rPr>
          <w:rFonts w:ascii="Arial" w:eastAsia="Times New Roman" w:hAnsi="Arial" w:cs="Arial"/>
          <w:color w:val="2A2A2A"/>
          <w:sz w:val="24"/>
          <w:szCs w:val="24"/>
          <w:lang w:eastAsia="es-CO"/>
        </w:rPr>
        <w:t xml:space="preserve">confuso y confundido </w:t>
      </w:r>
      <w:r w:rsidRPr="00A93C51">
        <w:rPr>
          <w:rFonts w:ascii="Arial" w:eastAsia="Times New Roman" w:hAnsi="Arial" w:cs="Arial"/>
          <w:color w:val="2A2A2A"/>
          <w:sz w:val="24"/>
          <w:szCs w:val="24"/>
          <w:lang w:eastAsia="es-CO"/>
        </w:rPr>
        <w:t xml:space="preserve">se expresó así: </w:t>
      </w:r>
      <w:r w:rsidRPr="008706E3">
        <w:rPr>
          <w:rFonts w:ascii="Arial" w:eastAsia="Times New Roman" w:hAnsi="Arial" w:cs="Arial"/>
          <w:color w:val="2A2A2A"/>
          <w:sz w:val="24"/>
          <w:szCs w:val="24"/>
          <w:highlight w:val="cyan"/>
          <w:lang w:eastAsia="es-CO"/>
        </w:rPr>
        <w:t>"No sabemos lo que queremos</w:t>
      </w:r>
      <w:r w:rsidRPr="00A93C51">
        <w:rPr>
          <w:rFonts w:ascii="Arial" w:eastAsia="Times New Roman" w:hAnsi="Arial" w:cs="Arial"/>
          <w:color w:val="2A2A2A"/>
          <w:sz w:val="24"/>
          <w:szCs w:val="24"/>
          <w:lang w:eastAsia="es-CO"/>
        </w:rPr>
        <w:t>!". A lo cual Pfeiffer replicó: "Sabemos muy bien lo que queremos, aunque ahora no podemos realizar todo y no es fácil reflejarlo con una breve fo</w:t>
      </w:r>
      <w:r>
        <w:rPr>
          <w:rFonts w:ascii="Arial" w:eastAsia="Times New Roman" w:hAnsi="Arial" w:cs="Arial"/>
          <w:color w:val="2A2A2A"/>
          <w:sz w:val="24"/>
          <w:szCs w:val="24"/>
          <w:lang w:eastAsia="es-CO"/>
        </w:rPr>
        <w:t xml:space="preserve">rmula". </w:t>
      </w:r>
      <w:proofErr w:type="gramStart"/>
      <w:r>
        <w:rPr>
          <w:rFonts w:ascii="Arial" w:eastAsia="Times New Roman" w:hAnsi="Arial" w:cs="Arial"/>
          <w:color w:val="2A2A2A"/>
          <w:sz w:val="24"/>
          <w:szCs w:val="24"/>
          <w:lang w:eastAsia="es-CO"/>
        </w:rPr>
        <w:t>Vaya respuesta la de entonces!</w:t>
      </w:r>
      <w:proofErr w:type="gramEnd"/>
      <w:r>
        <w:rPr>
          <w:rFonts w:ascii="Arial" w:eastAsia="Times New Roman" w:hAnsi="Arial" w:cs="Arial"/>
          <w:color w:val="2A2A2A"/>
          <w:sz w:val="24"/>
          <w:szCs w:val="24"/>
          <w:lang w:eastAsia="es-CO"/>
        </w:rPr>
        <w:t xml:space="preserve"> </w:t>
      </w:r>
      <w:proofErr w:type="gramStart"/>
      <w:r>
        <w:rPr>
          <w:rFonts w:ascii="Arial" w:eastAsia="Times New Roman" w:hAnsi="Arial" w:cs="Arial"/>
          <w:color w:val="2A2A2A"/>
          <w:sz w:val="24"/>
          <w:szCs w:val="24"/>
          <w:lang w:eastAsia="es-CO"/>
        </w:rPr>
        <w:t>Y ahora sí sabemos lo que queremos?</w:t>
      </w:r>
      <w:proofErr w:type="gramEnd"/>
      <w:r>
        <w:rPr>
          <w:rFonts w:ascii="Arial" w:eastAsia="Times New Roman" w:hAnsi="Arial" w:cs="Arial"/>
          <w:color w:val="2A2A2A"/>
          <w:sz w:val="24"/>
          <w:szCs w:val="24"/>
          <w:lang w:eastAsia="es-CO"/>
        </w:rPr>
        <w:t xml:space="preserve"> </w:t>
      </w:r>
      <w:r w:rsidRPr="00A93C51">
        <w:rPr>
          <w:rFonts w:ascii="Arial" w:eastAsia="Times New Roman" w:hAnsi="Arial" w:cs="Arial"/>
          <w:color w:val="2A2A2A"/>
          <w:sz w:val="24"/>
          <w:szCs w:val="24"/>
          <w:lang w:eastAsia="es-CO"/>
        </w:rPr>
        <w:t xml:space="preserve">Es un hecho publicado que queremos llamar a las 3 Ramas </w:t>
      </w:r>
      <w:r>
        <w:rPr>
          <w:rFonts w:ascii="Arial" w:eastAsia="Times New Roman" w:hAnsi="Arial" w:cs="Arial"/>
          <w:color w:val="2A2A2A"/>
          <w:sz w:val="24"/>
          <w:szCs w:val="24"/>
          <w:lang w:eastAsia="es-CO"/>
        </w:rPr>
        <w:t xml:space="preserve">con las fórmulas siguientes, que continúan </w:t>
      </w:r>
      <w:proofErr w:type="spellStart"/>
      <w:r>
        <w:rPr>
          <w:rFonts w:ascii="Arial" w:eastAsia="Times New Roman" w:hAnsi="Arial" w:cs="Arial"/>
          <w:color w:val="2A2A2A"/>
          <w:sz w:val="24"/>
          <w:szCs w:val="24"/>
          <w:lang w:eastAsia="es-CO"/>
        </w:rPr>
        <w:t>exclusivizando</w:t>
      </w:r>
      <w:proofErr w:type="spellEnd"/>
      <w:r>
        <w:rPr>
          <w:rFonts w:ascii="Arial" w:eastAsia="Times New Roman" w:hAnsi="Arial" w:cs="Arial"/>
          <w:color w:val="2A2A2A"/>
          <w:sz w:val="24"/>
          <w:szCs w:val="24"/>
          <w:lang w:eastAsia="es-CO"/>
        </w:rPr>
        <w:t xml:space="preserve"> el nombre sds así</w:t>
      </w:r>
      <w:r w:rsidRPr="00A93C51">
        <w:rPr>
          <w:rFonts w:ascii="Arial" w:eastAsia="Times New Roman" w:hAnsi="Arial" w:cs="Arial"/>
          <w:color w:val="2A2A2A"/>
          <w:sz w:val="24"/>
          <w:szCs w:val="24"/>
          <w:lang w:eastAsia="es-CO"/>
        </w:rPr>
        <w:t>:</w:t>
      </w:r>
    </w:p>
    <w:p w:rsidR="001319D3" w:rsidRPr="006363DA"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p>
    <w:p w:rsidR="001319D3" w:rsidRPr="00A93C51" w:rsidRDefault="001319D3" w:rsidP="001319D3">
      <w:pPr>
        <w:shd w:val="clear" w:color="auto" w:fill="FFFFFF"/>
        <w:spacing w:after="105" w:line="240" w:lineRule="auto"/>
        <w:rPr>
          <w:rFonts w:ascii="Arial" w:eastAsia="Times New Roman" w:hAnsi="Arial" w:cs="Arial"/>
          <w:color w:val="2A2A2A"/>
          <w:sz w:val="24"/>
          <w:szCs w:val="24"/>
          <w:lang w:eastAsia="es-CO"/>
        </w:rPr>
      </w:pPr>
      <w:r w:rsidRPr="00A93C51">
        <w:rPr>
          <w:rFonts w:ascii="Arial" w:eastAsia="Times New Roman" w:hAnsi="Arial" w:cs="Arial"/>
          <w:color w:val="2A2A2A"/>
          <w:sz w:val="24"/>
          <w:szCs w:val="24"/>
          <w:lang w:eastAsia="es-CO"/>
        </w:rPr>
        <w:t xml:space="preserve">1. </w:t>
      </w:r>
      <w:r w:rsidRPr="006363DA">
        <w:rPr>
          <w:rFonts w:ascii="Arial" w:eastAsia="Times New Roman" w:hAnsi="Arial" w:cs="Arial"/>
          <w:color w:val="2A2A2A"/>
          <w:sz w:val="24"/>
          <w:szCs w:val="24"/>
          <w:u w:val="single"/>
          <w:lang w:eastAsia="es-CO"/>
        </w:rPr>
        <w:t>SDS</w:t>
      </w:r>
      <w:r>
        <w:rPr>
          <w:rFonts w:ascii="Arial" w:eastAsia="Times New Roman" w:hAnsi="Arial" w:cs="Arial"/>
          <w:color w:val="2A2A2A"/>
          <w:sz w:val="24"/>
          <w:szCs w:val="24"/>
          <w:lang w:eastAsia="es-CO"/>
        </w:rPr>
        <w:t xml:space="preserve"> - </w:t>
      </w:r>
      <w:r w:rsidRPr="00A93C51">
        <w:rPr>
          <w:rFonts w:ascii="Arial" w:eastAsia="Times New Roman" w:hAnsi="Arial" w:cs="Arial"/>
          <w:color w:val="2A2A2A"/>
          <w:sz w:val="24"/>
          <w:szCs w:val="24"/>
          <w:lang w:eastAsia="es-CO"/>
        </w:rPr>
        <w:t xml:space="preserve">Padres y Hermanos, apropiándose el nombre general </w:t>
      </w:r>
      <w:r>
        <w:rPr>
          <w:rFonts w:ascii="Arial" w:eastAsia="Times New Roman" w:hAnsi="Arial" w:cs="Arial"/>
          <w:color w:val="2A2A2A"/>
          <w:sz w:val="24"/>
          <w:szCs w:val="24"/>
          <w:lang w:eastAsia="es-CO"/>
        </w:rPr>
        <w:t>exclusivo.</w:t>
      </w:r>
    </w:p>
    <w:p w:rsidR="001319D3" w:rsidRPr="00A93C51" w:rsidRDefault="001319D3" w:rsidP="001319D3">
      <w:pPr>
        <w:shd w:val="clear" w:color="auto" w:fill="FFFFFF"/>
        <w:spacing w:after="105" w:line="240" w:lineRule="auto"/>
        <w:rPr>
          <w:rFonts w:ascii="Arial" w:eastAsia="Times New Roman" w:hAnsi="Arial" w:cs="Arial"/>
          <w:color w:val="2A2A2A"/>
          <w:sz w:val="24"/>
          <w:szCs w:val="24"/>
          <w:lang w:eastAsia="es-CO"/>
        </w:rPr>
      </w:pPr>
      <w:r w:rsidRPr="00A93C51">
        <w:rPr>
          <w:rFonts w:ascii="Arial" w:eastAsia="Times New Roman" w:hAnsi="Arial" w:cs="Arial"/>
          <w:color w:val="2A2A2A"/>
          <w:sz w:val="24"/>
          <w:szCs w:val="24"/>
          <w:lang w:eastAsia="es-CO"/>
        </w:rPr>
        <w:t xml:space="preserve">2. </w:t>
      </w:r>
      <w:r w:rsidRPr="006363DA">
        <w:rPr>
          <w:rFonts w:ascii="Arial" w:eastAsia="Times New Roman" w:hAnsi="Arial" w:cs="Arial"/>
          <w:color w:val="2A2A2A"/>
          <w:sz w:val="24"/>
          <w:szCs w:val="24"/>
          <w:u w:val="single"/>
          <w:lang w:eastAsia="es-CO"/>
        </w:rPr>
        <w:t xml:space="preserve">Congregación de Hermanas del </w:t>
      </w:r>
      <w:proofErr w:type="spellStart"/>
      <w:r w:rsidRPr="006363DA">
        <w:rPr>
          <w:rFonts w:ascii="Arial" w:eastAsia="Times New Roman" w:hAnsi="Arial" w:cs="Arial"/>
          <w:color w:val="2A2A2A"/>
          <w:sz w:val="24"/>
          <w:szCs w:val="24"/>
          <w:u w:val="single"/>
          <w:lang w:eastAsia="es-CO"/>
        </w:rPr>
        <w:t>DS</w:t>
      </w:r>
      <w:proofErr w:type="spellEnd"/>
      <w:r>
        <w:rPr>
          <w:rFonts w:ascii="Arial" w:eastAsia="Times New Roman" w:hAnsi="Arial" w:cs="Arial"/>
          <w:color w:val="2A2A2A"/>
          <w:sz w:val="24"/>
          <w:szCs w:val="24"/>
          <w:lang w:eastAsia="es-CO"/>
        </w:rPr>
        <w:t xml:space="preserve"> - </w:t>
      </w:r>
      <w:r w:rsidRPr="00A93C51">
        <w:rPr>
          <w:rFonts w:ascii="Arial" w:eastAsia="Times New Roman" w:hAnsi="Arial" w:cs="Arial"/>
          <w:color w:val="2A2A2A"/>
          <w:sz w:val="24"/>
          <w:szCs w:val="24"/>
          <w:lang w:eastAsia="es-CO"/>
        </w:rPr>
        <w:t>Conservando ese título desde</w:t>
      </w:r>
      <w:r>
        <w:rPr>
          <w:rFonts w:ascii="Arial" w:eastAsia="Times New Roman" w:hAnsi="Arial" w:cs="Arial"/>
          <w:color w:val="2A2A2A"/>
          <w:sz w:val="24"/>
          <w:szCs w:val="24"/>
          <w:lang w:eastAsia="es-CO"/>
        </w:rPr>
        <w:t xml:space="preserve"> 1904. </w:t>
      </w:r>
    </w:p>
    <w:p w:rsidR="001319D3" w:rsidRDefault="001319D3" w:rsidP="001319D3">
      <w:pPr>
        <w:shd w:val="clear" w:color="auto" w:fill="FFFFFF"/>
        <w:spacing w:after="105" w:line="240" w:lineRule="auto"/>
        <w:rPr>
          <w:rFonts w:ascii="Arial" w:eastAsia="Times New Roman" w:hAnsi="Arial" w:cs="Arial"/>
          <w:color w:val="2A2A2A"/>
          <w:sz w:val="24"/>
          <w:szCs w:val="24"/>
          <w:lang w:eastAsia="es-CO"/>
        </w:rPr>
      </w:pPr>
      <w:r w:rsidRPr="00A93C51">
        <w:rPr>
          <w:rFonts w:ascii="Arial" w:eastAsia="Times New Roman" w:hAnsi="Arial" w:cs="Arial"/>
          <w:color w:val="2A2A2A"/>
          <w:sz w:val="24"/>
          <w:szCs w:val="24"/>
          <w:lang w:eastAsia="es-CO"/>
        </w:rPr>
        <w:t xml:space="preserve">3. </w:t>
      </w:r>
      <w:r w:rsidRPr="006363DA">
        <w:rPr>
          <w:rFonts w:ascii="Arial" w:eastAsia="Times New Roman" w:hAnsi="Arial" w:cs="Arial"/>
          <w:color w:val="2A2A2A"/>
          <w:sz w:val="24"/>
          <w:szCs w:val="24"/>
          <w:u w:val="single"/>
          <w:lang w:eastAsia="es-CO"/>
        </w:rPr>
        <w:t>Unión Internacional de Laicos Salvatorianos</w:t>
      </w:r>
      <w:r>
        <w:rPr>
          <w:rFonts w:ascii="Arial" w:eastAsia="Times New Roman" w:hAnsi="Arial" w:cs="Arial"/>
          <w:color w:val="2A2A2A"/>
          <w:sz w:val="24"/>
          <w:szCs w:val="24"/>
          <w:lang w:eastAsia="es-CO"/>
        </w:rPr>
        <w:t xml:space="preserve"> - últimamente.</w:t>
      </w:r>
      <w:r w:rsidRPr="00A93C51">
        <w:rPr>
          <w:rFonts w:ascii="Arial" w:eastAsia="Times New Roman" w:hAnsi="Arial" w:cs="Arial"/>
          <w:color w:val="2A2A2A"/>
          <w:sz w:val="24"/>
          <w:szCs w:val="24"/>
          <w:lang w:eastAsia="es-CO"/>
        </w:rPr>
        <w:t xml:space="preserve"> </w:t>
      </w:r>
    </w:p>
    <w:p w:rsidR="001319D3" w:rsidRPr="00A93C51" w:rsidRDefault="001319D3" w:rsidP="001319D3">
      <w:pPr>
        <w:shd w:val="clear" w:color="auto" w:fill="FFFFFF"/>
        <w:spacing w:after="105" w:line="240" w:lineRule="auto"/>
        <w:rPr>
          <w:rFonts w:ascii="Arial" w:eastAsia="Times New Roman" w:hAnsi="Arial" w:cs="Arial"/>
          <w:color w:val="2A2A2A"/>
          <w:sz w:val="24"/>
          <w:szCs w:val="24"/>
          <w:lang w:eastAsia="es-CO"/>
        </w:rPr>
      </w:pPr>
    </w:p>
    <w:p w:rsidR="001319D3"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r w:rsidRPr="00A93C51">
        <w:rPr>
          <w:rFonts w:ascii="Arial" w:eastAsia="Times New Roman" w:hAnsi="Arial" w:cs="Arial"/>
          <w:color w:val="2A2A2A"/>
          <w:sz w:val="24"/>
          <w:szCs w:val="24"/>
          <w:lang w:eastAsia="es-CO"/>
        </w:rPr>
        <w:t xml:space="preserve">Por </w:t>
      </w:r>
      <w:proofErr w:type="gramStart"/>
      <w:r w:rsidRPr="00A93C51">
        <w:rPr>
          <w:rFonts w:ascii="Arial" w:eastAsia="Times New Roman" w:hAnsi="Arial" w:cs="Arial"/>
          <w:color w:val="2A2A2A"/>
          <w:sz w:val="24"/>
          <w:szCs w:val="24"/>
          <w:lang w:eastAsia="es-CO"/>
        </w:rPr>
        <w:t>tanto</w:t>
      </w:r>
      <w:proofErr w:type="gramEnd"/>
      <w:r w:rsidRPr="00A93C51">
        <w:rPr>
          <w:rFonts w:ascii="Arial" w:eastAsia="Times New Roman" w:hAnsi="Arial" w:cs="Arial"/>
          <w:color w:val="2A2A2A"/>
          <w:sz w:val="24"/>
          <w:szCs w:val="24"/>
          <w:lang w:eastAsia="es-CO"/>
        </w:rPr>
        <w:t xml:space="preserve"> si la primera Rama se </w:t>
      </w:r>
      <w:r>
        <w:rPr>
          <w:rFonts w:ascii="Arial" w:eastAsia="Times New Roman" w:hAnsi="Arial" w:cs="Arial"/>
          <w:color w:val="2A2A2A"/>
          <w:sz w:val="24"/>
          <w:szCs w:val="24"/>
          <w:lang w:eastAsia="es-CO"/>
        </w:rPr>
        <w:t xml:space="preserve">sigue </w:t>
      </w:r>
      <w:r w:rsidRPr="00A93C51">
        <w:rPr>
          <w:rFonts w:ascii="Arial" w:eastAsia="Times New Roman" w:hAnsi="Arial" w:cs="Arial"/>
          <w:color w:val="2A2A2A"/>
          <w:sz w:val="24"/>
          <w:szCs w:val="24"/>
          <w:lang w:eastAsia="es-CO"/>
        </w:rPr>
        <w:t>apropia</w:t>
      </w:r>
      <w:r>
        <w:rPr>
          <w:rFonts w:ascii="Arial" w:eastAsia="Times New Roman" w:hAnsi="Arial" w:cs="Arial"/>
          <w:color w:val="2A2A2A"/>
          <w:sz w:val="24"/>
          <w:szCs w:val="24"/>
          <w:lang w:eastAsia="es-CO"/>
        </w:rPr>
        <w:t>ndo</w:t>
      </w:r>
      <w:r w:rsidRPr="00A93C51">
        <w:rPr>
          <w:rFonts w:ascii="Arial" w:eastAsia="Times New Roman" w:hAnsi="Arial" w:cs="Arial"/>
          <w:color w:val="2A2A2A"/>
          <w:sz w:val="24"/>
          <w:szCs w:val="24"/>
          <w:lang w:eastAsia="es-CO"/>
        </w:rPr>
        <w:t xml:space="preserve"> el nombre SDS, la Familia Salvatoriana puede expresar que nació </w:t>
      </w:r>
      <w:r>
        <w:rPr>
          <w:rFonts w:ascii="Arial" w:eastAsia="Times New Roman" w:hAnsi="Arial" w:cs="Arial"/>
          <w:color w:val="2A2A2A"/>
          <w:sz w:val="24"/>
          <w:szCs w:val="24"/>
          <w:lang w:eastAsia="es-CO"/>
        </w:rPr>
        <w:t xml:space="preserve">y se inició </w:t>
      </w:r>
      <w:r w:rsidRPr="00A93C51">
        <w:rPr>
          <w:rFonts w:ascii="Arial" w:eastAsia="Times New Roman" w:hAnsi="Arial" w:cs="Arial"/>
          <w:color w:val="2A2A2A"/>
          <w:sz w:val="24"/>
          <w:szCs w:val="24"/>
          <w:lang w:eastAsia="es-CO"/>
        </w:rPr>
        <w:t xml:space="preserve">ya en </w:t>
      </w:r>
      <w:proofErr w:type="spellStart"/>
      <w:r w:rsidRPr="00A93C51">
        <w:rPr>
          <w:rFonts w:ascii="Arial" w:eastAsia="Times New Roman" w:hAnsi="Arial" w:cs="Arial"/>
          <w:color w:val="2A2A2A"/>
          <w:sz w:val="24"/>
          <w:szCs w:val="24"/>
          <w:lang w:eastAsia="es-CO"/>
        </w:rPr>
        <w:t>X.1880</w:t>
      </w:r>
      <w:proofErr w:type="spellEnd"/>
      <w:r w:rsidRPr="00A93C51">
        <w:rPr>
          <w:rFonts w:ascii="Arial" w:eastAsia="Times New Roman" w:hAnsi="Arial" w:cs="Arial"/>
          <w:color w:val="2A2A2A"/>
          <w:sz w:val="24"/>
          <w:szCs w:val="24"/>
          <w:lang w:eastAsia="es-CO"/>
        </w:rPr>
        <w:t xml:space="preserve"> con la SAE y que el </w:t>
      </w:r>
      <w:proofErr w:type="spellStart"/>
      <w:r w:rsidRPr="00A93C51">
        <w:rPr>
          <w:rFonts w:ascii="Arial" w:eastAsia="Times New Roman" w:hAnsi="Arial" w:cs="Arial"/>
          <w:color w:val="2A2A2A"/>
          <w:sz w:val="24"/>
          <w:szCs w:val="24"/>
          <w:lang w:eastAsia="es-CO"/>
        </w:rPr>
        <w:t>8.XII.1881</w:t>
      </w:r>
      <w:proofErr w:type="spellEnd"/>
      <w:r w:rsidRPr="00A93C51">
        <w:rPr>
          <w:rFonts w:ascii="Arial" w:eastAsia="Times New Roman" w:hAnsi="Arial" w:cs="Arial"/>
          <w:color w:val="2A2A2A"/>
          <w:sz w:val="24"/>
          <w:szCs w:val="24"/>
          <w:lang w:eastAsia="es-CO"/>
        </w:rPr>
        <w:t xml:space="preserve"> fecha</w:t>
      </w:r>
      <w:r>
        <w:rPr>
          <w:rFonts w:ascii="Arial" w:eastAsia="Times New Roman" w:hAnsi="Arial" w:cs="Arial"/>
          <w:color w:val="2A2A2A"/>
          <w:sz w:val="24"/>
          <w:szCs w:val="24"/>
          <w:lang w:eastAsia="es-CO"/>
        </w:rPr>
        <w:t xml:space="preserve"> </w:t>
      </w:r>
      <w:r w:rsidRPr="00A93C51">
        <w:rPr>
          <w:rFonts w:ascii="Arial" w:eastAsia="Times New Roman" w:hAnsi="Arial" w:cs="Arial"/>
          <w:color w:val="2A2A2A"/>
          <w:sz w:val="24"/>
          <w:szCs w:val="24"/>
          <w:lang w:eastAsia="es-CO"/>
        </w:rPr>
        <w:t>de</w:t>
      </w:r>
      <w:r>
        <w:rPr>
          <w:rFonts w:ascii="Arial" w:eastAsia="Times New Roman" w:hAnsi="Arial" w:cs="Arial"/>
          <w:color w:val="2A2A2A"/>
          <w:sz w:val="24"/>
          <w:szCs w:val="24"/>
          <w:lang w:eastAsia="es-CO"/>
        </w:rPr>
        <w:t xml:space="preserve"> </w:t>
      </w:r>
      <w:r w:rsidRPr="00A93C51">
        <w:rPr>
          <w:rFonts w:ascii="Arial" w:eastAsia="Times New Roman" w:hAnsi="Arial" w:cs="Arial"/>
          <w:color w:val="2A2A2A"/>
          <w:sz w:val="24"/>
          <w:szCs w:val="24"/>
          <w:lang w:eastAsia="es-CO"/>
        </w:rPr>
        <w:t>Constitución</w:t>
      </w:r>
      <w:r>
        <w:rPr>
          <w:rFonts w:ascii="Arial" w:eastAsia="Times New Roman" w:hAnsi="Arial" w:cs="Arial"/>
          <w:color w:val="2A2A2A"/>
          <w:sz w:val="24"/>
          <w:szCs w:val="24"/>
          <w:lang w:eastAsia="es-CO"/>
        </w:rPr>
        <w:t xml:space="preserve"> </w:t>
      </w:r>
      <w:r w:rsidRPr="00A93C51">
        <w:rPr>
          <w:rFonts w:ascii="Arial" w:eastAsia="Times New Roman" w:hAnsi="Arial" w:cs="Arial"/>
          <w:color w:val="2A2A2A"/>
          <w:sz w:val="24"/>
          <w:szCs w:val="24"/>
          <w:lang w:eastAsia="es-CO"/>
        </w:rPr>
        <w:t>de</w:t>
      </w:r>
      <w:r>
        <w:rPr>
          <w:rFonts w:ascii="Arial" w:eastAsia="Times New Roman" w:hAnsi="Arial" w:cs="Arial"/>
          <w:color w:val="2A2A2A"/>
          <w:sz w:val="24"/>
          <w:szCs w:val="24"/>
          <w:lang w:eastAsia="es-CO"/>
        </w:rPr>
        <w:t xml:space="preserve">l </w:t>
      </w:r>
      <w:r w:rsidRPr="00A93C51">
        <w:rPr>
          <w:rFonts w:ascii="Arial" w:eastAsia="Times New Roman" w:hAnsi="Arial" w:cs="Arial"/>
          <w:color w:val="2A2A2A"/>
          <w:sz w:val="24"/>
          <w:szCs w:val="24"/>
          <w:lang w:eastAsia="es-CO"/>
        </w:rPr>
        <w:t>I Grado</w:t>
      </w:r>
      <w:r>
        <w:rPr>
          <w:rFonts w:ascii="Arial" w:eastAsia="Times New Roman" w:hAnsi="Arial" w:cs="Arial"/>
          <w:color w:val="2A2A2A"/>
          <w:sz w:val="24"/>
          <w:szCs w:val="24"/>
          <w:lang w:eastAsia="es-CO"/>
        </w:rPr>
        <w:t xml:space="preserve"> </w:t>
      </w:r>
      <w:r w:rsidRPr="00A93C51">
        <w:rPr>
          <w:rFonts w:ascii="Arial" w:eastAsia="Times New Roman" w:hAnsi="Arial" w:cs="Arial"/>
          <w:color w:val="2A2A2A"/>
          <w:sz w:val="24"/>
          <w:szCs w:val="24"/>
          <w:lang w:eastAsia="es-CO"/>
        </w:rPr>
        <w:t>se</w:t>
      </w:r>
      <w:r>
        <w:rPr>
          <w:rFonts w:ascii="Arial" w:eastAsia="Times New Roman" w:hAnsi="Arial" w:cs="Arial"/>
          <w:color w:val="2A2A2A"/>
          <w:sz w:val="24"/>
          <w:szCs w:val="24"/>
          <w:lang w:eastAsia="es-CO"/>
        </w:rPr>
        <w:t xml:space="preserve"> </w:t>
      </w:r>
      <w:r w:rsidRPr="00A93C51">
        <w:rPr>
          <w:rFonts w:ascii="Arial" w:eastAsia="Times New Roman" w:hAnsi="Arial" w:cs="Arial"/>
          <w:color w:val="2A2A2A"/>
          <w:sz w:val="24"/>
          <w:szCs w:val="24"/>
          <w:lang w:eastAsia="es-CO"/>
        </w:rPr>
        <w:t>convino</w:t>
      </w:r>
      <w:r>
        <w:rPr>
          <w:rFonts w:ascii="Arial" w:eastAsia="Times New Roman" w:hAnsi="Arial" w:cs="Arial"/>
          <w:color w:val="2A2A2A"/>
          <w:sz w:val="24"/>
          <w:szCs w:val="24"/>
          <w:lang w:eastAsia="es-CO"/>
        </w:rPr>
        <w:t xml:space="preserve"> </w:t>
      </w:r>
      <w:r w:rsidRPr="00A93C51">
        <w:rPr>
          <w:rFonts w:ascii="Arial" w:eastAsia="Times New Roman" w:hAnsi="Arial" w:cs="Arial"/>
          <w:color w:val="2A2A2A"/>
          <w:sz w:val="24"/>
          <w:szCs w:val="24"/>
          <w:lang w:eastAsia="es-CO"/>
        </w:rPr>
        <w:t>en</w:t>
      </w:r>
      <w:r>
        <w:rPr>
          <w:rFonts w:ascii="Arial" w:eastAsia="Times New Roman" w:hAnsi="Arial" w:cs="Arial"/>
          <w:color w:val="2A2A2A"/>
          <w:sz w:val="24"/>
          <w:szCs w:val="24"/>
          <w:lang w:eastAsia="es-CO"/>
        </w:rPr>
        <w:t xml:space="preserve"> </w:t>
      </w:r>
      <w:r w:rsidRPr="00A93C51">
        <w:rPr>
          <w:rFonts w:ascii="Arial" w:eastAsia="Times New Roman" w:hAnsi="Arial" w:cs="Arial"/>
          <w:color w:val="2A2A2A"/>
          <w:sz w:val="24"/>
          <w:szCs w:val="24"/>
          <w:lang w:eastAsia="es-CO"/>
        </w:rPr>
        <w:t>llamarla</w:t>
      </w:r>
      <w:r>
        <w:rPr>
          <w:rFonts w:ascii="Arial" w:eastAsia="Times New Roman" w:hAnsi="Arial" w:cs="Arial"/>
          <w:color w:val="2A2A2A"/>
          <w:sz w:val="24"/>
          <w:szCs w:val="24"/>
          <w:lang w:eastAsia="es-CO"/>
        </w:rPr>
        <w:t xml:space="preserve"> </w:t>
      </w:r>
      <w:r w:rsidRPr="00A93C51">
        <w:rPr>
          <w:rFonts w:ascii="Arial" w:eastAsia="Times New Roman" w:hAnsi="Arial" w:cs="Arial"/>
          <w:color w:val="2A2A2A"/>
          <w:sz w:val="24"/>
          <w:szCs w:val="24"/>
          <w:lang w:eastAsia="es-CO"/>
        </w:rPr>
        <w:t>luego</w:t>
      </w:r>
      <w:r>
        <w:rPr>
          <w:rFonts w:ascii="Arial" w:eastAsia="Times New Roman" w:hAnsi="Arial" w:cs="Arial"/>
          <w:color w:val="2A2A2A"/>
          <w:sz w:val="24"/>
          <w:szCs w:val="24"/>
          <w:lang w:eastAsia="es-CO"/>
        </w:rPr>
        <w:t xml:space="preserve"> </w:t>
      </w:r>
      <w:r w:rsidRPr="00A93C51">
        <w:rPr>
          <w:rFonts w:ascii="Arial" w:eastAsia="Times New Roman" w:hAnsi="Arial" w:cs="Arial"/>
          <w:color w:val="2A2A2A"/>
          <w:sz w:val="24"/>
          <w:szCs w:val="24"/>
          <w:lang w:eastAsia="es-CO"/>
        </w:rPr>
        <w:t>fecha</w:t>
      </w:r>
      <w:r>
        <w:rPr>
          <w:rFonts w:ascii="Arial" w:eastAsia="Times New Roman" w:hAnsi="Arial" w:cs="Arial"/>
          <w:color w:val="2A2A2A"/>
          <w:sz w:val="24"/>
          <w:szCs w:val="24"/>
          <w:lang w:eastAsia="es-CO"/>
        </w:rPr>
        <w:t xml:space="preserve"> de Fundación, </w:t>
      </w:r>
      <w:r w:rsidRPr="00A93C51">
        <w:rPr>
          <w:rFonts w:ascii="Arial" w:eastAsia="Times New Roman" w:hAnsi="Arial" w:cs="Arial"/>
          <w:color w:val="2A2A2A"/>
          <w:sz w:val="24"/>
          <w:szCs w:val="24"/>
          <w:lang w:eastAsia="es-CO"/>
        </w:rPr>
        <w:t xml:space="preserve">Pienso </w:t>
      </w:r>
      <w:r>
        <w:rPr>
          <w:rFonts w:ascii="Arial" w:eastAsia="Times New Roman" w:hAnsi="Arial" w:cs="Arial"/>
          <w:color w:val="2A2A2A"/>
          <w:sz w:val="24"/>
          <w:szCs w:val="24"/>
          <w:lang w:eastAsia="es-CO"/>
        </w:rPr>
        <w:t xml:space="preserve">en cambio </w:t>
      </w:r>
      <w:r w:rsidRPr="00A93C51">
        <w:rPr>
          <w:rFonts w:ascii="Arial" w:eastAsia="Times New Roman" w:hAnsi="Arial" w:cs="Arial"/>
          <w:color w:val="2A2A2A"/>
          <w:sz w:val="24"/>
          <w:szCs w:val="24"/>
          <w:lang w:eastAsia="es-CO"/>
        </w:rPr>
        <w:t xml:space="preserve">que en vez de </w:t>
      </w:r>
      <w:r w:rsidRPr="006D37A6">
        <w:rPr>
          <w:rFonts w:ascii="Arial" w:eastAsia="Times New Roman" w:hAnsi="Arial" w:cs="Arial"/>
          <w:color w:val="2A2A2A"/>
          <w:sz w:val="24"/>
          <w:szCs w:val="24"/>
          <w:u w:val="single"/>
          <w:lang w:eastAsia="es-CO"/>
        </w:rPr>
        <w:t>Familia</w:t>
      </w:r>
      <w:r w:rsidRPr="00A93C51">
        <w:rPr>
          <w:rFonts w:ascii="Arial" w:eastAsia="Times New Roman" w:hAnsi="Arial" w:cs="Arial"/>
          <w:color w:val="2A2A2A"/>
          <w:sz w:val="24"/>
          <w:szCs w:val="24"/>
          <w:lang w:eastAsia="es-CO"/>
        </w:rPr>
        <w:t>, la Asociación de las 3 Ramas </w:t>
      </w:r>
      <w:r w:rsidRPr="008706E3">
        <w:rPr>
          <w:rFonts w:ascii="Arial" w:eastAsia="Times New Roman" w:hAnsi="Arial" w:cs="Arial"/>
          <w:color w:val="2A2A2A"/>
          <w:sz w:val="24"/>
          <w:szCs w:val="24"/>
          <w:highlight w:val="red"/>
          <w:lang w:eastAsia="es-CO"/>
        </w:rPr>
        <w:t>se hubiera debido llamar con el nombre único “</w:t>
      </w:r>
      <w:r w:rsidRPr="008706E3">
        <w:rPr>
          <w:rFonts w:ascii="Arial" w:eastAsia="Times New Roman" w:hAnsi="Arial" w:cs="Arial"/>
          <w:color w:val="2A2A2A"/>
          <w:sz w:val="24"/>
          <w:szCs w:val="24"/>
          <w:highlight w:val="red"/>
          <w:u w:val="single"/>
          <w:lang w:eastAsia="es-CO"/>
        </w:rPr>
        <w:t>Sociedad del Divino Salvador</w:t>
      </w:r>
      <w:r w:rsidRPr="008706E3">
        <w:rPr>
          <w:rFonts w:ascii="Arial" w:eastAsia="Times New Roman" w:hAnsi="Arial" w:cs="Arial"/>
          <w:color w:val="2A2A2A"/>
          <w:sz w:val="24"/>
          <w:szCs w:val="24"/>
          <w:highlight w:val="red"/>
          <w:lang w:eastAsia="es-CO"/>
        </w:rPr>
        <w:t>” (SDS).</w:t>
      </w:r>
      <w:r>
        <w:rPr>
          <w:rFonts w:ascii="Arial" w:eastAsia="Times New Roman" w:hAnsi="Arial" w:cs="Arial"/>
          <w:color w:val="2A2A2A"/>
          <w:sz w:val="24"/>
          <w:szCs w:val="24"/>
          <w:lang w:eastAsia="es-CO"/>
        </w:rPr>
        <w:t xml:space="preserve"> Y así </w:t>
      </w:r>
      <w:r w:rsidRPr="008706E3">
        <w:rPr>
          <w:rFonts w:ascii="Arial" w:eastAsia="Times New Roman" w:hAnsi="Arial" w:cs="Arial"/>
          <w:color w:val="2A2A2A"/>
          <w:sz w:val="24"/>
          <w:szCs w:val="24"/>
          <w:highlight w:val="red"/>
          <w:lang w:eastAsia="es-CO"/>
        </w:rPr>
        <w:t>corregir aquel error original</w:t>
      </w:r>
      <w:r>
        <w:rPr>
          <w:rFonts w:ascii="Arial" w:eastAsia="Times New Roman" w:hAnsi="Arial" w:cs="Arial"/>
          <w:color w:val="2A2A2A"/>
          <w:sz w:val="24"/>
          <w:szCs w:val="24"/>
          <w:lang w:eastAsia="es-CO"/>
        </w:rPr>
        <w:t xml:space="preserve"> de I Orden apropiándose con </w:t>
      </w:r>
      <w:r>
        <w:rPr>
          <w:rFonts w:ascii="Arial" w:eastAsia="Times New Roman" w:hAnsi="Arial" w:cs="Arial"/>
          <w:color w:val="2A2A2A"/>
          <w:sz w:val="24"/>
          <w:szCs w:val="24"/>
          <w:lang w:eastAsia="es-CO"/>
        </w:rPr>
        <w:lastRenderedPageBreak/>
        <w:t>exclusividad lo de SDS. E</w:t>
      </w:r>
      <w:r w:rsidRPr="00A93C51">
        <w:rPr>
          <w:rFonts w:ascii="Arial" w:eastAsia="Times New Roman" w:hAnsi="Arial" w:cs="Arial"/>
          <w:color w:val="2A2A2A"/>
          <w:sz w:val="24"/>
          <w:szCs w:val="24"/>
          <w:lang w:eastAsia="es-CO"/>
        </w:rPr>
        <w:t xml:space="preserve">stablecer </w:t>
      </w:r>
      <w:r>
        <w:rPr>
          <w:rFonts w:ascii="Arial" w:eastAsia="Times New Roman" w:hAnsi="Arial" w:cs="Arial"/>
          <w:color w:val="2A2A2A"/>
          <w:sz w:val="24"/>
          <w:szCs w:val="24"/>
          <w:lang w:eastAsia="es-CO"/>
        </w:rPr>
        <w:t xml:space="preserve">por tanto </w:t>
      </w:r>
      <w:r w:rsidRPr="00A93C51">
        <w:rPr>
          <w:rFonts w:ascii="Arial" w:eastAsia="Times New Roman" w:hAnsi="Arial" w:cs="Arial"/>
          <w:color w:val="2A2A2A"/>
          <w:sz w:val="24"/>
          <w:szCs w:val="24"/>
          <w:lang w:eastAsia="es-CO"/>
        </w:rPr>
        <w:t>para las 3 R</w:t>
      </w:r>
      <w:r>
        <w:rPr>
          <w:rFonts w:ascii="Arial" w:eastAsia="Times New Roman" w:hAnsi="Arial" w:cs="Arial"/>
          <w:color w:val="2A2A2A"/>
          <w:sz w:val="24"/>
          <w:szCs w:val="24"/>
          <w:lang w:eastAsia="es-CO"/>
        </w:rPr>
        <w:t>amas la denominación de: </w:t>
      </w:r>
    </w:p>
    <w:p w:rsidR="001319D3"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r>
        <w:rPr>
          <w:rFonts w:ascii="Arial" w:eastAsia="Times New Roman" w:hAnsi="Arial" w:cs="Arial"/>
          <w:color w:val="2A2A2A"/>
          <w:sz w:val="24"/>
          <w:szCs w:val="24"/>
          <w:lang w:eastAsia="es-CO"/>
        </w:rPr>
        <w:t xml:space="preserve">1. Religiosos </w:t>
      </w:r>
      <w:proofErr w:type="spellStart"/>
      <w:r>
        <w:rPr>
          <w:rFonts w:ascii="Arial" w:eastAsia="Times New Roman" w:hAnsi="Arial" w:cs="Arial"/>
          <w:color w:val="2A2A2A"/>
          <w:sz w:val="24"/>
          <w:szCs w:val="24"/>
          <w:lang w:eastAsia="es-CO"/>
        </w:rPr>
        <w:t>salvatorianos</w:t>
      </w:r>
      <w:proofErr w:type="spellEnd"/>
      <w:r>
        <w:rPr>
          <w:rFonts w:ascii="Arial" w:eastAsia="Times New Roman" w:hAnsi="Arial" w:cs="Arial"/>
          <w:color w:val="2A2A2A"/>
          <w:sz w:val="24"/>
          <w:szCs w:val="24"/>
          <w:lang w:eastAsia="es-CO"/>
        </w:rPr>
        <w:t xml:space="preserve"> (SDS)</w:t>
      </w:r>
      <w:r w:rsidRPr="00A93C51">
        <w:rPr>
          <w:rFonts w:ascii="Arial" w:eastAsia="Times New Roman" w:hAnsi="Arial" w:cs="Arial"/>
          <w:color w:val="2A2A2A"/>
          <w:sz w:val="24"/>
          <w:szCs w:val="24"/>
          <w:lang w:eastAsia="es-CO"/>
        </w:rPr>
        <w:t xml:space="preserve">. </w:t>
      </w:r>
    </w:p>
    <w:p w:rsidR="001319D3"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r>
        <w:rPr>
          <w:rFonts w:ascii="Arial" w:eastAsia="Times New Roman" w:hAnsi="Arial" w:cs="Arial"/>
          <w:color w:val="2A2A2A"/>
          <w:sz w:val="24"/>
          <w:szCs w:val="24"/>
          <w:lang w:eastAsia="es-CO"/>
        </w:rPr>
        <w:t xml:space="preserve">2. </w:t>
      </w:r>
      <w:r w:rsidRPr="00A93C51">
        <w:rPr>
          <w:rFonts w:ascii="Arial" w:eastAsia="Times New Roman" w:hAnsi="Arial" w:cs="Arial"/>
          <w:color w:val="2A2A2A"/>
          <w:sz w:val="24"/>
          <w:szCs w:val="24"/>
          <w:lang w:eastAsia="es-CO"/>
        </w:rPr>
        <w:t xml:space="preserve">Hermanas </w:t>
      </w:r>
      <w:proofErr w:type="spellStart"/>
      <w:r>
        <w:rPr>
          <w:rFonts w:ascii="Arial" w:eastAsia="Times New Roman" w:hAnsi="Arial" w:cs="Arial"/>
          <w:color w:val="2A2A2A"/>
          <w:sz w:val="24"/>
          <w:szCs w:val="24"/>
          <w:lang w:eastAsia="es-CO"/>
        </w:rPr>
        <w:t>salvatorianas</w:t>
      </w:r>
      <w:proofErr w:type="spellEnd"/>
      <w:r>
        <w:rPr>
          <w:rFonts w:ascii="Arial" w:eastAsia="Times New Roman" w:hAnsi="Arial" w:cs="Arial"/>
          <w:color w:val="2A2A2A"/>
          <w:sz w:val="24"/>
          <w:szCs w:val="24"/>
          <w:lang w:eastAsia="es-CO"/>
        </w:rPr>
        <w:t xml:space="preserve"> (</w:t>
      </w:r>
      <w:r w:rsidRPr="00A93C51">
        <w:rPr>
          <w:rFonts w:ascii="Arial" w:eastAsia="Times New Roman" w:hAnsi="Arial" w:cs="Arial"/>
          <w:color w:val="2A2A2A"/>
          <w:sz w:val="24"/>
          <w:szCs w:val="24"/>
          <w:lang w:eastAsia="es-CO"/>
        </w:rPr>
        <w:t>SDS</w:t>
      </w:r>
      <w:r>
        <w:rPr>
          <w:rFonts w:ascii="Arial" w:eastAsia="Times New Roman" w:hAnsi="Arial" w:cs="Arial"/>
          <w:color w:val="2A2A2A"/>
          <w:sz w:val="24"/>
          <w:szCs w:val="24"/>
          <w:lang w:eastAsia="es-CO"/>
        </w:rPr>
        <w:t>)</w:t>
      </w:r>
      <w:r w:rsidRPr="00A93C51">
        <w:rPr>
          <w:rFonts w:ascii="Arial" w:eastAsia="Times New Roman" w:hAnsi="Arial" w:cs="Arial"/>
          <w:color w:val="2A2A2A"/>
          <w:sz w:val="24"/>
          <w:szCs w:val="24"/>
          <w:lang w:eastAsia="es-CO"/>
        </w:rPr>
        <w:t>.</w:t>
      </w:r>
    </w:p>
    <w:p w:rsidR="001319D3" w:rsidRDefault="001319D3" w:rsidP="001319D3">
      <w:pPr>
        <w:shd w:val="clear" w:color="auto" w:fill="FFFFFF"/>
        <w:spacing w:after="105" w:line="240" w:lineRule="auto"/>
        <w:jc w:val="both"/>
        <w:rPr>
          <w:rFonts w:ascii="Arial" w:eastAsia="Times New Roman" w:hAnsi="Arial" w:cs="Arial"/>
          <w:color w:val="2A2A2A"/>
          <w:sz w:val="24"/>
          <w:szCs w:val="24"/>
          <w:lang w:eastAsia="es-CO"/>
        </w:rPr>
      </w:pPr>
      <w:r>
        <w:rPr>
          <w:rFonts w:ascii="Arial" w:eastAsia="Times New Roman" w:hAnsi="Arial" w:cs="Arial"/>
          <w:color w:val="2A2A2A"/>
          <w:sz w:val="24"/>
          <w:szCs w:val="24"/>
          <w:lang w:eastAsia="es-CO"/>
        </w:rPr>
        <w:t xml:space="preserve"> 3. </w:t>
      </w:r>
      <w:r w:rsidRPr="00A93C51">
        <w:rPr>
          <w:rFonts w:ascii="Arial" w:eastAsia="Times New Roman" w:hAnsi="Arial" w:cs="Arial"/>
          <w:color w:val="2A2A2A"/>
          <w:sz w:val="24"/>
          <w:szCs w:val="24"/>
          <w:lang w:eastAsia="es-CO"/>
        </w:rPr>
        <w:t xml:space="preserve">Laicos </w:t>
      </w:r>
      <w:proofErr w:type="spellStart"/>
      <w:r>
        <w:rPr>
          <w:rFonts w:ascii="Arial" w:eastAsia="Times New Roman" w:hAnsi="Arial" w:cs="Arial"/>
          <w:color w:val="2A2A2A"/>
          <w:sz w:val="24"/>
          <w:szCs w:val="24"/>
          <w:lang w:eastAsia="es-CO"/>
        </w:rPr>
        <w:t>salvatorianos</w:t>
      </w:r>
      <w:proofErr w:type="spellEnd"/>
      <w:r>
        <w:rPr>
          <w:rFonts w:ascii="Arial" w:eastAsia="Times New Roman" w:hAnsi="Arial" w:cs="Arial"/>
          <w:color w:val="2A2A2A"/>
          <w:sz w:val="24"/>
          <w:szCs w:val="24"/>
          <w:lang w:eastAsia="es-CO"/>
        </w:rPr>
        <w:t xml:space="preserve"> (SDS).</w:t>
      </w:r>
    </w:p>
    <w:p w:rsidR="001319D3" w:rsidRDefault="001319D3" w:rsidP="001319D3"/>
    <w:p w:rsidR="001319D3" w:rsidRDefault="001319D3" w:rsidP="001319D3"/>
    <w:p w:rsidR="001319D3" w:rsidRDefault="001319D3" w:rsidP="001319D3">
      <w:pPr>
        <w:autoSpaceDE w:val="0"/>
        <w:autoSpaceDN w:val="0"/>
        <w:adjustRightInd w:val="0"/>
        <w:spacing w:after="0" w:line="240" w:lineRule="auto"/>
        <w:jc w:val="both"/>
        <w:rPr>
          <w:rFonts w:ascii="Arial" w:eastAsia="Times New Roman" w:hAnsi="Arial" w:cs="Arial"/>
          <w:color w:val="2A2A2A"/>
          <w:sz w:val="24"/>
          <w:szCs w:val="24"/>
          <w:lang w:eastAsia="es-CO"/>
        </w:rPr>
      </w:pPr>
    </w:p>
    <w:p w:rsidR="001319D3" w:rsidRPr="00652E00" w:rsidRDefault="001319D3" w:rsidP="001319D3">
      <w:pPr>
        <w:autoSpaceDE w:val="0"/>
        <w:autoSpaceDN w:val="0"/>
        <w:adjustRightInd w:val="0"/>
        <w:spacing w:after="0" w:line="240" w:lineRule="auto"/>
        <w:jc w:val="both"/>
        <w:rPr>
          <w:rFonts w:ascii="Arial" w:eastAsia="Times New Roman" w:hAnsi="Arial" w:cs="Arial"/>
          <w:color w:val="2A2A2A"/>
          <w:sz w:val="24"/>
          <w:szCs w:val="24"/>
          <w:lang w:eastAsia="es-CO"/>
        </w:rPr>
      </w:pPr>
      <w:r>
        <w:rPr>
          <w:rFonts w:ascii="Arial" w:eastAsia="Times New Roman" w:hAnsi="Arial" w:cs="Arial"/>
          <w:color w:val="2A2A2A"/>
          <w:sz w:val="24"/>
          <w:szCs w:val="24"/>
          <w:lang w:eastAsia="es-CO"/>
        </w:rPr>
        <w:t xml:space="preserve">Una pintura del Hermano </w:t>
      </w:r>
      <w:r w:rsidRPr="008706E3">
        <w:rPr>
          <w:rFonts w:ascii="Arial" w:eastAsia="Times New Roman" w:hAnsi="Arial" w:cs="Arial"/>
          <w:color w:val="2A2A2A"/>
          <w:sz w:val="24"/>
          <w:szCs w:val="24"/>
          <w:highlight w:val="yellow"/>
          <w:lang w:eastAsia="es-CO"/>
        </w:rPr>
        <w:t>Egidio Röder</w:t>
      </w:r>
      <w:r>
        <w:rPr>
          <w:rFonts w:ascii="Arial" w:eastAsia="Times New Roman" w:hAnsi="Arial" w:cs="Arial"/>
          <w:color w:val="2A2A2A"/>
          <w:sz w:val="24"/>
          <w:szCs w:val="24"/>
          <w:lang w:eastAsia="es-CO"/>
        </w:rPr>
        <w:t xml:space="preserve"> sds, ha conmemorado dicho evento de </w:t>
      </w:r>
      <w:r w:rsidRPr="003407F3">
        <w:rPr>
          <w:rFonts w:ascii="Arial" w:eastAsia="Times New Roman" w:hAnsi="Arial" w:cs="Arial"/>
          <w:color w:val="2A2A2A"/>
          <w:sz w:val="24"/>
          <w:szCs w:val="24"/>
          <w:u w:val="single"/>
          <w:lang w:eastAsia="es-CO"/>
        </w:rPr>
        <w:t>fundación</w:t>
      </w:r>
      <w:r>
        <w:rPr>
          <w:rFonts w:ascii="Arial" w:eastAsia="Times New Roman" w:hAnsi="Arial" w:cs="Arial"/>
          <w:color w:val="2A2A2A"/>
          <w:sz w:val="24"/>
          <w:szCs w:val="24"/>
          <w:lang w:eastAsia="es-CO"/>
        </w:rPr>
        <w:t xml:space="preserve"> al mostrar a Jordán mientras celebra la Eucaristía en la capilla de santa Brígida en Roma (portada y </w:t>
      </w:r>
      <w:proofErr w:type="spellStart"/>
      <w:r>
        <w:rPr>
          <w:rFonts w:ascii="Arial" w:eastAsia="Times New Roman" w:hAnsi="Arial" w:cs="Arial"/>
          <w:color w:val="2A2A2A"/>
          <w:sz w:val="24"/>
          <w:szCs w:val="24"/>
          <w:lang w:eastAsia="es-CO"/>
        </w:rPr>
        <w:t>pag.28</w:t>
      </w:r>
      <w:proofErr w:type="spellEnd"/>
      <w:r>
        <w:rPr>
          <w:rFonts w:ascii="Arial" w:eastAsia="Times New Roman" w:hAnsi="Arial" w:cs="Arial"/>
          <w:color w:val="2A2A2A"/>
          <w:sz w:val="24"/>
          <w:szCs w:val="24"/>
          <w:lang w:eastAsia="es-CO"/>
        </w:rPr>
        <w:t xml:space="preserve">), en presencia de sus 2 primeros colaboradores Lüthen y von </w:t>
      </w:r>
      <w:proofErr w:type="spellStart"/>
      <w:r>
        <w:rPr>
          <w:rFonts w:ascii="Arial" w:eastAsia="Times New Roman" w:hAnsi="Arial" w:cs="Arial"/>
          <w:color w:val="2A2A2A"/>
          <w:sz w:val="24"/>
          <w:szCs w:val="24"/>
          <w:lang w:eastAsia="es-CO"/>
        </w:rPr>
        <w:t>Leonhardi</w:t>
      </w:r>
      <w:proofErr w:type="spellEnd"/>
      <w:r>
        <w:rPr>
          <w:rFonts w:ascii="Arial" w:eastAsia="Times New Roman" w:hAnsi="Arial" w:cs="Arial"/>
          <w:color w:val="2A2A2A"/>
          <w:sz w:val="24"/>
          <w:szCs w:val="24"/>
          <w:lang w:eastAsia="es-CO"/>
        </w:rPr>
        <w:t xml:space="preserve">. La escena muestra una puerta entreabierta, que conduce a la capilla, y en ella se </w:t>
      </w:r>
      <w:proofErr w:type="spellStart"/>
      <w:r>
        <w:rPr>
          <w:rFonts w:ascii="Arial" w:eastAsia="Times New Roman" w:hAnsi="Arial" w:cs="Arial"/>
          <w:color w:val="2A2A2A"/>
          <w:sz w:val="24"/>
          <w:szCs w:val="24"/>
          <w:lang w:eastAsia="es-CO"/>
        </w:rPr>
        <w:t>entreven</w:t>
      </w:r>
      <w:proofErr w:type="spellEnd"/>
      <w:r>
        <w:rPr>
          <w:rFonts w:ascii="Arial" w:eastAsia="Times New Roman" w:hAnsi="Arial" w:cs="Arial"/>
          <w:color w:val="2A2A2A"/>
          <w:sz w:val="24"/>
          <w:szCs w:val="24"/>
          <w:lang w:eastAsia="es-CO"/>
        </w:rPr>
        <w:t xml:space="preserve"> dos personas mirando incidentalmente hacia el interior, al ser testigos de la Constitución del I Grado de una nueva obra apostólica en la iglesia.</w:t>
      </w:r>
    </w:p>
    <w:p w:rsidR="001319D3" w:rsidRDefault="001319D3" w:rsidP="001319D3"/>
    <w:p w:rsidR="001319D3" w:rsidRDefault="001319D3" w:rsidP="001319D3">
      <w:pPr>
        <w:autoSpaceDE w:val="0"/>
        <w:autoSpaceDN w:val="0"/>
        <w:adjustRightInd w:val="0"/>
        <w:spacing w:after="0" w:line="240" w:lineRule="auto"/>
        <w:jc w:val="both"/>
        <w:rPr>
          <w:rFonts w:ascii="Arial" w:eastAsia="Times New Roman" w:hAnsi="Arial" w:cs="Arial"/>
          <w:color w:val="2A2A2A"/>
          <w:sz w:val="24"/>
          <w:szCs w:val="24"/>
          <w:lang w:eastAsia="es-CO"/>
        </w:rPr>
      </w:pPr>
      <w:r>
        <w:rPr>
          <w:rFonts w:ascii="Arial" w:eastAsia="Times New Roman" w:hAnsi="Arial" w:cs="Arial"/>
          <w:color w:val="2A2A2A"/>
          <w:sz w:val="24"/>
          <w:szCs w:val="24"/>
          <w:lang w:eastAsia="es-CO"/>
        </w:rPr>
        <w:t xml:space="preserve">Solo que, como ya vimos, se eligió, fijó, resaltó y convino como acuerdo de coronación al primer desarrollo el hito o mojón de </w:t>
      </w:r>
      <w:proofErr w:type="spellStart"/>
      <w:r>
        <w:rPr>
          <w:rFonts w:ascii="Arial" w:eastAsia="Times New Roman" w:hAnsi="Arial" w:cs="Arial"/>
          <w:color w:val="2A2A2A"/>
          <w:sz w:val="24"/>
          <w:szCs w:val="24"/>
          <w:lang w:eastAsia="es-CO"/>
        </w:rPr>
        <w:t>8.XII.1881</w:t>
      </w:r>
      <w:proofErr w:type="spellEnd"/>
      <w:r>
        <w:rPr>
          <w:rFonts w:ascii="Arial" w:eastAsia="Times New Roman" w:hAnsi="Arial" w:cs="Arial"/>
          <w:color w:val="2A2A2A"/>
          <w:sz w:val="24"/>
          <w:szCs w:val="24"/>
          <w:lang w:eastAsia="es-CO"/>
        </w:rPr>
        <w:t xml:space="preserve"> cual “</w:t>
      </w:r>
      <w:r w:rsidRPr="008706E3">
        <w:rPr>
          <w:rFonts w:ascii="Arial" w:eastAsia="Times New Roman" w:hAnsi="Arial" w:cs="Arial"/>
          <w:color w:val="2A2A2A"/>
          <w:sz w:val="24"/>
          <w:szCs w:val="24"/>
          <w:highlight w:val="yellow"/>
          <w:lang w:eastAsia="es-CO"/>
        </w:rPr>
        <w:t xml:space="preserve">fecha </w:t>
      </w:r>
      <w:proofErr w:type="spellStart"/>
      <w:r w:rsidRPr="008706E3">
        <w:rPr>
          <w:rFonts w:ascii="Arial" w:eastAsia="Times New Roman" w:hAnsi="Arial" w:cs="Arial"/>
          <w:color w:val="2A2A2A"/>
          <w:sz w:val="24"/>
          <w:szCs w:val="24"/>
          <w:highlight w:val="yellow"/>
          <w:lang w:eastAsia="es-CO"/>
        </w:rPr>
        <w:t>supe</w:t>
      </w:r>
      <w:r>
        <w:rPr>
          <w:rFonts w:ascii="Arial" w:eastAsia="Times New Roman" w:hAnsi="Arial" w:cs="Arial"/>
          <w:color w:val="2A2A2A"/>
          <w:sz w:val="24"/>
          <w:szCs w:val="24"/>
          <w:lang w:eastAsia="es-CO"/>
        </w:rPr>
        <w:t>r</w:t>
      </w:r>
      <w:proofErr w:type="spellEnd"/>
      <w:r>
        <w:rPr>
          <w:rFonts w:ascii="Arial" w:eastAsia="Times New Roman" w:hAnsi="Arial" w:cs="Arial"/>
          <w:color w:val="2A2A2A"/>
          <w:sz w:val="24"/>
          <w:szCs w:val="24"/>
          <w:lang w:eastAsia="es-CO"/>
        </w:rPr>
        <w:t xml:space="preserve"> importante” (Lüthen), </w:t>
      </w:r>
      <w:r>
        <w:rPr>
          <w:rFonts w:ascii="Arial" w:eastAsia="Times New Roman" w:hAnsi="Arial" w:cs="Arial"/>
          <w:i/>
          <w:color w:val="2A2A2A"/>
          <w:sz w:val="24"/>
          <w:szCs w:val="24"/>
          <w:lang w:eastAsia="es-CO"/>
        </w:rPr>
        <w:t>“</w:t>
      </w:r>
      <w:r w:rsidRPr="008706E3">
        <w:rPr>
          <w:rFonts w:ascii="Arial" w:eastAsia="Times New Roman" w:hAnsi="Arial" w:cs="Arial"/>
          <w:i/>
          <w:color w:val="2A2A2A"/>
          <w:sz w:val="24"/>
          <w:szCs w:val="24"/>
          <w:highlight w:val="yellow"/>
          <w:lang w:eastAsia="es-CO"/>
        </w:rPr>
        <w:t>día propiamente</w:t>
      </w:r>
      <w:r>
        <w:rPr>
          <w:rFonts w:ascii="Arial" w:eastAsia="Times New Roman" w:hAnsi="Arial" w:cs="Arial"/>
          <w:i/>
          <w:color w:val="2A2A2A"/>
          <w:sz w:val="24"/>
          <w:szCs w:val="24"/>
          <w:lang w:eastAsia="es-CO"/>
        </w:rPr>
        <w:t xml:space="preserve"> fundacional”</w:t>
      </w:r>
      <w:r>
        <w:rPr>
          <w:rFonts w:ascii="Arial" w:eastAsia="Times New Roman" w:hAnsi="Arial" w:cs="Arial"/>
          <w:color w:val="2A2A2A"/>
          <w:sz w:val="24"/>
          <w:szCs w:val="24"/>
          <w:lang w:eastAsia="es-CO"/>
        </w:rPr>
        <w:t xml:space="preserve"> (Pfeiffer), “</w:t>
      </w:r>
      <w:r w:rsidRPr="008706E3">
        <w:rPr>
          <w:rFonts w:ascii="Arial" w:eastAsia="Times New Roman" w:hAnsi="Arial" w:cs="Arial"/>
          <w:color w:val="2A2A2A"/>
          <w:sz w:val="24"/>
          <w:szCs w:val="24"/>
          <w:highlight w:val="yellow"/>
          <w:lang w:eastAsia="es-CO"/>
        </w:rPr>
        <w:t>fecha clave</w:t>
      </w:r>
      <w:r>
        <w:rPr>
          <w:rFonts w:ascii="Arial" w:eastAsia="Times New Roman" w:hAnsi="Arial" w:cs="Arial"/>
          <w:color w:val="2A2A2A"/>
          <w:sz w:val="24"/>
          <w:szCs w:val="24"/>
          <w:lang w:eastAsia="es-CO"/>
        </w:rPr>
        <w:t>” (Edwein), conmemorativa como la que más, cuando en verdad en dicha fecha solo se realizó la “Constitución del I Grado” (</w:t>
      </w:r>
      <w:proofErr w:type="spellStart"/>
      <w:r>
        <w:rPr>
          <w:rFonts w:ascii="Arial" w:eastAsia="Times New Roman" w:hAnsi="Arial" w:cs="Arial"/>
          <w:color w:val="2A2A2A"/>
          <w:sz w:val="24"/>
          <w:szCs w:val="24"/>
          <w:lang w:eastAsia="es-CO"/>
        </w:rPr>
        <w:t>H49</w:t>
      </w:r>
      <w:proofErr w:type="spellEnd"/>
      <w:r>
        <w:rPr>
          <w:rFonts w:ascii="Arial" w:eastAsia="Times New Roman" w:hAnsi="Arial" w:cs="Arial"/>
          <w:color w:val="2A2A2A"/>
          <w:sz w:val="24"/>
          <w:szCs w:val="24"/>
          <w:lang w:eastAsia="es-CO"/>
        </w:rPr>
        <w:t>) o si se quiere aquella “Fiesta de Fundación” no realizada en Navidad 1880.</w:t>
      </w:r>
    </w:p>
    <w:p w:rsidR="001319D3" w:rsidRDefault="001319D3" w:rsidP="001319D3"/>
    <w:p w:rsidR="001319D3" w:rsidRDefault="001319D3" w:rsidP="001319D3"/>
    <w:p w:rsidR="001319D3" w:rsidRDefault="001319D3" w:rsidP="001319D3"/>
    <w:p w:rsidR="001319D3" w:rsidRPr="008706E3" w:rsidRDefault="001319D3" w:rsidP="001319D3">
      <w:pPr>
        <w:rPr>
          <w:b/>
          <w:sz w:val="24"/>
        </w:rPr>
      </w:pPr>
      <w:r w:rsidRPr="008706E3">
        <w:rPr>
          <w:b/>
          <w:sz w:val="24"/>
          <w:highlight w:val="green"/>
        </w:rPr>
        <w:t xml:space="preserve">13.- Son hoy las mismas que escribió él? </w:t>
      </w:r>
      <w:r w:rsidR="00637D1C" w:rsidRPr="008706E3">
        <w:rPr>
          <w:b/>
          <w:sz w:val="24"/>
          <w:highlight w:val="green"/>
        </w:rPr>
        <w:t>¿Tenemos derecho – obligación de cambiarlas?</w:t>
      </w:r>
    </w:p>
    <w:p w:rsidR="007C1DCE" w:rsidRDefault="007C1DCE" w:rsidP="001319D3"/>
    <w:p w:rsidR="007C1DCE" w:rsidRPr="000439FB" w:rsidRDefault="007C1DCE" w:rsidP="007C1DCE">
      <w:pPr>
        <w:spacing w:after="120" w:line="240" w:lineRule="auto"/>
        <w:ind w:firstLine="709"/>
        <w:jc w:val="both"/>
        <w:rPr>
          <w:rFonts w:eastAsia="Times New Roman" w:cs="Times New Roman"/>
          <w:sz w:val="28"/>
          <w:szCs w:val="28"/>
          <w:lang w:eastAsia="es-ES"/>
        </w:rPr>
      </w:pPr>
      <w:r w:rsidRPr="000439FB">
        <w:rPr>
          <w:rFonts w:eastAsia="Times New Roman" w:cs="Times New Roman"/>
          <w:b/>
          <w:sz w:val="28"/>
          <w:szCs w:val="28"/>
          <w:lang w:eastAsia="es-ES"/>
        </w:rPr>
        <w:t>El carisma ¿sigue siempre incontaminado, profético y actual?</w:t>
      </w:r>
    </w:p>
    <w:p w:rsidR="007C1DCE" w:rsidRPr="000439FB" w:rsidRDefault="007C1DCE" w:rsidP="007C1DCE">
      <w:pPr>
        <w:spacing w:after="120" w:line="240" w:lineRule="auto"/>
        <w:ind w:firstLine="709"/>
        <w:jc w:val="both"/>
        <w:rPr>
          <w:rFonts w:eastAsia="Times New Roman" w:cs="Times New Roman"/>
          <w:sz w:val="28"/>
          <w:szCs w:val="28"/>
          <w:lang w:eastAsia="es-ES"/>
        </w:rPr>
      </w:pPr>
      <w:r w:rsidRPr="00E627CA">
        <w:rPr>
          <w:rFonts w:eastAsia="Times New Roman" w:cs="Times New Roman"/>
          <w:sz w:val="28"/>
          <w:szCs w:val="28"/>
          <w:lang w:eastAsia="es-ES"/>
        </w:rPr>
        <w:t xml:space="preserve"> </w:t>
      </w:r>
    </w:p>
    <w:p w:rsidR="007C1DCE" w:rsidRPr="00E627CA" w:rsidRDefault="007C1DCE" w:rsidP="007C1DCE">
      <w:pPr>
        <w:spacing w:after="120" w:line="240" w:lineRule="auto"/>
        <w:ind w:firstLine="709"/>
        <w:jc w:val="both"/>
        <w:rPr>
          <w:rFonts w:eastAsia="Times New Roman" w:cs="Times New Roman"/>
          <w:sz w:val="28"/>
          <w:szCs w:val="28"/>
          <w:lang w:eastAsia="es-ES"/>
        </w:rPr>
      </w:pPr>
      <w:r w:rsidRPr="000439FB">
        <w:rPr>
          <w:rFonts w:eastAsia="Times New Roman" w:cs="Times New Roman"/>
          <w:sz w:val="28"/>
          <w:szCs w:val="28"/>
          <w:lang w:eastAsia="es-ES"/>
        </w:rPr>
        <w:t xml:space="preserve">    El carisma de un fundador es Evangelio que </w:t>
      </w:r>
      <w:r w:rsidRPr="008706E3">
        <w:rPr>
          <w:rFonts w:eastAsia="Times New Roman" w:cs="Times New Roman"/>
          <w:sz w:val="28"/>
          <w:szCs w:val="28"/>
          <w:highlight w:val="yellow"/>
          <w:lang w:eastAsia="es-ES"/>
        </w:rPr>
        <w:t>se hace historia</w:t>
      </w:r>
      <w:r w:rsidRPr="000439FB">
        <w:rPr>
          <w:rFonts w:eastAsia="Times New Roman" w:cs="Times New Roman"/>
          <w:sz w:val="28"/>
          <w:szCs w:val="28"/>
          <w:lang w:eastAsia="es-ES"/>
        </w:rPr>
        <w:t xml:space="preserve">, que se incultura. Por consiguiente, no posee la pureza de la Palabra de Dios como acontecimiento absoluto y definitivo. </w:t>
      </w:r>
      <w:r w:rsidRPr="00356A64">
        <w:rPr>
          <w:rFonts w:eastAsia="Times New Roman" w:cs="Times New Roman"/>
          <w:b/>
          <w:i/>
          <w:sz w:val="28"/>
          <w:szCs w:val="28"/>
          <w:lang w:eastAsia="es-ES"/>
        </w:rPr>
        <w:t xml:space="preserve">Es </w:t>
      </w:r>
      <w:r w:rsidRPr="008706E3">
        <w:rPr>
          <w:rFonts w:eastAsia="Times New Roman" w:cs="Times New Roman"/>
          <w:b/>
          <w:i/>
          <w:sz w:val="28"/>
          <w:szCs w:val="28"/>
          <w:highlight w:val="yellow"/>
          <w:lang w:eastAsia="es-ES"/>
        </w:rPr>
        <w:t>Palabra que se adapta</w:t>
      </w:r>
      <w:r w:rsidRPr="00356A64">
        <w:rPr>
          <w:rFonts w:eastAsia="Times New Roman" w:cs="Times New Roman"/>
          <w:b/>
          <w:i/>
          <w:sz w:val="28"/>
          <w:szCs w:val="28"/>
          <w:lang w:eastAsia="es-ES"/>
        </w:rPr>
        <w:t xml:space="preserve"> a determinadas situaciones</w:t>
      </w:r>
      <w:r w:rsidRPr="000439FB">
        <w:rPr>
          <w:rFonts w:eastAsia="Times New Roman" w:cs="Times New Roman"/>
          <w:sz w:val="28"/>
          <w:szCs w:val="28"/>
          <w:lang w:eastAsia="es-ES"/>
        </w:rPr>
        <w:t xml:space="preserve">, que se traduce en </w:t>
      </w:r>
      <w:r w:rsidRPr="008706E3">
        <w:rPr>
          <w:rFonts w:eastAsia="Times New Roman" w:cs="Times New Roman"/>
          <w:sz w:val="28"/>
          <w:szCs w:val="28"/>
          <w:highlight w:val="yellow"/>
          <w:lang w:eastAsia="es-ES"/>
        </w:rPr>
        <w:t>dimensiones de vida</w:t>
      </w:r>
      <w:r w:rsidRPr="000439FB">
        <w:rPr>
          <w:rFonts w:eastAsia="Times New Roman" w:cs="Times New Roman"/>
          <w:sz w:val="28"/>
          <w:szCs w:val="28"/>
          <w:lang w:eastAsia="es-ES"/>
        </w:rPr>
        <w:t xml:space="preserve">, en </w:t>
      </w:r>
      <w:r w:rsidRPr="008706E3">
        <w:rPr>
          <w:rFonts w:eastAsia="Times New Roman" w:cs="Times New Roman"/>
          <w:sz w:val="28"/>
          <w:szCs w:val="28"/>
          <w:highlight w:val="yellow"/>
          <w:lang w:eastAsia="es-ES"/>
        </w:rPr>
        <w:t>actitudes</w:t>
      </w:r>
      <w:r w:rsidRPr="000439FB">
        <w:rPr>
          <w:rFonts w:eastAsia="Times New Roman" w:cs="Times New Roman"/>
          <w:sz w:val="28"/>
          <w:szCs w:val="28"/>
          <w:lang w:eastAsia="es-ES"/>
        </w:rPr>
        <w:t xml:space="preserve">, en </w:t>
      </w:r>
      <w:r w:rsidRPr="008706E3">
        <w:rPr>
          <w:rFonts w:eastAsia="Times New Roman" w:cs="Times New Roman"/>
          <w:sz w:val="28"/>
          <w:szCs w:val="28"/>
          <w:highlight w:val="yellow"/>
          <w:lang w:eastAsia="es-ES"/>
        </w:rPr>
        <w:t>servicios</w:t>
      </w:r>
      <w:r w:rsidRPr="000439FB">
        <w:rPr>
          <w:rFonts w:eastAsia="Times New Roman" w:cs="Times New Roman"/>
          <w:sz w:val="28"/>
          <w:szCs w:val="28"/>
          <w:lang w:eastAsia="es-ES"/>
        </w:rPr>
        <w:t xml:space="preserve">. </w:t>
      </w:r>
      <w:r>
        <w:rPr>
          <w:rFonts w:eastAsia="Times New Roman" w:cs="Times New Roman"/>
          <w:sz w:val="28"/>
          <w:szCs w:val="28"/>
          <w:lang w:eastAsia="es-ES"/>
        </w:rPr>
        <w:t>¿No es para siempre’’?</w:t>
      </w:r>
      <w:r w:rsidRPr="008706E3">
        <w:rPr>
          <w:rFonts w:eastAsia="Times New Roman" w:cs="Times New Roman"/>
          <w:sz w:val="28"/>
          <w:szCs w:val="28"/>
          <w:highlight w:val="cyan"/>
          <w:lang w:eastAsia="es-ES"/>
        </w:rPr>
        <w:t>??????</w:t>
      </w:r>
    </w:p>
    <w:p w:rsidR="007C1DCE" w:rsidRPr="00E627CA" w:rsidRDefault="007C1DCE" w:rsidP="007C1DCE">
      <w:pPr>
        <w:spacing w:after="120" w:line="240" w:lineRule="auto"/>
        <w:ind w:firstLine="709"/>
        <w:jc w:val="both"/>
        <w:rPr>
          <w:rFonts w:eastAsia="Times New Roman" w:cs="Times New Roman"/>
          <w:sz w:val="28"/>
          <w:szCs w:val="28"/>
          <w:lang w:eastAsia="es-ES"/>
        </w:rPr>
      </w:pPr>
    </w:p>
    <w:p w:rsidR="007C1DCE" w:rsidRPr="00E627CA" w:rsidRDefault="007C1DCE" w:rsidP="007C1DCE">
      <w:pPr>
        <w:spacing w:after="120" w:line="240" w:lineRule="auto"/>
        <w:ind w:firstLine="709"/>
        <w:jc w:val="both"/>
        <w:rPr>
          <w:rFonts w:eastAsia="Times New Roman" w:cs="Times New Roman"/>
          <w:sz w:val="28"/>
          <w:szCs w:val="28"/>
          <w:lang w:eastAsia="es-ES"/>
        </w:rPr>
      </w:pPr>
      <w:r w:rsidRPr="000439FB">
        <w:rPr>
          <w:rFonts w:eastAsia="Times New Roman" w:cs="Times New Roman"/>
          <w:sz w:val="28"/>
          <w:szCs w:val="28"/>
          <w:lang w:eastAsia="es-ES"/>
        </w:rPr>
        <w:t>    El Concilio, con otros términos, se había planteado una pregunta que iba en esta línea: “¿</w:t>
      </w:r>
      <w:r w:rsidRPr="008706E3">
        <w:rPr>
          <w:rFonts w:eastAsia="Times New Roman" w:cs="Times New Roman"/>
          <w:sz w:val="28"/>
          <w:szCs w:val="28"/>
          <w:highlight w:val="red"/>
          <w:lang w:eastAsia="es-ES"/>
        </w:rPr>
        <w:t>Qué haría hoy el fundador y la fundadora si estuvieran en mi lugar?”</w:t>
      </w:r>
      <w:r w:rsidRPr="000439FB">
        <w:rPr>
          <w:rFonts w:eastAsia="Times New Roman" w:cs="Times New Roman"/>
          <w:sz w:val="28"/>
          <w:szCs w:val="28"/>
          <w:lang w:eastAsia="es-ES"/>
        </w:rPr>
        <w:t xml:space="preserve">. En este interrogante se expresaba una doble </w:t>
      </w:r>
      <w:r w:rsidRPr="000439FB">
        <w:rPr>
          <w:rFonts w:eastAsia="Times New Roman" w:cs="Times New Roman"/>
          <w:sz w:val="28"/>
          <w:szCs w:val="28"/>
          <w:lang w:eastAsia="es-ES"/>
        </w:rPr>
        <w:lastRenderedPageBreak/>
        <w:t xml:space="preserve">exigencia: la atención constante </w:t>
      </w:r>
      <w:r w:rsidRPr="008706E3">
        <w:rPr>
          <w:rFonts w:eastAsia="Times New Roman" w:cs="Times New Roman"/>
          <w:b/>
          <w:sz w:val="28"/>
          <w:szCs w:val="28"/>
          <w:highlight w:val="yellow"/>
          <w:u w:val="single"/>
          <w:lang w:eastAsia="es-ES"/>
        </w:rPr>
        <w:t>a la inspiración carismática inicial</w:t>
      </w:r>
      <w:r w:rsidRPr="000439FB">
        <w:rPr>
          <w:rFonts w:eastAsia="Times New Roman" w:cs="Times New Roman"/>
          <w:sz w:val="28"/>
          <w:szCs w:val="28"/>
          <w:lang w:eastAsia="es-ES"/>
        </w:rPr>
        <w:t xml:space="preserve"> (¿qué haría el fundador y la fundadora?) y la atención </w:t>
      </w:r>
      <w:r w:rsidRPr="008706E3">
        <w:rPr>
          <w:rFonts w:eastAsia="Times New Roman" w:cs="Times New Roman"/>
          <w:b/>
          <w:sz w:val="28"/>
          <w:szCs w:val="28"/>
          <w:highlight w:val="yellow"/>
          <w:u w:val="single"/>
          <w:lang w:eastAsia="es-ES"/>
        </w:rPr>
        <w:t>a las situaciones nuevas</w:t>
      </w:r>
      <w:r w:rsidRPr="000439FB">
        <w:rPr>
          <w:rFonts w:eastAsia="Times New Roman" w:cs="Times New Roman"/>
          <w:sz w:val="28"/>
          <w:szCs w:val="28"/>
          <w:lang w:eastAsia="es-ES"/>
        </w:rPr>
        <w:t xml:space="preserve"> (¿qué haría si estuviera en mi lugar?). En este camino constante hacia el presente siempre nuevo, el religioso de hoy tiene un </w:t>
      </w:r>
      <w:r w:rsidRPr="008706E3">
        <w:rPr>
          <w:rFonts w:eastAsia="Times New Roman" w:cs="Times New Roman"/>
          <w:sz w:val="28"/>
          <w:szCs w:val="28"/>
          <w:highlight w:val="cyan"/>
          <w:lang w:eastAsia="es-ES"/>
        </w:rPr>
        <w:t>punto de referencia</w:t>
      </w:r>
      <w:r w:rsidRPr="000439FB">
        <w:rPr>
          <w:rFonts w:eastAsia="Times New Roman" w:cs="Times New Roman"/>
          <w:sz w:val="28"/>
          <w:szCs w:val="28"/>
          <w:lang w:eastAsia="es-ES"/>
        </w:rPr>
        <w:t xml:space="preserve"> seguro: </w:t>
      </w:r>
      <w:r w:rsidRPr="00356A64">
        <w:rPr>
          <w:rFonts w:eastAsia="Times New Roman" w:cs="Times New Roman"/>
          <w:b/>
          <w:i/>
          <w:sz w:val="28"/>
          <w:szCs w:val="28"/>
          <w:lang w:eastAsia="es-ES"/>
        </w:rPr>
        <w:t>la Palabra de Dios</w:t>
      </w:r>
      <w:r w:rsidRPr="00E627CA">
        <w:rPr>
          <w:rFonts w:eastAsia="Times New Roman" w:cs="Times New Roman"/>
          <w:sz w:val="28"/>
          <w:szCs w:val="28"/>
          <w:lang w:eastAsia="es-ES"/>
        </w:rPr>
        <w:t>, que guió a los fundadores y</w:t>
      </w:r>
      <w:r w:rsidRPr="000439FB">
        <w:rPr>
          <w:rFonts w:eastAsia="Times New Roman" w:cs="Times New Roman"/>
          <w:sz w:val="28"/>
          <w:szCs w:val="28"/>
          <w:lang w:eastAsia="es-ES"/>
        </w:rPr>
        <w:t xml:space="preserve"> la lectura de los signos de su tiempo y en la búsqueda de las respuestas. La Palabra de Dios sigue siendo “</w:t>
      </w:r>
      <w:r w:rsidRPr="008706E3">
        <w:rPr>
          <w:rFonts w:eastAsia="Times New Roman" w:cs="Times New Roman"/>
          <w:sz w:val="28"/>
          <w:szCs w:val="28"/>
          <w:highlight w:val="yellow"/>
          <w:lang w:eastAsia="es-ES"/>
        </w:rPr>
        <w:t>lámpara</w:t>
      </w:r>
      <w:r w:rsidRPr="000439FB">
        <w:rPr>
          <w:rFonts w:eastAsia="Times New Roman" w:cs="Times New Roman"/>
          <w:sz w:val="28"/>
          <w:szCs w:val="28"/>
          <w:lang w:eastAsia="es-ES"/>
        </w:rPr>
        <w:t xml:space="preserve"> para nuestros pasos, </w:t>
      </w:r>
      <w:r w:rsidRPr="008706E3">
        <w:rPr>
          <w:rFonts w:eastAsia="Times New Roman" w:cs="Times New Roman"/>
          <w:sz w:val="28"/>
          <w:szCs w:val="28"/>
          <w:highlight w:val="yellow"/>
          <w:lang w:eastAsia="es-ES"/>
        </w:rPr>
        <w:t>luz</w:t>
      </w:r>
      <w:r w:rsidRPr="000439FB">
        <w:rPr>
          <w:rFonts w:eastAsia="Times New Roman" w:cs="Times New Roman"/>
          <w:sz w:val="28"/>
          <w:szCs w:val="28"/>
          <w:lang w:eastAsia="es-ES"/>
        </w:rPr>
        <w:t xml:space="preserve"> en nuestro sendero” (cf. </w:t>
      </w:r>
      <w:r w:rsidRPr="000439FB">
        <w:rPr>
          <w:rFonts w:eastAsia="Times New Roman" w:cs="Times New Roman"/>
          <w:i/>
          <w:sz w:val="28"/>
          <w:szCs w:val="28"/>
          <w:lang w:eastAsia="es-ES"/>
        </w:rPr>
        <w:t>Sal</w:t>
      </w:r>
      <w:r w:rsidRPr="000439FB">
        <w:rPr>
          <w:rFonts w:eastAsia="Times New Roman" w:cs="Times New Roman"/>
          <w:sz w:val="28"/>
          <w:szCs w:val="28"/>
          <w:lang w:eastAsia="es-ES"/>
        </w:rPr>
        <w:t xml:space="preserve"> 118,105).</w:t>
      </w:r>
    </w:p>
    <w:p w:rsidR="007C1DCE" w:rsidRPr="00E627CA" w:rsidRDefault="007C1DCE" w:rsidP="007C1DCE">
      <w:pPr>
        <w:pStyle w:val="Body1"/>
        <w:spacing w:after="120" w:line="240" w:lineRule="auto"/>
        <w:ind w:firstLine="709"/>
        <w:rPr>
          <w:rFonts w:asciiTheme="minorHAnsi" w:hAnsiTheme="minorHAnsi"/>
          <w:sz w:val="28"/>
          <w:szCs w:val="28"/>
        </w:rPr>
      </w:pPr>
      <w:r w:rsidRPr="00E627CA">
        <w:rPr>
          <w:rFonts w:asciiTheme="minorHAnsi" w:hAnsiTheme="minorHAnsi"/>
          <w:sz w:val="28"/>
          <w:szCs w:val="28"/>
        </w:rPr>
        <w:t xml:space="preserve">El carisma de un instituto religioso </w:t>
      </w:r>
      <w:r w:rsidRPr="008706E3">
        <w:rPr>
          <w:rFonts w:asciiTheme="minorHAnsi" w:hAnsiTheme="minorHAnsi"/>
          <w:b/>
          <w:i/>
          <w:sz w:val="28"/>
          <w:szCs w:val="28"/>
          <w:highlight w:val="yellow"/>
        </w:rPr>
        <w:t>tiene tendencia a regenerarse a sí mismo,</w:t>
      </w:r>
      <w:r w:rsidRPr="00E627CA">
        <w:rPr>
          <w:rFonts w:asciiTheme="minorHAnsi" w:hAnsiTheme="minorHAnsi"/>
          <w:sz w:val="28"/>
          <w:szCs w:val="28"/>
        </w:rPr>
        <w:t xml:space="preserve"> a impulsar </w:t>
      </w:r>
      <w:r w:rsidRPr="008706E3">
        <w:rPr>
          <w:rFonts w:asciiTheme="minorHAnsi" w:hAnsiTheme="minorHAnsi"/>
          <w:sz w:val="28"/>
          <w:szCs w:val="28"/>
          <w:highlight w:val="yellow"/>
        </w:rPr>
        <w:t>fecundidad</w:t>
      </w:r>
      <w:r w:rsidRPr="00E627CA">
        <w:rPr>
          <w:rFonts w:asciiTheme="minorHAnsi" w:hAnsiTheme="minorHAnsi"/>
          <w:sz w:val="28"/>
          <w:szCs w:val="28"/>
        </w:rPr>
        <w:t xml:space="preserve">, atrayendo a otros a participar en él. El carisma tiene poder de llegar a los </w:t>
      </w:r>
      <w:r w:rsidRPr="008706E3">
        <w:rPr>
          <w:rFonts w:asciiTheme="minorHAnsi" w:hAnsiTheme="minorHAnsi"/>
          <w:sz w:val="28"/>
          <w:szCs w:val="28"/>
          <w:highlight w:val="yellow"/>
        </w:rPr>
        <w:t>corazones de otros</w:t>
      </w:r>
      <w:r w:rsidRPr="00E627CA">
        <w:rPr>
          <w:rFonts w:asciiTheme="minorHAnsi" w:hAnsiTheme="minorHAnsi"/>
          <w:sz w:val="28"/>
          <w:szCs w:val="28"/>
        </w:rPr>
        <w:t xml:space="preserve">, removiendo algo dentro y haciendo que resuene. </w:t>
      </w:r>
    </w:p>
    <w:p w:rsidR="007C1DCE" w:rsidRPr="00E627CA" w:rsidRDefault="007C1DCE" w:rsidP="007C1DCE">
      <w:pPr>
        <w:pStyle w:val="Body1"/>
        <w:spacing w:after="120" w:line="240" w:lineRule="auto"/>
        <w:ind w:firstLine="709"/>
        <w:rPr>
          <w:rFonts w:asciiTheme="minorHAnsi" w:hAnsiTheme="minorHAnsi"/>
          <w:sz w:val="28"/>
          <w:szCs w:val="28"/>
        </w:rPr>
      </w:pPr>
      <w:r w:rsidRPr="00E627CA">
        <w:rPr>
          <w:rFonts w:asciiTheme="minorHAnsi" w:hAnsiTheme="minorHAnsi"/>
          <w:sz w:val="28"/>
          <w:szCs w:val="28"/>
        </w:rPr>
        <w:t xml:space="preserve">El carisma fundacional es la actividad de la gracia en el punto de intersección </w:t>
      </w:r>
      <w:r w:rsidRPr="00356A64">
        <w:rPr>
          <w:rFonts w:asciiTheme="minorHAnsi" w:hAnsiTheme="minorHAnsi"/>
          <w:i/>
          <w:sz w:val="28"/>
          <w:szCs w:val="28"/>
          <w:u w:val="single"/>
        </w:rPr>
        <w:t>de la Palabra y el Mundo</w:t>
      </w:r>
      <w:r w:rsidRPr="00E627CA">
        <w:rPr>
          <w:rFonts w:asciiTheme="minorHAnsi" w:hAnsiTheme="minorHAnsi"/>
          <w:sz w:val="28"/>
          <w:szCs w:val="28"/>
        </w:rPr>
        <w:t xml:space="preserve">, moviendo a una persona a </w:t>
      </w:r>
      <w:r w:rsidRPr="008706E3">
        <w:rPr>
          <w:rFonts w:asciiTheme="minorHAnsi" w:hAnsiTheme="minorHAnsi"/>
          <w:sz w:val="28"/>
          <w:szCs w:val="28"/>
          <w:highlight w:val="yellow"/>
        </w:rPr>
        <w:t>responder</w:t>
      </w:r>
      <w:r w:rsidRPr="00E627CA">
        <w:rPr>
          <w:rFonts w:asciiTheme="minorHAnsi" w:hAnsiTheme="minorHAnsi"/>
          <w:sz w:val="28"/>
          <w:szCs w:val="28"/>
        </w:rPr>
        <w:t xml:space="preserve"> a las </w:t>
      </w:r>
      <w:r w:rsidRPr="008706E3">
        <w:rPr>
          <w:rFonts w:asciiTheme="minorHAnsi" w:hAnsiTheme="minorHAnsi"/>
          <w:sz w:val="28"/>
          <w:szCs w:val="28"/>
          <w:highlight w:val="yellow"/>
        </w:rPr>
        <w:t>necesidades que ha percibido en la Iglesia</w:t>
      </w:r>
      <w:r w:rsidRPr="00E627CA">
        <w:rPr>
          <w:rFonts w:asciiTheme="minorHAnsi" w:hAnsiTheme="minorHAnsi"/>
          <w:sz w:val="28"/>
          <w:szCs w:val="28"/>
        </w:rPr>
        <w:t xml:space="preserve">. Esas necesidades son parte </w:t>
      </w:r>
      <w:r w:rsidRPr="008706E3">
        <w:rPr>
          <w:rFonts w:asciiTheme="minorHAnsi" w:hAnsiTheme="minorHAnsi"/>
          <w:sz w:val="28"/>
          <w:szCs w:val="28"/>
          <w:highlight w:val="yellow"/>
        </w:rPr>
        <w:t>integral</w:t>
      </w:r>
      <w:r w:rsidRPr="00E627CA">
        <w:rPr>
          <w:rFonts w:asciiTheme="minorHAnsi" w:hAnsiTheme="minorHAnsi"/>
          <w:sz w:val="28"/>
          <w:szCs w:val="28"/>
        </w:rPr>
        <w:t xml:space="preserve"> del carisma mismo. Si el don del Espíritu se concede </w:t>
      </w:r>
      <w:r w:rsidRPr="008706E3">
        <w:rPr>
          <w:rFonts w:asciiTheme="minorHAnsi" w:hAnsiTheme="minorHAnsi"/>
          <w:sz w:val="28"/>
          <w:szCs w:val="28"/>
          <w:highlight w:val="yellow"/>
        </w:rPr>
        <w:t>para bien del Cuerpo entero</w:t>
      </w:r>
      <w:r w:rsidRPr="00E627CA">
        <w:rPr>
          <w:rFonts w:asciiTheme="minorHAnsi" w:hAnsiTheme="minorHAnsi"/>
          <w:sz w:val="28"/>
          <w:szCs w:val="28"/>
        </w:rPr>
        <w:t xml:space="preserve">, las necesidades específicas del Cuerpo son su parte y su parcela. Esas necesidades son estimables mientras son esenciales, y así, cuando hablamos de ‘permanencia’ en relación con un carisma, debemos tener presente </w:t>
      </w:r>
      <w:r w:rsidRPr="008706E3">
        <w:rPr>
          <w:rFonts w:asciiTheme="minorHAnsi" w:hAnsiTheme="minorHAnsi"/>
          <w:i/>
          <w:sz w:val="28"/>
          <w:szCs w:val="28"/>
          <w:highlight w:val="yellow"/>
          <w:u w:val="single"/>
        </w:rPr>
        <w:t>que ciertos aspectos del mismo cambian de forma por la teología, la historia y la cultura</w:t>
      </w:r>
      <w:r w:rsidRPr="008706E3">
        <w:rPr>
          <w:rFonts w:asciiTheme="minorHAnsi" w:hAnsiTheme="minorHAnsi"/>
          <w:sz w:val="28"/>
          <w:szCs w:val="28"/>
          <w:highlight w:val="yellow"/>
        </w:rPr>
        <w:t>.</w:t>
      </w:r>
      <w:r w:rsidRPr="00E627CA">
        <w:rPr>
          <w:rFonts w:asciiTheme="minorHAnsi" w:hAnsiTheme="minorHAnsi"/>
          <w:sz w:val="28"/>
          <w:szCs w:val="28"/>
        </w:rPr>
        <w:t xml:space="preserve"> </w:t>
      </w:r>
    </w:p>
    <w:p w:rsidR="007C1DCE" w:rsidRDefault="007C1DCE" w:rsidP="001319D3">
      <w:pPr>
        <w:rPr>
          <w:lang w:val="es-ES_tradnl"/>
        </w:rPr>
      </w:pPr>
    </w:p>
    <w:p w:rsidR="007C1DCE" w:rsidRDefault="007C1DCE" w:rsidP="001319D3">
      <w:pPr>
        <w:rPr>
          <w:lang w:val="es-ES_tradnl"/>
        </w:rPr>
      </w:pPr>
    </w:p>
    <w:p w:rsidR="007C1DCE" w:rsidRDefault="007C1DCE" w:rsidP="001319D3">
      <w:pPr>
        <w:rPr>
          <w:lang w:val="es-ES_tradnl"/>
        </w:rPr>
      </w:pPr>
    </w:p>
    <w:p w:rsidR="007C1DCE" w:rsidRPr="008706E3" w:rsidRDefault="007C1DCE" w:rsidP="001319D3">
      <w:pPr>
        <w:rPr>
          <w:sz w:val="24"/>
          <w:lang w:val="es-ES_tradnl"/>
        </w:rPr>
      </w:pPr>
      <w:r w:rsidRPr="008706E3">
        <w:rPr>
          <w:sz w:val="24"/>
          <w:highlight w:val="cyan"/>
          <w:lang w:val="es-ES_tradnl"/>
        </w:rPr>
        <w:t>DESAPARICIÓN DE COMUNIDADES:</w:t>
      </w:r>
      <w:r w:rsidR="008706E3" w:rsidRPr="008706E3">
        <w:rPr>
          <w:sz w:val="24"/>
          <w:highlight w:val="cyan"/>
          <w:lang w:val="es-ES_tradnl"/>
        </w:rPr>
        <w:t xml:space="preserve"> ¿Por qué desaparecen bastantes?</w:t>
      </w:r>
    </w:p>
    <w:p w:rsidR="008706E3" w:rsidRDefault="008706E3" w:rsidP="001319D3">
      <w:pPr>
        <w:rPr>
          <w:lang w:val="es-ES_tradnl"/>
        </w:rPr>
      </w:pPr>
    </w:p>
    <w:p w:rsidR="007C1DCE" w:rsidRDefault="007C1DCE" w:rsidP="001319D3">
      <w:r w:rsidRPr="008706E3">
        <w:rPr>
          <w:b/>
          <w:highlight w:val="lightGray"/>
        </w:rPr>
        <w:t>Cuatrocientas veintisiete comunidades de religiosos</w:t>
      </w:r>
      <w:r w:rsidRPr="008706E3">
        <w:rPr>
          <w:highlight w:val="lightGray"/>
        </w:rPr>
        <w:t xml:space="preserve"> han desaparecido en España</w:t>
      </w:r>
      <w:r>
        <w:t xml:space="preserve"> en los últimos cuatro años, mientras que el número de religiosos descendió en el mismo período (2000-2004) casi un 22%, según el último informe de la Conferencia de Religiosos Españoles. El informe, hecho público con motivo de la celebración el próximo 2 de febrero de la Jornada Mundial de la Vida Consagrada, señala que en ese período de cuatro años el número de religiosos ha descendido en un 21,7% (de 16.618 a 13.010) y el de religiosas un 4,42% (de 50.831 a 48.585). En conjunto, han disminuido 5.856 efectivos, el 8,68% del total.</w:t>
      </w:r>
    </w:p>
    <w:p w:rsidR="007C1DCE" w:rsidRDefault="007C1DCE" w:rsidP="001319D3"/>
    <w:p w:rsidR="007C1DCE" w:rsidRDefault="007C1DCE" w:rsidP="001319D3">
      <w:r w:rsidRPr="008706E3">
        <w:rPr>
          <w:highlight w:val="lightGray"/>
        </w:rPr>
        <w:t>En pg de ataque al Vaticano II (Espolón</w:t>
      </w:r>
      <w:r>
        <w:t>): Las Ordenes Religiosa han sido devastadas por la ola de progresismo que los arrastró después del Concilio Vaticano II. Ellos dejaron de lado sus reglas, abandonaron el espíritu de sus fundadores, asumieron nuevas sociales y ambientales "misiones" y abandonaron sus respectivas vidas contemplativas y militante.</w:t>
      </w:r>
    </w:p>
    <w:p w:rsidR="007C1DCE" w:rsidRDefault="007C1DCE" w:rsidP="001319D3"/>
    <w:p w:rsidR="007C1DCE" w:rsidRDefault="00B740B4" w:rsidP="001319D3">
      <w:proofErr w:type="spellStart"/>
      <w:r w:rsidRPr="008706E3">
        <w:rPr>
          <w:highlight w:val="lightGray"/>
        </w:rPr>
        <w:t>PAGOLA</w:t>
      </w:r>
      <w:proofErr w:type="spellEnd"/>
      <w:r>
        <w:t xml:space="preserve">: </w:t>
      </w:r>
      <w:r w:rsidRPr="00B740B4">
        <w:t>Si la Iglesia «se está diluyendo» en medio de la sociedad contemporánea no es solo por la crisis profunda de las instituciones religiosas. En el caso del cristianismo es, también, porque muchas veces no es fácil ver en nuestras comunidades discípulos y discípulas de Jesús que se distingan por su capacidad de amar como amaba él. Nos falta el distintivo cristiano.</w:t>
      </w:r>
      <w:r>
        <w:rPr>
          <w:vanish/>
          <w:color w:val="141823"/>
          <w:sz w:val="20"/>
          <w:szCs w:val="20"/>
        </w:rPr>
        <w:t>Si la Iglesia «se está diluyendo» en medio de la sociedad contemporánea no es solo por la crisis profunda de las instituciones religiosas. En el caso del cristianismo es, también, porque muchas veces no es fácil ver en nuestras comunidades discípulos y discípulas de Jesús que se distingan por su capacidad de amar como amaba él. Nos falta el distintivo cristiano.Si la Iglesia «se está diluyendo» en medio de la sociedad contemporánea no es solo por la crisis profunda de las instituciones religiosas. En el caso del cristianismo es, también, porque muchas veces no es fácil ver en nuestras comunidades discípulos y discípulas de Jesús que se distingan por su capacidad de amar como amaba él. Nos falta el distintivo cristiano.</w:t>
      </w:r>
    </w:p>
    <w:p w:rsidR="007C1DCE" w:rsidRDefault="007C1DCE" w:rsidP="001319D3"/>
    <w:p w:rsidR="007C1DCE" w:rsidRPr="007C1DCE" w:rsidRDefault="007C1DCE" w:rsidP="001319D3">
      <w:pPr>
        <w:rPr>
          <w:lang w:val="es-ES_tradnl"/>
        </w:rPr>
      </w:pPr>
    </w:p>
    <w:p w:rsidR="00D52D6C" w:rsidRDefault="00D52D6C" w:rsidP="00B740B4"/>
    <w:sectPr w:rsidR="00D52D6C">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FB1" w:rsidRDefault="002A2FB1" w:rsidP="008725C5">
      <w:pPr>
        <w:spacing w:after="0" w:line="240" w:lineRule="auto"/>
      </w:pPr>
      <w:r>
        <w:separator/>
      </w:r>
    </w:p>
  </w:endnote>
  <w:endnote w:type="continuationSeparator" w:id="0">
    <w:p w:rsidR="002A2FB1" w:rsidRDefault="002A2FB1" w:rsidP="0087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793474"/>
      <w:docPartObj>
        <w:docPartGallery w:val="Page Numbers (Bottom of Page)"/>
        <w:docPartUnique/>
      </w:docPartObj>
    </w:sdtPr>
    <w:sdtContent>
      <w:p w:rsidR="008725C5" w:rsidRDefault="008725C5">
        <w:pPr>
          <w:pStyle w:val="Piedepgina"/>
          <w:jc w:val="center"/>
        </w:pPr>
        <w:r>
          <w:fldChar w:fldCharType="begin"/>
        </w:r>
        <w:r>
          <w:instrText>PAGE   \* MERGEFORMAT</w:instrText>
        </w:r>
        <w:r>
          <w:fldChar w:fldCharType="separate"/>
        </w:r>
        <w:r>
          <w:rPr>
            <w:noProof/>
          </w:rPr>
          <w:t>3</w:t>
        </w:r>
        <w:r>
          <w:fldChar w:fldCharType="end"/>
        </w:r>
      </w:p>
    </w:sdtContent>
  </w:sdt>
  <w:p w:rsidR="008725C5" w:rsidRDefault="008725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FB1" w:rsidRDefault="002A2FB1" w:rsidP="008725C5">
      <w:pPr>
        <w:spacing w:after="0" w:line="240" w:lineRule="auto"/>
      </w:pPr>
      <w:r>
        <w:separator/>
      </w:r>
    </w:p>
  </w:footnote>
  <w:footnote w:type="continuationSeparator" w:id="0">
    <w:p w:rsidR="002A2FB1" w:rsidRDefault="002A2FB1" w:rsidP="00872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915"/>
    <w:multiLevelType w:val="multilevel"/>
    <w:tmpl w:val="342E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9583B"/>
    <w:multiLevelType w:val="multilevel"/>
    <w:tmpl w:val="243E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6C"/>
    <w:rsid w:val="00111C8C"/>
    <w:rsid w:val="001319D3"/>
    <w:rsid w:val="001A3A21"/>
    <w:rsid w:val="00292782"/>
    <w:rsid w:val="002A2FB1"/>
    <w:rsid w:val="002A463C"/>
    <w:rsid w:val="00637D1C"/>
    <w:rsid w:val="00643920"/>
    <w:rsid w:val="00661444"/>
    <w:rsid w:val="007C1DCE"/>
    <w:rsid w:val="008706E3"/>
    <w:rsid w:val="008725C5"/>
    <w:rsid w:val="00A67832"/>
    <w:rsid w:val="00B740B4"/>
    <w:rsid w:val="00BC0D64"/>
    <w:rsid w:val="00D52D6C"/>
    <w:rsid w:val="00EF413F"/>
    <w:rsid w:val="00FD7E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37AD2-D9CF-4A74-A3D5-9F2D64AA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uiPriority w:val="33"/>
    <w:qFormat/>
    <w:rsid w:val="00637D1C"/>
    <w:rPr>
      <w:b/>
      <w:bCs/>
      <w:smallCaps/>
      <w:spacing w:val="5"/>
    </w:rPr>
  </w:style>
  <w:style w:type="paragraph" w:customStyle="1" w:styleId="Body1">
    <w:name w:val="Body1"/>
    <w:basedOn w:val="Normal"/>
    <w:rsid w:val="007C1DCE"/>
    <w:pPr>
      <w:spacing w:after="300" w:line="300" w:lineRule="exact"/>
      <w:ind w:firstLine="567"/>
      <w:jc w:val="both"/>
    </w:pPr>
    <w:rPr>
      <w:rFonts w:ascii="Garamond" w:eastAsia="Times New Roman" w:hAnsi="Garamond" w:cs="Times New Roman"/>
      <w:sz w:val="24"/>
      <w:szCs w:val="20"/>
      <w:lang w:val="es-ES_tradnl" w:eastAsia="it-IT"/>
    </w:rPr>
  </w:style>
  <w:style w:type="paragraph" w:styleId="Encabezado">
    <w:name w:val="header"/>
    <w:basedOn w:val="Normal"/>
    <w:link w:val="EncabezadoCar"/>
    <w:uiPriority w:val="99"/>
    <w:unhideWhenUsed/>
    <w:rsid w:val="008725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25C5"/>
  </w:style>
  <w:style w:type="paragraph" w:styleId="Piedepgina">
    <w:name w:val="footer"/>
    <w:basedOn w:val="Normal"/>
    <w:link w:val="PiedepginaCar"/>
    <w:uiPriority w:val="99"/>
    <w:unhideWhenUsed/>
    <w:rsid w:val="008725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B0A4-F1D6-49AC-913B-85BBD2F7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8433</Words>
  <Characters>46386</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14</cp:revision>
  <dcterms:created xsi:type="dcterms:W3CDTF">2016-04-16T13:38:00Z</dcterms:created>
  <dcterms:modified xsi:type="dcterms:W3CDTF">2016-05-04T13:30:00Z</dcterms:modified>
</cp:coreProperties>
</file>